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D980D" w14:textId="77777777" w:rsidR="00FB08B3" w:rsidRDefault="00BA1CC7">
      <w:pPr>
        <w:suppressAutoHyphens/>
        <w:autoSpaceDE w:val="0"/>
        <w:autoSpaceDN w:val="0"/>
        <w:jc w:val="left"/>
        <w:textAlignment w:val="baseline"/>
        <w:rPr>
          <w:rFonts w:ascii="ＭＳ 明朝" w:hAnsi="Times New Roman"/>
          <w:kern w:val="0"/>
          <w:szCs w:val="21"/>
        </w:rPr>
      </w:pPr>
      <w:bookmarkStart w:id="0" w:name="OLE_LINK7"/>
      <w:bookmarkStart w:id="1" w:name="OLE_LINK3"/>
      <w:bookmarkStart w:id="2" w:name="OLE_LINK2"/>
      <w:bookmarkStart w:id="3" w:name="OLE_LINK6"/>
      <w:bookmarkStart w:id="4" w:name="OLE_LINK1"/>
      <w:bookmarkStart w:id="5" w:name="OLE_LINK4"/>
      <w:bookmarkStart w:id="6" w:name="OLE_LINK8"/>
      <w:r>
        <w:rPr>
          <w:rFonts w:ascii="ＭＳ 明朝" w:hAnsi="ＭＳ 明朝" w:cs="ＭＳ 明朝" w:hint="eastAsia"/>
          <w:kern w:val="0"/>
          <w:szCs w:val="21"/>
        </w:rPr>
        <w:t>様式第六（第二十一条の二第一項、第二十三条第一項関係）</w:t>
      </w:r>
    </w:p>
    <w:tbl>
      <w:tblPr>
        <w:tblW w:w="93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4"/>
        <w:gridCol w:w="1985"/>
        <w:gridCol w:w="1985"/>
        <w:gridCol w:w="4990"/>
        <w:gridCol w:w="205"/>
      </w:tblGrid>
      <w:tr w:rsidR="00FB08B3" w14:paraId="2E9677BD" w14:textId="77777777">
        <w:trPr>
          <w:trHeight w:val="20"/>
        </w:trPr>
        <w:tc>
          <w:tcPr>
            <w:tcW w:w="9369" w:type="dxa"/>
            <w:gridSpan w:val="5"/>
            <w:tcBorders>
              <w:top w:val="single" w:sz="4" w:space="0" w:color="000000"/>
              <w:left w:val="single" w:sz="4" w:space="0" w:color="000000"/>
              <w:bottom w:val="nil"/>
              <w:right w:val="single" w:sz="4" w:space="0" w:color="000000"/>
            </w:tcBorders>
          </w:tcPr>
          <w:p w14:paraId="4D1EEA30" w14:textId="77777777" w:rsidR="00FB08B3" w:rsidRDefault="00FB08B3">
            <w:pPr>
              <w:suppressAutoHyphens/>
              <w:kinsoku w:val="0"/>
              <w:overflowPunct w:val="0"/>
              <w:autoSpaceDE w:val="0"/>
              <w:autoSpaceDN w:val="0"/>
              <w:adjustRightInd w:val="0"/>
              <w:jc w:val="left"/>
              <w:textAlignment w:val="baseline"/>
              <w:rPr>
                <w:rFonts w:ascii="ＭＳ 明朝" w:hAnsi="Times New Roman"/>
                <w:kern w:val="0"/>
                <w:szCs w:val="21"/>
              </w:rPr>
            </w:pPr>
          </w:p>
          <w:p w14:paraId="360B0782" w14:textId="77777777" w:rsidR="00FB08B3" w:rsidRDefault="00BA1CC7">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一定の規模以上の土地の形質の変更届出書</w:t>
            </w:r>
          </w:p>
          <w:p w14:paraId="602BD86C" w14:textId="77777777" w:rsidR="00FB08B3" w:rsidRDefault="00FB08B3">
            <w:pPr>
              <w:suppressAutoHyphens/>
              <w:kinsoku w:val="0"/>
              <w:overflowPunct w:val="0"/>
              <w:autoSpaceDE w:val="0"/>
              <w:autoSpaceDN w:val="0"/>
              <w:adjustRightInd w:val="0"/>
              <w:jc w:val="left"/>
              <w:textAlignment w:val="baseline"/>
              <w:rPr>
                <w:rFonts w:ascii="ＭＳ 明朝" w:hAnsi="Times New Roman"/>
                <w:kern w:val="0"/>
                <w:szCs w:val="21"/>
              </w:rPr>
            </w:pPr>
          </w:p>
          <w:p w14:paraId="0D1A8B0B" w14:textId="77777777" w:rsidR="00FB08B3" w:rsidRDefault="00BA1CC7">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Pr>
                <w:rFonts w:ascii="ＭＳ 明朝" w:hAnsi="ＭＳ 明朝" w:cs="ＭＳ 明朝" w:hint="eastAsia"/>
                <w:kern w:val="0"/>
                <w:szCs w:val="21"/>
              </w:rPr>
              <w:t>年　　　月　　　日</w:t>
            </w:r>
          </w:p>
          <w:p w14:paraId="4E54D660" w14:textId="77777777" w:rsidR="00FB08B3" w:rsidRDefault="00756EFD">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ascii="Times New Roman" w:hAnsi="Times New Roman" w:cs="ＭＳ 明朝" w:hint="eastAsia"/>
                <w:color w:val="000000"/>
                <w:kern w:val="0"/>
                <w:szCs w:val="21"/>
              </w:rPr>
              <w:t>貝</w:t>
            </w:r>
            <w:r>
              <w:rPr>
                <w:rFonts w:ascii="Times New Roman" w:hAnsi="Times New Roman" w:cs="ＭＳ 明朝"/>
                <w:color w:val="000000"/>
                <w:kern w:val="0"/>
                <w:szCs w:val="21"/>
              </w:rPr>
              <w:t xml:space="preserve"> </w:t>
            </w:r>
            <w:r>
              <w:rPr>
                <w:rFonts w:ascii="Times New Roman" w:hAnsi="Times New Roman" w:cs="ＭＳ 明朝" w:hint="eastAsia"/>
                <w:color w:val="000000"/>
                <w:kern w:val="0"/>
                <w:szCs w:val="21"/>
              </w:rPr>
              <w:t>塚</w:t>
            </w:r>
            <w:r>
              <w:rPr>
                <w:rFonts w:ascii="Times New Roman" w:hAnsi="Times New Roman" w:cs="ＭＳ 明朝"/>
                <w:color w:val="000000"/>
                <w:kern w:val="0"/>
                <w:szCs w:val="21"/>
              </w:rPr>
              <w:t xml:space="preserve"> </w:t>
            </w:r>
            <w:r>
              <w:rPr>
                <w:rFonts w:ascii="Times New Roman" w:hAnsi="Times New Roman" w:cs="ＭＳ 明朝" w:hint="eastAsia"/>
                <w:color w:val="000000"/>
                <w:kern w:val="0"/>
                <w:szCs w:val="21"/>
              </w:rPr>
              <w:t>市</w:t>
            </w:r>
            <w:r>
              <w:rPr>
                <w:rFonts w:ascii="Times New Roman" w:hAnsi="Times New Roman" w:cs="ＭＳ 明朝"/>
                <w:color w:val="000000"/>
                <w:kern w:val="0"/>
                <w:szCs w:val="21"/>
              </w:rPr>
              <w:t xml:space="preserve"> </w:t>
            </w:r>
            <w:r>
              <w:rPr>
                <w:rFonts w:ascii="Times New Roman" w:hAnsi="Times New Roman" w:cs="ＭＳ 明朝" w:hint="eastAsia"/>
                <w:color w:val="000000"/>
                <w:kern w:val="0"/>
                <w:szCs w:val="21"/>
              </w:rPr>
              <w:t>長　様</w:t>
            </w:r>
          </w:p>
          <w:p w14:paraId="27B0EF40" w14:textId="77777777" w:rsidR="00FB08B3" w:rsidRDefault="00FB08B3">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14:paraId="49D743F0" w14:textId="77777777" w:rsidR="00FB08B3" w:rsidRDefault="00BA1CC7">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42A94A5B" wp14:editId="739656F4">
                      <wp:extent cx="3167380"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7F424C34" w14:textId="77777777" w:rsidR="00FB08B3" w:rsidRDefault="00FB08B3">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14:paraId="16ADCF21" w14:textId="77777777" w:rsidR="00FB08B3" w:rsidRDefault="00FB08B3">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2269A6B8" w14:textId="77777777" w:rsidR="00FB08B3" w:rsidRDefault="00BA1CC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noAutofit/>
                              </wps:bodyPr>
                            </wps:wsp>
                          </wpc:wpc>
                        </a:graphicData>
                      </a:graphic>
                    </wp:inline>
                  </w:drawing>
                </mc:Choice>
                <mc:Fallback>
                  <w:pict>
                    <v:group w14:anchorId="42A94A5B" id="キャンバス 18" o:spid="_x0000_s1026" editas="canvas" style="width:249.4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7F424C34" w14:textId="77777777" w:rsidR="00FB08B3" w:rsidRDefault="00FB08B3">
                              <w:pPr>
                                <w:pStyle w:val="Web"/>
                                <w:spacing w:before="0" w:beforeAutospacing="0" w:after="0" w:afterAutospacing="0" w:line="240" w:lineRule="exact"/>
                              </w:pPr>
                            </w:p>
                          </w:txbxContent>
                        </v:textbox>
                      </v:rect>
                      <v:rect id="正方形/長方形 17" o:spid="_x0000_s1029"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14:paraId="16ADCF21" w14:textId="77777777" w:rsidR="00FB08B3" w:rsidRDefault="00FB08B3">
                              <w:pPr>
                                <w:pStyle w:val="Web"/>
                                <w:spacing w:before="0" w:beforeAutospacing="0" w:after="0" w:afterAutospacing="0" w:line="240" w:lineRule="exact"/>
                                <w:rPr>
                                  <w:rFonts w:ascii="Century" w:eastAsia="ＭＳ 明朝" w:hAnsi="ＭＳ 明朝" w:cs="Times New Roman"/>
                                  <w:color w:val="000000"/>
                                  <w:kern w:val="2"/>
                                  <w:sz w:val="21"/>
                                  <w:szCs w:val="21"/>
                                </w:rPr>
                              </w:pPr>
                              <w:bookmarkStart w:id="8" w:name="_GoBack"/>
                              <w:bookmarkEnd w:id="8"/>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2269A6B8" w14:textId="77777777" w:rsidR="00FB08B3" w:rsidRDefault="00BA1CC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14:paraId="62563849" w14:textId="77777777" w:rsidR="00FB08B3" w:rsidRDefault="00BA1CC7">
            <w:pPr>
              <w:pStyle w:val="Web"/>
              <w:spacing w:before="0" w:beforeAutospacing="0" w:after="0" w:afterAutospacing="0" w:line="240" w:lineRule="exact"/>
              <w:ind w:firstLineChars="2500" w:firstLine="5250"/>
            </w:pPr>
            <w:r>
              <w:rPr>
                <w:rFonts w:ascii="Century" w:eastAsia="ＭＳ 明朝" w:hAnsi="ＭＳ 明朝" w:cs="Times New Roman" w:hint="eastAsia"/>
                <w:color w:val="000000"/>
                <w:kern w:val="2"/>
                <w:sz w:val="21"/>
                <w:szCs w:val="21"/>
              </w:rPr>
              <w:t>氏名又は名称及び住所並びに法人</w:t>
            </w:r>
          </w:p>
          <w:p w14:paraId="20BA2A27" w14:textId="77777777" w:rsidR="00FB08B3" w:rsidRDefault="00BA1CC7">
            <w:pPr>
              <w:suppressAutoHyphens/>
              <w:kinsoku w:val="0"/>
              <w:overflowPunct w:val="0"/>
              <w:autoSpaceDE w:val="0"/>
              <w:autoSpaceDN w:val="0"/>
              <w:adjustRightInd w:val="0"/>
              <w:jc w:val="left"/>
              <w:textAlignment w:val="baseline"/>
              <w:rPr>
                <w:rFonts w:ascii="ＭＳ 明朝" w:hAnsi="Times New Roman"/>
                <w:kern w:val="0"/>
                <w:szCs w:val="21"/>
              </w:rPr>
            </w:pPr>
            <w:r>
              <w:rPr>
                <w:noProof/>
              </w:rPr>
              <mc:AlternateContent>
                <mc:Choice Requires="wps">
                  <w:drawing>
                    <wp:anchor distT="0" distB="0" distL="114300" distR="114300" simplePos="0" relativeHeight="251659264" behindDoc="0" locked="0" layoutInCell="1" allowOverlap="1" wp14:anchorId="6992BCEF" wp14:editId="3D67050D">
                      <wp:simplePos x="0" y="0"/>
                      <wp:positionH relativeFrom="column">
                        <wp:posOffset>3310255</wp:posOffset>
                      </wp:positionH>
                      <wp:positionV relativeFrom="paragraph">
                        <wp:posOffset>17145</wp:posOffset>
                      </wp:positionV>
                      <wp:extent cx="2159635" cy="15113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2159658" cy="151200"/>
                              </a:xfrm>
                              <a:prstGeom prst="rect">
                                <a:avLst/>
                              </a:prstGeom>
                              <a:noFill/>
                              <a:ln w="12700" cap="flat" cmpd="sng" algn="ctr">
                                <a:noFill/>
                                <a:prstDash val="solid"/>
                                <a:miter lim="800000"/>
                              </a:ln>
                              <a:effectLst/>
                            </wps:spPr>
                            <wps:txbx>
                              <w:txbxContent>
                                <w:p w14:paraId="56CD03D7" w14:textId="77777777" w:rsidR="00FB08B3" w:rsidRDefault="00BA1CC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noAutofit/>
                            </wps:bodyPr>
                          </wps:wsp>
                        </a:graphicData>
                      </a:graphic>
                    </wp:anchor>
                  </w:drawing>
                </mc:Choice>
                <mc:Fallback xmlns:wpsCustomData="http://www.wps.cn/officeDocument/2013/wpsCustomData">
                  <w:pict>
                    <v:rect id="正方形/長方形 16" o:spid="_x0000_s1026" o:spt="1" style="position:absolute;left:0pt;margin-left:260.65pt;margin-top:1.35pt;height:11.9pt;width:170.05pt;z-index:251659264;v-text-anchor:middle;mso-width-relative:page;mso-height-relative:page;" filled="f" stroked="f" coordsize="21600,21600" o:gfxdata="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ys22NgAAAAIAQAADwAAAAAAAAABACAAAAAiAAAAZHJz&#10;L2Rvd25yZXYueG1sUEsBAhQAFAAAAAgAh07iQH4MncE9AgAAPAQAAA4AAAAAAAAAAQAgAAAAJwEA&#10;AGRycy9lMm9Eb2MueG1sUEsFBgAAAAAGAAYAWQEAANYFAAAAAA==&#10;">
                      <v:fill on="f" focussize="0,0"/>
                      <v:stroke on="f" weight="1pt" miterlimit="8" joinstyle="miter"/>
                      <v:imagedata o:title=""/>
                      <o:lock v:ext="edit" aspectratio="f"/>
                      <v:textbox inset="0mm,0mm,0mm,0mm">
                        <w:txbxContent>
                          <w:p>
                            <w:pPr>
                              <w:pStyle w:val="2"/>
                              <w:spacing w:before="0" w:beforeAutospacing="0" w:after="0" w:afterAutospacing="0" w:line="240" w:lineRule="exact"/>
                            </w:pPr>
                            <w:r>
                              <w:rPr>
                                <w:rFonts w:hint="eastAsia" w:ascii="Century" w:hAnsi="ＭＳ 明朝" w:eastAsia="ＭＳ 明朝" w:cs="Times New Roman"/>
                                <w:color w:val="000000"/>
                                <w:kern w:val="2"/>
                                <w:sz w:val="21"/>
                                <w:szCs w:val="21"/>
                              </w:rPr>
                              <w:t>にあっては、その代表者の氏名</w:t>
                            </w:r>
                          </w:p>
                        </w:txbxContent>
                      </v:textbox>
                    </v:rect>
                  </w:pict>
                </mc:Fallback>
              </mc:AlternateContent>
            </w:r>
          </w:p>
          <w:p w14:paraId="20EFE7A5" w14:textId="77777777" w:rsidR="00FB08B3" w:rsidRDefault="00BA1CC7">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土壌汚染対策法</w:t>
            </w:r>
            <w:r>
              <w:rPr>
                <w:rFonts w:ascii="ＭＳ 明朝" w:hAnsi="ＭＳ 明朝" w:cs="ＭＳ 明朝" w:hint="eastAsia"/>
                <w:kern w:val="0"/>
                <w:sz w:val="42"/>
                <w:szCs w:val="42"/>
                <w:eastAsianLayout w:id="1" w:combine="1"/>
              </w:rPr>
              <w:t>第３条第７項第４条第１項</w:t>
            </w:r>
            <w:r>
              <w:rPr>
                <w:rFonts w:ascii="ＭＳ 明朝" w:hAnsi="ＭＳ 明朝" w:cs="ＭＳ 明朝" w:hint="eastAsia"/>
                <w:kern w:val="0"/>
                <w:szCs w:val="21"/>
              </w:rPr>
              <w:t>の規定により、一定の規模以上の土地の形質の変更について、次のとおり届け出ます。</w:t>
            </w:r>
          </w:p>
        </w:tc>
      </w:tr>
      <w:tr w:rsidR="00FB08B3" w14:paraId="622DA307" w14:textId="77777777">
        <w:trPr>
          <w:trHeight w:val="794"/>
        </w:trPr>
        <w:tc>
          <w:tcPr>
            <w:tcW w:w="204" w:type="dxa"/>
            <w:vMerge w:val="restart"/>
            <w:tcBorders>
              <w:top w:val="nil"/>
              <w:left w:val="single" w:sz="4" w:space="0" w:color="000000"/>
              <w:right w:val="single" w:sz="4" w:space="0" w:color="000000"/>
            </w:tcBorders>
          </w:tcPr>
          <w:p w14:paraId="5D7C5C7C" w14:textId="77777777" w:rsidR="00FB08B3" w:rsidRDefault="00FB08B3">
            <w:pPr>
              <w:autoSpaceDE w:val="0"/>
              <w:autoSpaceDN w:val="0"/>
              <w:adjustRightInd w:val="0"/>
              <w:jc w:val="left"/>
              <w:rPr>
                <w:rFonts w:ascii="ＭＳ 明朝" w:hAnsi="Times New Roman"/>
                <w:kern w:val="0"/>
                <w:szCs w:val="21"/>
              </w:rPr>
            </w:pPr>
          </w:p>
        </w:tc>
        <w:tc>
          <w:tcPr>
            <w:tcW w:w="3970" w:type="dxa"/>
            <w:gridSpan w:val="2"/>
            <w:tcBorders>
              <w:top w:val="single" w:sz="4" w:space="0" w:color="auto"/>
              <w:left w:val="single" w:sz="4" w:space="0" w:color="000000"/>
              <w:bottom w:val="nil"/>
              <w:right w:val="single" w:sz="4" w:space="0" w:color="auto"/>
            </w:tcBorders>
            <w:vAlign w:val="center"/>
          </w:tcPr>
          <w:p w14:paraId="06F4DE30" w14:textId="77777777" w:rsidR="00FB08B3" w:rsidRDefault="00BA1CC7">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7AFC8271" w14:textId="77777777" w:rsidR="00FB08B3" w:rsidRDefault="00FB08B3">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4425334B" w14:textId="77777777" w:rsidR="00FB08B3" w:rsidRDefault="00FB08B3">
            <w:pPr>
              <w:autoSpaceDE w:val="0"/>
              <w:autoSpaceDN w:val="0"/>
              <w:adjustRightInd w:val="0"/>
              <w:jc w:val="left"/>
              <w:rPr>
                <w:rFonts w:ascii="ＭＳ 明朝" w:hAnsi="Times New Roman"/>
                <w:kern w:val="0"/>
                <w:szCs w:val="21"/>
              </w:rPr>
            </w:pPr>
          </w:p>
        </w:tc>
      </w:tr>
      <w:tr w:rsidR="00FB08B3" w14:paraId="7500B732" w14:textId="77777777">
        <w:trPr>
          <w:trHeight w:val="794"/>
        </w:trPr>
        <w:tc>
          <w:tcPr>
            <w:tcW w:w="204" w:type="dxa"/>
            <w:vMerge/>
            <w:tcBorders>
              <w:left w:val="single" w:sz="4" w:space="0" w:color="000000"/>
              <w:right w:val="single" w:sz="4" w:space="0" w:color="000000"/>
            </w:tcBorders>
          </w:tcPr>
          <w:p w14:paraId="0BD43B22" w14:textId="77777777" w:rsidR="00FB08B3" w:rsidRDefault="00FB08B3">
            <w:pPr>
              <w:autoSpaceDE w:val="0"/>
              <w:autoSpaceDN w:val="0"/>
              <w:adjustRightInd w:val="0"/>
              <w:jc w:val="left"/>
              <w:rPr>
                <w:rFonts w:ascii="ＭＳ 明朝" w:hAnsi="Times New Roman"/>
                <w:kern w:val="0"/>
                <w:szCs w:val="21"/>
              </w:rPr>
            </w:pPr>
          </w:p>
        </w:tc>
        <w:tc>
          <w:tcPr>
            <w:tcW w:w="3970" w:type="dxa"/>
            <w:gridSpan w:val="2"/>
            <w:tcBorders>
              <w:top w:val="single" w:sz="4" w:space="0" w:color="auto"/>
              <w:left w:val="single" w:sz="4" w:space="0" w:color="000000"/>
              <w:bottom w:val="nil"/>
              <w:right w:val="single" w:sz="4" w:space="0" w:color="auto"/>
            </w:tcBorders>
            <w:vAlign w:val="center"/>
          </w:tcPr>
          <w:p w14:paraId="67ED36EE" w14:textId="77777777" w:rsidR="00FB08B3" w:rsidRDefault="00BA1CC7">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hint="eastAsia"/>
              </w:rPr>
              <w:t>土地の形質の変更の場所</w:t>
            </w:r>
          </w:p>
        </w:tc>
        <w:tc>
          <w:tcPr>
            <w:tcW w:w="4990" w:type="dxa"/>
            <w:tcBorders>
              <w:left w:val="single" w:sz="4" w:space="0" w:color="000000"/>
              <w:bottom w:val="nil"/>
              <w:right w:val="single" w:sz="4" w:space="0" w:color="auto"/>
            </w:tcBorders>
            <w:vAlign w:val="center"/>
          </w:tcPr>
          <w:p w14:paraId="12612F6A" w14:textId="77777777" w:rsidR="00FB08B3" w:rsidRDefault="00FB08B3">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4BF03" w14:textId="77777777" w:rsidR="00FB08B3" w:rsidRDefault="00FB08B3">
            <w:pPr>
              <w:autoSpaceDE w:val="0"/>
              <w:autoSpaceDN w:val="0"/>
              <w:adjustRightInd w:val="0"/>
              <w:jc w:val="left"/>
              <w:rPr>
                <w:rFonts w:ascii="ＭＳ 明朝" w:hAnsi="Times New Roman"/>
                <w:kern w:val="0"/>
                <w:szCs w:val="21"/>
              </w:rPr>
            </w:pPr>
          </w:p>
        </w:tc>
      </w:tr>
      <w:tr w:rsidR="00FB08B3" w14:paraId="24014678" w14:textId="77777777">
        <w:trPr>
          <w:trHeight w:val="794"/>
        </w:trPr>
        <w:tc>
          <w:tcPr>
            <w:tcW w:w="204" w:type="dxa"/>
            <w:vMerge/>
            <w:tcBorders>
              <w:left w:val="single" w:sz="4" w:space="0" w:color="000000"/>
              <w:right w:val="single" w:sz="4" w:space="0" w:color="000000"/>
            </w:tcBorders>
          </w:tcPr>
          <w:p w14:paraId="3780E297" w14:textId="77777777" w:rsidR="00FB08B3" w:rsidRDefault="00FB08B3">
            <w:pPr>
              <w:autoSpaceDE w:val="0"/>
              <w:autoSpaceDN w:val="0"/>
              <w:adjustRightInd w:val="0"/>
              <w:jc w:val="left"/>
              <w:rPr>
                <w:rFonts w:ascii="ＭＳ 明朝" w:hAnsi="Times New Roman"/>
                <w:kern w:val="0"/>
                <w:szCs w:val="21"/>
              </w:rPr>
            </w:pPr>
          </w:p>
        </w:tc>
        <w:tc>
          <w:tcPr>
            <w:tcW w:w="3970" w:type="dxa"/>
            <w:gridSpan w:val="2"/>
            <w:tcBorders>
              <w:top w:val="single" w:sz="4" w:space="0" w:color="auto"/>
              <w:left w:val="single" w:sz="4" w:space="0" w:color="000000"/>
              <w:bottom w:val="nil"/>
              <w:right w:val="single" w:sz="4" w:space="0" w:color="auto"/>
            </w:tcBorders>
            <w:vAlign w:val="center"/>
          </w:tcPr>
          <w:p w14:paraId="66818435" w14:textId="77777777" w:rsidR="00FB08B3" w:rsidRDefault="00BA1CC7">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11B9DECA" w14:textId="77777777" w:rsidR="00FB08B3" w:rsidRDefault="00FB08B3">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2A4B6B0" w14:textId="77777777" w:rsidR="00FB08B3" w:rsidRDefault="00FB08B3">
            <w:pPr>
              <w:autoSpaceDE w:val="0"/>
              <w:autoSpaceDN w:val="0"/>
              <w:adjustRightInd w:val="0"/>
              <w:jc w:val="left"/>
              <w:rPr>
                <w:rFonts w:ascii="ＭＳ 明朝" w:hAnsi="Times New Roman"/>
                <w:kern w:val="0"/>
                <w:szCs w:val="21"/>
              </w:rPr>
            </w:pPr>
          </w:p>
        </w:tc>
      </w:tr>
      <w:tr w:rsidR="00FB08B3" w14:paraId="0B0EDCB9" w14:textId="77777777">
        <w:trPr>
          <w:trHeight w:val="794"/>
        </w:trPr>
        <w:tc>
          <w:tcPr>
            <w:tcW w:w="204" w:type="dxa"/>
            <w:vMerge/>
            <w:tcBorders>
              <w:left w:val="single" w:sz="4" w:space="0" w:color="000000"/>
              <w:right w:val="single" w:sz="4" w:space="0" w:color="000000"/>
            </w:tcBorders>
          </w:tcPr>
          <w:p w14:paraId="5FF93CD6" w14:textId="77777777" w:rsidR="00FB08B3" w:rsidRDefault="00FB08B3">
            <w:pPr>
              <w:autoSpaceDE w:val="0"/>
              <w:autoSpaceDN w:val="0"/>
              <w:adjustRightInd w:val="0"/>
              <w:jc w:val="left"/>
              <w:rPr>
                <w:rFonts w:ascii="ＭＳ 明朝" w:hAnsi="Times New Roman"/>
                <w:kern w:val="0"/>
                <w:szCs w:val="21"/>
              </w:rPr>
            </w:pPr>
          </w:p>
        </w:tc>
        <w:tc>
          <w:tcPr>
            <w:tcW w:w="3970" w:type="dxa"/>
            <w:gridSpan w:val="2"/>
            <w:tcBorders>
              <w:top w:val="single" w:sz="4" w:space="0" w:color="000000"/>
              <w:left w:val="single" w:sz="4" w:space="0" w:color="000000"/>
              <w:bottom w:val="nil"/>
              <w:right w:val="single" w:sz="4" w:space="0" w:color="auto"/>
            </w:tcBorders>
            <w:vAlign w:val="center"/>
          </w:tcPr>
          <w:p w14:paraId="779FD660" w14:textId="77777777" w:rsidR="00FB08B3" w:rsidRDefault="00BA1CC7">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49F00BA6" w14:textId="77777777" w:rsidR="00FB08B3" w:rsidRDefault="00FB08B3">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8FBB301" w14:textId="77777777" w:rsidR="00FB08B3" w:rsidRDefault="00FB08B3">
            <w:pPr>
              <w:autoSpaceDE w:val="0"/>
              <w:autoSpaceDN w:val="0"/>
              <w:adjustRightInd w:val="0"/>
              <w:jc w:val="left"/>
              <w:rPr>
                <w:rFonts w:ascii="ＭＳ 明朝" w:hAnsi="Times New Roman"/>
                <w:kern w:val="0"/>
                <w:szCs w:val="21"/>
              </w:rPr>
            </w:pPr>
          </w:p>
        </w:tc>
      </w:tr>
      <w:tr w:rsidR="00FB08B3" w14:paraId="093364C0" w14:textId="77777777">
        <w:trPr>
          <w:trHeight w:val="794"/>
        </w:trPr>
        <w:tc>
          <w:tcPr>
            <w:tcW w:w="204" w:type="dxa"/>
            <w:vMerge/>
            <w:tcBorders>
              <w:left w:val="single" w:sz="4" w:space="0" w:color="000000"/>
              <w:right w:val="single" w:sz="4" w:space="0" w:color="000000"/>
            </w:tcBorders>
          </w:tcPr>
          <w:p w14:paraId="543650E4" w14:textId="77777777" w:rsidR="00FB08B3" w:rsidRDefault="00FB08B3">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42CA10B2" w14:textId="77777777" w:rsidR="00FB08B3" w:rsidRDefault="00BA1CC7">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法第３条第１項のただし書の確認を受けた土地において法第３条第７項の規定による土地の形質の変更をする場合</w:t>
            </w:r>
          </w:p>
        </w:tc>
        <w:tc>
          <w:tcPr>
            <w:tcW w:w="1985" w:type="dxa"/>
            <w:tcBorders>
              <w:top w:val="single" w:sz="4" w:space="0" w:color="000000"/>
              <w:left w:val="single" w:sz="4" w:space="0" w:color="000000"/>
              <w:bottom w:val="nil"/>
              <w:right w:val="single" w:sz="4" w:space="0" w:color="auto"/>
            </w:tcBorders>
            <w:vAlign w:val="center"/>
          </w:tcPr>
          <w:p w14:paraId="5CEF5CA5" w14:textId="77777777" w:rsidR="00FB08B3" w:rsidRDefault="00BA1CC7">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65C219EE" w14:textId="77777777" w:rsidR="00FB08B3" w:rsidRDefault="00FB08B3">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269A031" w14:textId="77777777" w:rsidR="00FB08B3" w:rsidRDefault="00FB08B3">
            <w:pPr>
              <w:autoSpaceDE w:val="0"/>
              <w:autoSpaceDN w:val="0"/>
              <w:adjustRightInd w:val="0"/>
              <w:jc w:val="left"/>
              <w:rPr>
                <w:rFonts w:ascii="ＭＳ 明朝" w:hAnsi="Times New Roman"/>
                <w:kern w:val="0"/>
                <w:szCs w:val="21"/>
              </w:rPr>
            </w:pPr>
          </w:p>
        </w:tc>
      </w:tr>
      <w:tr w:rsidR="00FB08B3" w14:paraId="780AA8A5" w14:textId="77777777">
        <w:trPr>
          <w:trHeight w:val="794"/>
        </w:trPr>
        <w:tc>
          <w:tcPr>
            <w:tcW w:w="204" w:type="dxa"/>
            <w:vMerge/>
            <w:tcBorders>
              <w:left w:val="single" w:sz="4" w:space="0" w:color="000000"/>
              <w:right w:val="single" w:sz="4" w:space="0" w:color="000000"/>
            </w:tcBorders>
          </w:tcPr>
          <w:p w14:paraId="13ACD146" w14:textId="77777777" w:rsidR="00FB08B3" w:rsidRDefault="00FB08B3">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67E534C2" w14:textId="77777777" w:rsidR="00FB08B3" w:rsidRDefault="00FB08B3">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5F25D782" w14:textId="77777777" w:rsidR="00FB08B3" w:rsidRDefault="00BA1CC7">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49C978AF" w14:textId="77777777" w:rsidR="00FB08B3" w:rsidRDefault="00FB08B3">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1279EF9" w14:textId="77777777" w:rsidR="00FB08B3" w:rsidRDefault="00FB08B3">
            <w:pPr>
              <w:autoSpaceDE w:val="0"/>
              <w:autoSpaceDN w:val="0"/>
              <w:adjustRightInd w:val="0"/>
              <w:jc w:val="left"/>
              <w:rPr>
                <w:rFonts w:ascii="ＭＳ 明朝" w:hAnsi="Times New Roman"/>
                <w:kern w:val="0"/>
                <w:szCs w:val="21"/>
              </w:rPr>
            </w:pPr>
          </w:p>
        </w:tc>
      </w:tr>
      <w:tr w:rsidR="00FB08B3" w14:paraId="498DA93C" w14:textId="77777777">
        <w:trPr>
          <w:trHeight w:val="794"/>
        </w:trPr>
        <w:tc>
          <w:tcPr>
            <w:tcW w:w="204" w:type="dxa"/>
            <w:vMerge/>
            <w:tcBorders>
              <w:left w:val="single" w:sz="4" w:space="0" w:color="000000"/>
              <w:right w:val="single" w:sz="4" w:space="0" w:color="000000"/>
            </w:tcBorders>
          </w:tcPr>
          <w:p w14:paraId="4BF4BB40" w14:textId="77777777" w:rsidR="00FB08B3" w:rsidRDefault="00FB08B3">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06C06317" w14:textId="77777777" w:rsidR="00FB08B3" w:rsidRDefault="00BA1CC7">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現に有害物質使用特定施設等が設置されている工場又は事業場の敷地において法第４条第１項の規定による土地の形質の変更をする場合</w:t>
            </w:r>
            <w:bookmarkStart w:id="7" w:name="_GoBack"/>
            <w:bookmarkEnd w:id="7"/>
          </w:p>
        </w:tc>
        <w:tc>
          <w:tcPr>
            <w:tcW w:w="1985" w:type="dxa"/>
            <w:tcBorders>
              <w:top w:val="single" w:sz="4" w:space="0" w:color="auto"/>
              <w:left w:val="single" w:sz="4" w:space="0" w:color="auto"/>
              <w:bottom w:val="nil"/>
              <w:right w:val="single" w:sz="4" w:space="0" w:color="000000"/>
            </w:tcBorders>
            <w:vAlign w:val="center"/>
          </w:tcPr>
          <w:p w14:paraId="1DA61EDB" w14:textId="77777777" w:rsidR="00FB08B3" w:rsidRDefault="00BA1CC7">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有害物質使用特定施設が設置されている工場又は事業場の名称</w:t>
            </w:r>
          </w:p>
        </w:tc>
        <w:tc>
          <w:tcPr>
            <w:tcW w:w="4990" w:type="dxa"/>
            <w:tcBorders>
              <w:top w:val="single" w:sz="4" w:space="0" w:color="000000"/>
              <w:left w:val="single" w:sz="4" w:space="0" w:color="000000"/>
              <w:bottom w:val="nil"/>
              <w:right w:val="single" w:sz="4" w:space="0" w:color="auto"/>
            </w:tcBorders>
            <w:vAlign w:val="center"/>
          </w:tcPr>
          <w:p w14:paraId="08FA8590" w14:textId="77777777" w:rsidR="00FB08B3" w:rsidRDefault="00FB08B3">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DE29C2A" w14:textId="77777777" w:rsidR="00FB08B3" w:rsidRDefault="00FB08B3">
            <w:pPr>
              <w:autoSpaceDE w:val="0"/>
              <w:autoSpaceDN w:val="0"/>
              <w:adjustRightInd w:val="0"/>
              <w:jc w:val="left"/>
              <w:rPr>
                <w:rFonts w:ascii="ＭＳ 明朝" w:hAnsi="Times New Roman"/>
                <w:kern w:val="0"/>
                <w:szCs w:val="21"/>
              </w:rPr>
            </w:pPr>
          </w:p>
        </w:tc>
      </w:tr>
      <w:tr w:rsidR="00FB08B3" w14:paraId="5B6E71AA" w14:textId="77777777">
        <w:trPr>
          <w:trHeight w:val="794"/>
        </w:trPr>
        <w:tc>
          <w:tcPr>
            <w:tcW w:w="204" w:type="dxa"/>
            <w:vMerge/>
            <w:tcBorders>
              <w:left w:val="single" w:sz="4" w:space="0" w:color="000000"/>
              <w:right w:val="single" w:sz="4" w:space="0" w:color="000000"/>
            </w:tcBorders>
          </w:tcPr>
          <w:p w14:paraId="5AA2428E" w14:textId="77777777" w:rsidR="00FB08B3" w:rsidRDefault="00FB08B3">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1DE020AC" w14:textId="77777777" w:rsidR="00FB08B3" w:rsidRDefault="00FB08B3">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A522D38" w14:textId="77777777" w:rsidR="00FB08B3" w:rsidRDefault="00BA1CC7">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有害物質使用特定施設の種類</w:t>
            </w:r>
          </w:p>
        </w:tc>
        <w:tc>
          <w:tcPr>
            <w:tcW w:w="4990" w:type="dxa"/>
            <w:tcBorders>
              <w:top w:val="single" w:sz="4" w:space="0" w:color="000000"/>
              <w:left w:val="single" w:sz="4" w:space="0" w:color="000000"/>
              <w:bottom w:val="nil"/>
              <w:right w:val="single" w:sz="4" w:space="0" w:color="auto"/>
            </w:tcBorders>
            <w:vAlign w:val="center"/>
          </w:tcPr>
          <w:p w14:paraId="7D9D82CD" w14:textId="77777777" w:rsidR="00FB08B3" w:rsidRDefault="00FB08B3">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EAFDAED" w14:textId="77777777" w:rsidR="00FB08B3" w:rsidRDefault="00FB08B3">
            <w:pPr>
              <w:autoSpaceDE w:val="0"/>
              <w:autoSpaceDN w:val="0"/>
              <w:adjustRightInd w:val="0"/>
              <w:jc w:val="left"/>
              <w:rPr>
                <w:rFonts w:ascii="ＭＳ 明朝" w:hAnsi="Times New Roman"/>
                <w:kern w:val="0"/>
                <w:szCs w:val="21"/>
              </w:rPr>
            </w:pPr>
          </w:p>
        </w:tc>
      </w:tr>
      <w:tr w:rsidR="00FB08B3" w14:paraId="3982D848" w14:textId="77777777">
        <w:trPr>
          <w:trHeight w:val="794"/>
        </w:trPr>
        <w:tc>
          <w:tcPr>
            <w:tcW w:w="204" w:type="dxa"/>
            <w:vMerge/>
            <w:tcBorders>
              <w:left w:val="single" w:sz="4" w:space="0" w:color="000000"/>
              <w:right w:val="single" w:sz="4" w:space="0" w:color="000000"/>
            </w:tcBorders>
          </w:tcPr>
          <w:p w14:paraId="370B701C" w14:textId="77777777" w:rsidR="00FB08B3" w:rsidRDefault="00FB08B3">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4CD8A47C" w14:textId="77777777" w:rsidR="00FB08B3" w:rsidRDefault="00FB08B3">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2E2AF95F" w14:textId="77777777" w:rsidR="00FB08B3" w:rsidRDefault="00BA1CC7">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有害物質使用特定施設の設置場所</w:t>
            </w:r>
          </w:p>
        </w:tc>
        <w:tc>
          <w:tcPr>
            <w:tcW w:w="4990" w:type="dxa"/>
            <w:tcBorders>
              <w:top w:val="single" w:sz="4" w:space="0" w:color="000000"/>
              <w:left w:val="single" w:sz="4" w:space="0" w:color="000000"/>
              <w:bottom w:val="nil"/>
              <w:right w:val="single" w:sz="4" w:space="0" w:color="auto"/>
            </w:tcBorders>
            <w:vAlign w:val="center"/>
          </w:tcPr>
          <w:p w14:paraId="41AD8090" w14:textId="77777777" w:rsidR="00FB08B3" w:rsidRDefault="00FB08B3">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829DFFE" w14:textId="77777777" w:rsidR="00FB08B3" w:rsidRDefault="00FB08B3">
            <w:pPr>
              <w:autoSpaceDE w:val="0"/>
              <w:autoSpaceDN w:val="0"/>
              <w:adjustRightInd w:val="0"/>
              <w:jc w:val="left"/>
              <w:rPr>
                <w:rFonts w:ascii="ＭＳ 明朝" w:hAnsi="Times New Roman"/>
                <w:kern w:val="0"/>
                <w:szCs w:val="21"/>
              </w:rPr>
            </w:pPr>
          </w:p>
        </w:tc>
      </w:tr>
      <w:tr w:rsidR="00FB08B3" w14:paraId="511E2528" w14:textId="77777777">
        <w:trPr>
          <w:trHeight w:val="851"/>
        </w:trPr>
        <w:tc>
          <w:tcPr>
            <w:tcW w:w="204" w:type="dxa"/>
            <w:vMerge/>
            <w:tcBorders>
              <w:left w:val="single" w:sz="4" w:space="0" w:color="000000"/>
              <w:bottom w:val="nil"/>
              <w:right w:val="single" w:sz="4" w:space="0" w:color="000000"/>
            </w:tcBorders>
          </w:tcPr>
          <w:p w14:paraId="6BB02728" w14:textId="77777777" w:rsidR="00FB08B3" w:rsidRDefault="00FB08B3">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FDB240A" w14:textId="77777777" w:rsidR="00FB08B3" w:rsidRDefault="00FB08B3">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75026CDF" w14:textId="77777777" w:rsidR="00FB08B3" w:rsidRDefault="00BA1CC7">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79178DA9" w14:textId="77777777" w:rsidR="00FB08B3" w:rsidRDefault="00FB08B3">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17A286E8" w14:textId="77777777" w:rsidR="00FB08B3" w:rsidRDefault="00FB08B3">
            <w:pPr>
              <w:autoSpaceDE w:val="0"/>
              <w:autoSpaceDN w:val="0"/>
              <w:adjustRightInd w:val="0"/>
              <w:jc w:val="left"/>
              <w:rPr>
                <w:rFonts w:ascii="ＭＳ 明朝" w:hAnsi="Times New Roman"/>
                <w:kern w:val="0"/>
                <w:szCs w:val="21"/>
              </w:rPr>
            </w:pPr>
          </w:p>
        </w:tc>
      </w:tr>
      <w:tr w:rsidR="00FB08B3" w14:paraId="4BEB1D12" w14:textId="77777777">
        <w:trPr>
          <w:trHeight w:val="20"/>
        </w:trPr>
        <w:tc>
          <w:tcPr>
            <w:tcW w:w="9369" w:type="dxa"/>
            <w:gridSpan w:val="5"/>
            <w:tcBorders>
              <w:top w:val="nil"/>
              <w:left w:val="single" w:sz="4" w:space="0" w:color="000000"/>
              <w:bottom w:val="single" w:sz="4" w:space="0" w:color="auto"/>
              <w:right w:val="single" w:sz="4" w:space="0" w:color="000000"/>
            </w:tcBorders>
          </w:tcPr>
          <w:p w14:paraId="0C845630" w14:textId="77777777" w:rsidR="00FB08B3" w:rsidRDefault="00FB08B3">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15C706C5" w14:textId="77777777" w:rsidR="00FB08B3" w:rsidRDefault="00BA1CC7">
      <w:pPr>
        <w:suppressAutoHyphens/>
        <w:autoSpaceDE w:val="0"/>
        <w:autoSpaceDN w:val="0"/>
        <w:spacing w:line="280" w:lineRule="exact"/>
        <w:jc w:val="left"/>
        <w:textAlignment w:val="baseline"/>
      </w:pPr>
      <w:bookmarkStart w:id="8" w:name="OLE_LINK9"/>
      <w:r>
        <w:rPr>
          <w:rFonts w:hint="eastAsia"/>
        </w:rPr>
        <w:t>備考　１　この用紙の大きさは、日本産業規格Ａ４とする。</w:t>
      </w:r>
    </w:p>
    <w:bookmarkEnd w:id="0"/>
    <w:bookmarkEnd w:id="1"/>
    <w:bookmarkEnd w:id="2"/>
    <w:bookmarkEnd w:id="3"/>
    <w:bookmarkEnd w:id="4"/>
    <w:bookmarkEnd w:id="5"/>
    <w:bookmarkEnd w:id="6"/>
    <w:bookmarkEnd w:id="8"/>
    <w:p w14:paraId="0F5B7522" w14:textId="1C9F46F6" w:rsidR="00FB08B3" w:rsidRPr="004B4433" w:rsidRDefault="00FB08B3">
      <w:pPr>
        <w:suppressAutoHyphens/>
        <w:autoSpaceDE w:val="0"/>
        <w:autoSpaceDN w:val="0"/>
        <w:spacing w:line="280" w:lineRule="exact"/>
        <w:ind w:leftChars="300" w:left="840" w:hangingChars="100" w:hanging="210"/>
        <w:jc w:val="left"/>
        <w:textAlignment w:val="baseline"/>
      </w:pPr>
    </w:p>
    <w:sectPr w:rsidR="00FB08B3" w:rsidRPr="004B4433">
      <w:pgSz w:w="11906" w:h="16838"/>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D5C81" w14:textId="77777777" w:rsidR="00BA1CC7" w:rsidRDefault="00BA1CC7" w:rsidP="00BA1CC7">
      <w:r>
        <w:separator/>
      </w:r>
    </w:p>
  </w:endnote>
  <w:endnote w:type="continuationSeparator" w:id="0">
    <w:p w14:paraId="08B48E65" w14:textId="77777777" w:rsidR="00BA1CC7" w:rsidRDefault="00BA1CC7" w:rsidP="00BA1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D255C" w14:textId="77777777" w:rsidR="00BA1CC7" w:rsidRDefault="00BA1CC7" w:rsidP="00BA1CC7">
      <w:r>
        <w:separator/>
      </w:r>
    </w:p>
  </w:footnote>
  <w:footnote w:type="continuationSeparator" w:id="0">
    <w:p w14:paraId="41839C56" w14:textId="77777777" w:rsidR="00BA1CC7" w:rsidRDefault="00BA1CC7" w:rsidP="00BA1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77493"/>
    <w:rsid w:val="002D28B8"/>
    <w:rsid w:val="002F122E"/>
    <w:rsid w:val="003020E9"/>
    <w:rsid w:val="00351BA8"/>
    <w:rsid w:val="00374115"/>
    <w:rsid w:val="003A273C"/>
    <w:rsid w:val="003A6470"/>
    <w:rsid w:val="003D160A"/>
    <w:rsid w:val="00403618"/>
    <w:rsid w:val="00450A0C"/>
    <w:rsid w:val="004813B7"/>
    <w:rsid w:val="0048620A"/>
    <w:rsid w:val="004B4433"/>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56EFD"/>
    <w:rsid w:val="00793823"/>
    <w:rsid w:val="0079723F"/>
    <w:rsid w:val="007A3F3F"/>
    <w:rsid w:val="007A53CF"/>
    <w:rsid w:val="007B4D43"/>
    <w:rsid w:val="007B79CF"/>
    <w:rsid w:val="007C748E"/>
    <w:rsid w:val="007E5B7B"/>
    <w:rsid w:val="007F7DB2"/>
    <w:rsid w:val="0082135E"/>
    <w:rsid w:val="00857809"/>
    <w:rsid w:val="00907E15"/>
    <w:rsid w:val="00967333"/>
    <w:rsid w:val="00974EA0"/>
    <w:rsid w:val="00995436"/>
    <w:rsid w:val="009A789E"/>
    <w:rsid w:val="009D4F2C"/>
    <w:rsid w:val="009E18AB"/>
    <w:rsid w:val="009F072F"/>
    <w:rsid w:val="00A04AB2"/>
    <w:rsid w:val="00A65782"/>
    <w:rsid w:val="00AA75C6"/>
    <w:rsid w:val="00B13A1B"/>
    <w:rsid w:val="00B5549B"/>
    <w:rsid w:val="00B81F43"/>
    <w:rsid w:val="00B85B9C"/>
    <w:rsid w:val="00B86314"/>
    <w:rsid w:val="00BA1CC7"/>
    <w:rsid w:val="00BA7C4A"/>
    <w:rsid w:val="00BD14F6"/>
    <w:rsid w:val="00BD7C21"/>
    <w:rsid w:val="00BE66F1"/>
    <w:rsid w:val="00BF7F51"/>
    <w:rsid w:val="00C61911"/>
    <w:rsid w:val="00C63860"/>
    <w:rsid w:val="00C752DD"/>
    <w:rsid w:val="00CC0602"/>
    <w:rsid w:val="00CF4B30"/>
    <w:rsid w:val="00D11B4F"/>
    <w:rsid w:val="00D14267"/>
    <w:rsid w:val="00D1440F"/>
    <w:rsid w:val="00D213AE"/>
    <w:rsid w:val="00D422C8"/>
    <w:rsid w:val="00D72323"/>
    <w:rsid w:val="00DA6A68"/>
    <w:rsid w:val="00DE118B"/>
    <w:rsid w:val="00DF6203"/>
    <w:rsid w:val="00E2489F"/>
    <w:rsid w:val="00E51054"/>
    <w:rsid w:val="00EB08F6"/>
    <w:rsid w:val="00EB6DEC"/>
    <w:rsid w:val="00EC1498"/>
    <w:rsid w:val="00ED412F"/>
    <w:rsid w:val="00F05673"/>
    <w:rsid w:val="00F05D01"/>
    <w:rsid w:val="00F15AE8"/>
    <w:rsid w:val="00F344E4"/>
    <w:rsid w:val="00F37648"/>
    <w:rsid w:val="00F43888"/>
    <w:rsid w:val="00F6458E"/>
    <w:rsid w:val="00F7060C"/>
    <w:rsid w:val="00F96E38"/>
    <w:rsid w:val="00FA4CC9"/>
    <w:rsid w:val="00FB08B3"/>
    <w:rsid w:val="00FB137D"/>
    <w:rsid w:val="00FD7D34"/>
    <w:rsid w:val="00FE15DD"/>
    <w:rsid w:val="00FE5612"/>
    <w:rsid w:val="40C24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white">
      <v:fill color="white"/>
      <v:textbox inset="5.85pt,.7pt,5.85pt,.7pt"/>
    </o:shapedefaults>
    <o:shapelayout v:ext="edit">
      <o:idmap v:ext="edit" data="1"/>
    </o:shapelayout>
  </w:shapeDefaults>
  <w:decimalSymbol w:val="."/>
  <w:listSeparator w:val=","/>
  <w14:docId w14:val="045C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Title"/>
    <w:basedOn w:val="a"/>
    <w:next w:val="a"/>
    <w:link w:val="a4"/>
    <w:uiPriority w:val="10"/>
    <w:qFormat/>
    <w:pPr>
      <w:spacing w:before="240" w:after="120"/>
      <w:jc w:val="center"/>
      <w:outlineLvl w:val="0"/>
    </w:pPr>
    <w:rPr>
      <w:rFonts w:ascii="Arial" w:eastAsia="ＭＳ ゴシック" w:hAnsi="Arial"/>
      <w:b/>
      <w:sz w:val="24"/>
      <w:szCs w:val="32"/>
    </w:rPr>
  </w:style>
  <w:style w:type="paragraph" w:styleId="a5">
    <w:name w:val="footer"/>
    <w:basedOn w:val="a"/>
    <w:link w:val="a6"/>
    <w:uiPriority w:val="99"/>
    <w:unhideWhenUsed/>
    <w:pPr>
      <w:tabs>
        <w:tab w:val="center" w:pos="4252"/>
        <w:tab w:val="right" w:pos="8504"/>
      </w:tabs>
      <w:snapToGrid w:val="0"/>
    </w:pPr>
  </w:style>
  <w:style w:type="paragraph" w:styleId="a7">
    <w:name w:val="annotation text"/>
    <w:basedOn w:val="a"/>
    <w:link w:val="a8"/>
    <w:uiPriority w:val="99"/>
    <w:semiHidden/>
    <w:unhideWhenUsed/>
    <w:pPr>
      <w:jc w:val="left"/>
    </w:pPr>
  </w:style>
  <w:style w:type="paragraph" w:styleId="a9">
    <w:name w:val="annotation subject"/>
    <w:basedOn w:val="a7"/>
    <w:next w:val="a7"/>
    <w:link w:val="aa"/>
    <w:uiPriority w:val="99"/>
    <w:semiHidden/>
    <w:unhideWhenUsed/>
    <w:rPr>
      <w:b/>
      <w:bCs/>
    </w:rPr>
  </w:style>
  <w:style w:type="paragraph" w:styleId="ab">
    <w:name w:val="Balloon Text"/>
    <w:basedOn w:val="a"/>
    <w:link w:val="ac"/>
    <w:uiPriority w:val="99"/>
    <w:semiHidden/>
    <w:unhideWhenUsed/>
    <w:qFormat/>
    <w:rPr>
      <w:rFonts w:ascii="Arial" w:eastAsia="ＭＳ ゴシック" w:hAnsi="Arial"/>
      <w:sz w:val="18"/>
      <w:szCs w:val="18"/>
    </w:rPr>
  </w:style>
  <w:style w:type="paragraph" w:styleId="ad">
    <w:name w:val="header"/>
    <w:basedOn w:val="a"/>
    <w:link w:val="ae"/>
    <w:uiPriority w:val="99"/>
    <w:unhideWhenUsed/>
    <w:qFormat/>
    <w:pPr>
      <w:tabs>
        <w:tab w:val="center" w:pos="4252"/>
        <w:tab w:val="right" w:pos="8504"/>
      </w:tabs>
      <w:snapToGrid w:val="0"/>
    </w:pPr>
  </w:style>
  <w:style w:type="character" w:styleId="af">
    <w:name w:val="annotation reference"/>
    <w:uiPriority w:val="99"/>
    <w:semiHidden/>
    <w:unhideWhenUsed/>
    <w:qFormat/>
    <w:rPr>
      <w:sz w:val="18"/>
      <w:szCs w:val="18"/>
    </w:rPr>
  </w:style>
  <w:style w:type="character" w:customStyle="1" w:styleId="a4">
    <w:name w:val="表題 (文字)"/>
    <w:link w:val="a3"/>
    <w:uiPriority w:val="10"/>
    <w:qFormat/>
    <w:rPr>
      <w:rFonts w:ascii="Arial" w:eastAsia="ＭＳ ゴシック" w:hAnsi="Arial" w:cs="Times New Roman"/>
      <w:b/>
      <w:kern w:val="2"/>
      <w:sz w:val="24"/>
      <w:szCs w:val="32"/>
    </w:rPr>
  </w:style>
  <w:style w:type="character" w:customStyle="1" w:styleId="ae">
    <w:name w:val="ヘッダー (文字)"/>
    <w:link w:val="ad"/>
    <w:uiPriority w:val="99"/>
    <w:rPr>
      <w:kern w:val="2"/>
      <w:sz w:val="21"/>
      <w:szCs w:val="22"/>
    </w:rPr>
  </w:style>
  <w:style w:type="character" w:customStyle="1" w:styleId="a6">
    <w:name w:val="フッター (文字)"/>
    <w:link w:val="a5"/>
    <w:uiPriority w:val="99"/>
    <w:rPr>
      <w:kern w:val="2"/>
      <w:sz w:val="21"/>
      <w:szCs w:val="22"/>
    </w:rPr>
  </w:style>
  <w:style w:type="character" w:customStyle="1" w:styleId="a8">
    <w:name w:val="コメント文字列 (文字)"/>
    <w:link w:val="a7"/>
    <w:uiPriority w:val="99"/>
    <w:semiHidden/>
    <w:rPr>
      <w:kern w:val="2"/>
      <w:sz w:val="21"/>
      <w:szCs w:val="22"/>
    </w:rPr>
  </w:style>
  <w:style w:type="character" w:customStyle="1" w:styleId="aa">
    <w:name w:val="コメント内容 (文字)"/>
    <w:link w:val="a9"/>
    <w:uiPriority w:val="99"/>
    <w:semiHidden/>
    <w:rPr>
      <w:b/>
      <w:bCs/>
      <w:kern w:val="2"/>
      <w:sz w:val="21"/>
      <w:szCs w:val="22"/>
    </w:rPr>
  </w:style>
  <w:style w:type="character" w:customStyle="1" w:styleId="ac">
    <w:name w:val="吹き出し (文字)"/>
    <w:link w:val="ab"/>
    <w:uiPriority w:val="99"/>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2020-06-19T02:31:00Z</dcterms:created>
  <dcterms:modified xsi:type="dcterms:W3CDTF">2021-04-16T00:36:00Z</dcterms:modified>
</cp:coreProperties>
</file>