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733"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表紙</w:t>
      </w:r>
    </w:p>
    <w:p w:rsidR="00CE72FA"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市庁舎計画</w:t>
      </w:r>
    </w:p>
    <w:p w:rsidR="00CE72FA"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人がつどい　未来輝く　</w:t>
      </w:r>
      <w:r w:rsidR="00C01A86" w:rsidRPr="007D7BE3">
        <w:rPr>
          <w:rFonts w:asciiTheme="majorEastAsia" w:eastAsiaTheme="majorEastAsia" w:hAnsiTheme="majorEastAsia" w:hint="eastAsia"/>
          <w:sz w:val="20"/>
          <w:szCs w:val="20"/>
        </w:rPr>
        <w:t>安全安心</w:t>
      </w:r>
      <w:r w:rsidRPr="007D7BE3">
        <w:rPr>
          <w:rFonts w:asciiTheme="majorEastAsia" w:eastAsiaTheme="majorEastAsia" w:hAnsiTheme="majorEastAsia" w:hint="eastAsia"/>
          <w:sz w:val="20"/>
          <w:szCs w:val="20"/>
        </w:rPr>
        <w:t>な庁舎</w:t>
      </w:r>
    </w:p>
    <w:p w:rsidR="00CE72FA"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平成</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年</w:t>
      </w:r>
      <w:r w:rsidR="00B42512">
        <w:rPr>
          <w:rFonts w:asciiTheme="majorEastAsia" w:eastAsiaTheme="majorEastAsia" w:hAnsiTheme="majorEastAsia" w:hint="eastAsia"/>
          <w:sz w:val="20"/>
          <w:szCs w:val="20"/>
        </w:rPr>
        <w:t>11</w:t>
      </w:r>
      <w:r w:rsidRPr="007D7BE3">
        <w:rPr>
          <w:rFonts w:asciiTheme="majorEastAsia" w:eastAsiaTheme="majorEastAsia" w:hAnsiTheme="majorEastAsia" w:hint="eastAsia"/>
          <w:sz w:val="20"/>
          <w:szCs w:val="20"/>
        </w:rPr>
        <w:t>月</w:t>
      </w:r>
    </w:p>
    <w:p w:rsidR="007D7BE3" w:rsidRDefault="00CE72FA"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貝塚市</w:t>
      </w:r>
    </w:p>
    <w:p w:rsidR="007D7BE3" w:rsidRPr="003C343B" w:rsidRDefault="007D7BE3" w:rsidP="007D7BE3">
      <w:pPr>
        <w:rPr>
          <w:rFonts w:asciiTheme="majorEastAsia" w:eastAsiaTheme="majorEastAsia" w:hAnsiTheme="majorEastAsia"/>
          <w:sz w:val="20"/>
          <w:szCs w:val="20"/>
        </w:rPr>
      </w:pPr>
    </w:p>
    <w:p w:rsidR="00CE72FA" w:rsidRPr="007D7BE3" w:rsidRDefault="00CE72FA"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市庁舎計画　目次</w:t>
      </w:r>
    </w:p>
    <w:p w:rsidR="00CE72FA" w:rsidRPr="007D7BE3" w:rsidRDefault="00CE72FA" w:rsidP="00CE72FA">
      <w:pPr>
        <w:rPr>
          <w:rFonts w:asciiTheme="majorEastAsia" w:eastAsiaTheme="majorEastAsia" w:hAnsiTheme="majorEastAsia"/>
          <w:sz w:val="20"/>
          <w:szCs w:val="20"/>
        </w:rPr>
      </w:pPr>
    </w:p>
    <w:p w:rsidR="00B46317"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章</w:t>
      </w:r>
      <w:r w:rsidRPr="007D7BE3">
        <w:rPr>
          <w:rFonts w:asciiTheme="majorEastAsia" w:eastAsiaTheme="majorEastAsia" w:hAnsiTheme="majorEastAsia"/>
          <w:sz w:val="20"/>
          <w:szCs w:val="20"/>
        </w:rPr>
        <w:t xml:space="preserve">　</w:t>
      </w: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 xml:space="preserve">市庁舎計画について　</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CE72FA" w:rsidRPr="007D7BE3">
        <w:rPr>
          <w:rFonts w:asciiTheme="majorEastAsia" w:eastAsiaTheme="majorEastAsia" w:hAnsiTheme="majorEastAsia" w:hint="eastAsia"/>
          <w:sz w:val="20"/>
          <w:szCs w:val="20"/>
        </w:rPr>
        <w:t xml:space="preserve">　庁舎計画策定の背景</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CE72FA" w:rsidRPr="007D7BE3">
        <w:rPr>
          <w:rFonts w:asciiTheme="majorEastAsia" w:eastAsiaTheme="majorEastAsia" w:hAnsiTheme="majorEastAsia" w:hint="eastAsia"/>
          <w:sz w:val="20"/>
          <w:szCs w:val="20"/>
        </w:rPr>
        <w:t xml:space="preserve">　庁舎計画の検討経過</w:t>
      </w:r>
    </w:p>
    <w:p w:rsidR="00CE72FA" w:rsidRPr="007D7BE3" w:rsidRDefault="00CE72FA" w:rsidP="00CE72FA">
      <w:pPr>
        <w:rPr>
          <w:rFonts w:asciiTheme="majorEastAsia" w:eastAsiaTheme="majorEastAsia" w:hAnsiTheme="majorEastAsia"/>
          <w:sz w:val="20"/>
          <w:szCs w:val="20"/>
        </w:rPr>
      </w:pPr>
    </w:p>
    <w:p w:rsidR="00B46317"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章</w:t>
      </w:r>
      <w:r w:rsidRPr="007D7BE3">
        <w:rPr>
          <w:rFonts w:asciiTheme="majorEastAsia" w:eastAsiaTheme="majorEastAsia" w:hAnsiTheme="majorEastAsia"/>
          <w:sz w:val="20"/>
          <w:szCs w:val="20"/>
        </w:rPr>
        <w:t xml:space="preserve">　</w:t>
      </w:r>
      <w:r w:rsidRPr="007D7BE3">
        <w:rPr>
          <w:rFonts w:asciiTheme="majorEastAsia" w:eastAsiaTheme="majorEastAsia" w:hAnsiTheme="majorEastAsia" w:hint="eastAsia"/>
          <w:sz w:val="20"/>
          <w:szCs w:val="20"/>
        </w:rPr>
        <w:t xml:space="preserve">新庁舎整備の基本的な考え方　</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CE72FA" w:rsidRPr="007D7BE3">
        <w:rPr>
          <w:rFonts w:asciiTheme="majorEastAsia" w:eastAsiaTheme="majorEastAsia" w:hAnsiTheme="majorEastAsia" w:hint="eastAsia"/>
          <w:sz w:val="20"/>
          <w:szCs w:val="20"/>
        </w:rPr>
        <w:t xml:space="preserve">　新庁舎整備の基本理念</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CE72FA" w:rsidRPr="007D7BE3">
        <w:rPr>
          <w:rFonts w:asciiTheme="majorEastAsia" w:eastAsiaTheme="majorEastAsia" w:hAnsiTheme="majorEastAsia" w:hint="eastAsia"/>
          <w:sz w:val="20"/>
          <w:szCs w:val="20"/>
        </w:rPr>
        <w:t xml:space="preserve">　新庁舎整備の基本方針</w:t>
      </w:r>
    </w:p>
    <w:p w:rsidR="00CE72FA" w:rsidRPr="007D7BE3" w:rsidRDefault="00CE72FA" w:rsidP="00CE72FA">
      <w:pPr>
        <w:rPr>
          <w:rFonts w:asciiTheme="majorEastAsia" w:eastAsiaTheme="majorEastAsia" w:hAnsiTheme="majorEastAsia"/>
          <w:sz w:val="20"/>
          <w:szCs w:val="20"/>
        </w:rPr>
      </w:pPr>
    </w:p>
    <w:p w:rsidR="00CE72FA"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章</w:t>
      </w:r>
      <w:r w:rsidRPr="007D7BE3">
        <w:rPr>
          <w:rFonts w:asciiTheme="majorEastAsia" w:eastAsiaTheme="majorEastAsia" w:hAnsiTheme="majorEastAsia"/>
          <w:sz w:val="20"/>
          <w:szCs w:val="20"/>
        </w:rPr>
        <w:t xml:space="preserve">　</w:t>
      </w:r>
      <w:r w:rsidRPr="007D7BE3">
        <w:rPr>
          <w:rFonts w:asciiTheme="majorEastAsia" w:eastAsiaTheme="majorEastAsia" w:hAnsiTheme="majorEastAsia" w:hint="eastAsia"/>
          <w:sz w:val="20"/>
          <w:szCs w:val="20"/>
        </w:rPr>
        <w:t xml:space="preserve">新庁舎に必要な機能及び方策　</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CE72FA" w:rsidRPr="007D7BE3">
        <w:rPr>
          <w:rFonts w:asciiTheme="majorEastAsia" w:eastAsiaTheme="majorEastAsia" w:hAnsiTheme="majorEastAsia" w:hint="eastAsia"/>
          <w:sz w:val="20"/>
          <w:szCs w:val="20"/>
        </w:rPr>
        <w:t xml:space="preserve">　誰もが利用しやすい庁舎</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CE72FA" w:rsidRPr="007D7BE3">
        <w:rPr>
          <w:rFonts w:asciiTheme="majorEastAsia" w:eastAsiaTheme="majorEastAsia" w:hAnsiTheme="majorEastAsia" w:hint="eastAsia"/>
          <w:sz w:val="20"/>
          <w:szCs w:val="20"/>
        </w:rPr>
        <w:t xml:space="preserve">　市民交流の場となる庁舎</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CE72FA" w:rsidRPr="007D7BE3">
        <w:rPr>
          <w:rFonts w:asciiTheme="majorEastAsia" w:eastAsiaTheme="majorEastAsia" w:hAnsiTheme="majorEastAsia" w:hint="eastAsia"/>
          <w:sz w:val="20"/>
          <w:szCs w:val="20"/>
        </w:rPr>
        <w:t xml:space="preserve">　市民を支える</w:t>
      </w:r>
      <w:r w:rsidR="00C01A86" w:rsidRPr="007D7BE3">
        <w:rPr>
          <w:rFonts w:asciiTheme="majorEastAsia" w:eastAsiaTheme="majorEastAsia" w:hAnsiTheme="majorEastAsia" w:hint="eastAsia"/>
          <w:sz w:val="20"/>
          <w:szCs w:val="20"/>
        </w:rPr>
        <w:t>安全安心</w:t>
      </w:r>
      <w:r w:rsidR="00CE72FA" w:rsidRPr="007D7BE3">
        <w:rPr>
          <w:rFonts w:asciiTheme="majorEastAsia" w:eastAsiaTheme="majorEastAsia" w:hAnsiTheme="majorEastAsia" w:hint="eastAsia"/>
          <w:sz w:val="20"/>
          <w:szCs w:val="20"/>
        </w:rPr>
        <w:t>な庁舎</w:t>
      </w:r>
    </w:p>
    <w:p w:rsidR="00CE72FA" w:rsidRPr="007D7BE3" w:rsidRDefault="00453BCF"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4</w:t>
      </w:r>
      <w:r w:rsidR="00CE72FA" w:rsidRPr="007D7BE3">
        <w:rPr>
          <w:rFonts w:asciiTheme="majorEastAsia" w:eastAsiaTheme="majorEastAsia" w:hAnsiTheme="majorEastAsia" w:hint="eastAsia"/>
          <w:sz w:val="20"/>
          <w:szCs w:val="20"/>
        </w:rPr>
        <w:t xml:space="preserve">　環境にやさしい庁舎</w:t>
      </w:r>
    </w:p>
    <w:p w:rsidR="00CE72FA" w:rsidRPr="007D7BE3" w:rsidRDefault="00453BCF"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5</w:t>
      </w:r>
      <w:r w:rsidR="00CE72FA" w:rsidRPr="007D7BE3">
        <w:rPr>
          <w:rFonts w:asciiTheme="majorEastAsia" w:eastAsiaTheme="majorEastAsia" w:hAnsiTheme="majorEastAsia" w:hint="eastAsia"/>
          <w:sz w:val="20"/>
          <w:szCs w:val="20"/>
        </w:rPr>
        <w:t xml:space="preserve">　柔軟で機能的な庁舎</w:t>
      </w:r>
    </w:p>
    <w:p w:rsidR="00CE72FA" w:rsidRPr="007D7BE3" w:rsidRDefault="00CE72FA" w:rsidP="00CE72FA">
      <w:pPr>
        <w:rPr>
          <w:rFonts w:asciiTheme="majorEastAsia" w:eastAsiaTheme="majorEastAsia" w:hAnsiTheme="majorEastAsia"/>
          <w:sz w:val="20"/>
          <w:szCs w:val="20"/>
        </w:rPr>
      </w:pPr>
    </w:p>
    <w:p w:rsidR="00CE72FA"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章</w:t>
      </w:r>
      <w:r w:rsidRPr="007D7BE3">
        <w:rPr>
          <w:rFonts w:asciiTheme="majorEastAsia" w:eastAsiaTheme="majorEastAsia" w:hAnsiTheme="majorEastAsia"/>
          <w:sz w:val="20"/>
          <w:szCs w:val="20"/>
        </w:rPr>
        <w:t xml:space="preserve">　</w:t>
      </w:r>
      <w:r w:rsidRPr="007D7BE3">
        <w:rPr>
          <w:rFonts w:asciiTheme="majorEastAsia" w:eastAsiaTheme="majorEastAsia" w:hAnsiTheme="majorEastAsia" w:hint="eastAsia"/>
          <w:sz w:val="20"/>
          <w:szCs w:val="20"/>
        </w:rPr>
        <w:t xml:space="preserve">新庁舎の施設計画　</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CE72FA" w:rsidRPr="007D7BE3">
        <w:rPr>
          <w:rFonts w:asciiTheme="majorEastAsia" w:eastAsiaTheme="majorEastAsia" w:hAnsiTheme="majorEastAsia" w:hint="eastAsia"/>
          <w:sz w:val="20"/>
          <w:szCs w:val="20"/>
        </w:rPr>
        <w:t xml:space="preserve">　新庁舎の面積</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CE72FA" w:rsidRPr="007D7BE3">
        <w:rPr>
          <w:rFonts w:asciiTheme="majorEastAsia" w:eastAsiaTheme="majorEastAsia" w:hAnsiTheme="majorEastAsia" w:hint="eastAsia"/>
          <w:sz w:val="20"/>
          <w:szCs w:val="20"/>
        </w:rPr>
        <w:t xml:space="preserve">　土地利用計画</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CE72FA" w:rsidRPr="007D7BE3">
        <w:rPr>
          <w:rFonts w:asciiTheme="majorEastAsia" w:eastAsiaTheme="majorEastAsia" w:hAnsiTheme="majorEastAsia" w:hint="eastAsia"/>
          <w:sz w:val="20"/>
          <w:szCs w:val="20"/>
        </w:rPr>
        <w:t xml:space="preserve">　施設計画及びフロア構成</w:t>
      </w:r>
    </w:p>
    <w:p w:rsidR="00CE72FA" w:rsidRPr="007D7BE3" w:rsidRDefault="00453BCF"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4</w:t>
      </w:r>
      <w:r w:rsidR="00CE72FA" w:rsidRPr="007D7BE3">
        <w:rPr>
          <w:rFonts w:asciiTheme="majorEastAsia" w:eastAsiaTheme="majorEastAsia" w:hAnsiTheme="majorEastAsia" w:hint="eastAsia"/>
          <w:sz w:val="20"/>
          <w:szCs w:val="20"/>
        </w:rPr>
        <w:t xml:space="preserve">　構造計画</w:t>
      </w:r>
    </w:p>
    <w:p w:rsidR="00CE72FA" w:rsidRPr="007D7BE3" w:rsidRDefault="00CE72FA" w:rsidP="00CE72FA">
      <w:pPr>
        <w:rPr>
          <w:rFonts w:asciiTheme="majorEastAsia" w:eastAsiaTheme="majorEastAsia" w:hAnsiTheme="majorEastAsia"/>
          <w:sz w:val="20"/>
          <w:szCs w:val="20"/>
        </w:rPr>
      </w:pPr>
    </w:p>
    <w:p w:rsidR="00CE72FA" w:rsidRPr="007D7BE3" w:rsidRDefault="00CE72F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章</w:t>
      </w:r>
      <w:r w:rsidRPr="007D7BE3">
        <w:rPr>
          <w:rFonts w:asciiTheme="majorEastAsia" w:eastAsiaTheme="majorEastAsia" w:hAnsiTheme="majorEastAsia"/>
          <w:sz w:val="20"/>
          <w:szCs w:val="20"/>
        </w:rPr>
        <w:t xml:space="preserve">　</w:t>
      </w:r>
      <w:r w:rsidRPr="007D7BE3">
        <w:rPr>
          <w:rFonts w:asciiTheme="majorEastAsia" w:eastAsiaTheme="majorEastAsia" w:hAnsiTheme="majorEastAsia" w:hint="eastAsia"/>
          <w:sz w:val="20"/>
          <w:szCs w:val="20"/>
        </w:rPr>
        <w:t xml:space="preserve">新庁舎整備の進め方　</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CE72FA" w:rsidRPr="007D7BE3">
        <w:rPr>
          <w:rFonts w:asciiTheme="majorEastAsia" w:eastAsiaTheme="majorEastAsia" w:hAnsiTheme="majorEastAsia" w:hint="eastAsia"/>
          <w:sz w:val="20"/>
          <w:szCs w:val="20"/>
        </w:rPr>
        <w:t xml:space="preserve">　事業手法の選定</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4C0DA2" w:rsidRPr="007D7BE3">
        <w:rPr>
          <w:rFonts w:asciiTheme="majorEastAsia" w:eastAsiaTheme="majorEastAsia" w:hAnsiTheme="majorEastAsia" w:hint="eastAsia"/>
          <w:sz w:val="20"/>
          <w:szCs w:val="20"/>
        </w:rPr>
        <w:t xml:space="preserve">　</w:t>
      </w:r>
      <w:r w:rsidR="00CE72FA" w:rsidRPr="007D7BE3">
        <w:rPr>
          <w:rFonts w:asciiTheme="majorEastAsia" w:eastAsiaTheme="majorEastAsia" w:hAnsiTheme="majorEastAsia" w:hint="eastAsia"/>
          <w:sz w:val="20"/>
          <w:szCs w:val="20"/>
        </w:rPr>
        <w:t>事業スケジュール</w:t>
      </w:r>
    </w:p>
    <w:p w:rsidR="00CE72FA" w:rsidRPr="007D7BE3" w:rsidRDefault="0098799A"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4C0DA2" w:rsidRPr="007D7BE3">
        <w:rPr>
          <w:rFonts w:asciiTheme="majorEastAsia" w:eastAsiaTheme="majorEastAsia" w:hAnsiTheme="majorEastAsia" w:hint="eastAsia"/>
          <w:sz w:val="20"/>
          <w:szCs w:val="20"/>
        </w:rPr>
        <w:t xml:space="preserve">　</w:t>
      </w:r>
      <w:r w:rsidR="00CE72FA" w:rsidRPr="007D7BE3">
        <w:rPr>
          <w:rFonts w:asciiTheme="majorEastAsia" w:eastAsiaTheme="majorEastAsia" w:hAnsiTheme="majorEastAsia" w:hint="eastAsia"/>
          <w:sz w:val="20"/>
          <w:szCs w:val="20"/>
        </w:rPr>
        <w:t>概算事業費と財源</w:t>
      </w:r>
    </w:p>
    <w:p w:rsidR="00280249" w:rsidRPr="007D7BE3" w:rsidRDefault="00280249">
      <w:pPr>
        <w:widowControl/>
        <w:jc w:val="left"/>
        <w:rPr>
          <w:rFonts w:asciiTheme="majorEastAsia" w:eastAsiaTheme="majorEastAsia" w:hAnsiTheme="majorEastAsia"/>
          <w:sz w:val="20"/>
          <w:szCs w:val="20"/>
        </w:rPr>
      </w:pPr>
      <w:r w:rsidRPr="007D7BE3">
        <w:rPr>
          <w:rFonts w:asciiTheme="majorEastAsia" w:eastAsiaTheme="majorEastAsia" w:hAnsiTheme="majorEastAsia"/>
          <w:sz w:val="20"/>
          <w:szCs w:val="20"/>
        </w:rPr>
        <w:br w:type="page"/>
      </w:r>
    </w:p>
    <w:p w:rsidR="00280249" w:rsidRPr="007D7BE3" w:rsidRDefault="00123CD3"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第</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章　</w:t>
      </w:r>
      <w:r w:rsidR="00280249"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00280249" w:rsidRPr="007D7BE3">
        <w:rPr>
          <w:rFonts w:asciiTheme="majorEastAsia" w:eastAsiaTheme="majorEastAsia" w:hAnsiTheme="majorEastAsia" w:hint="eastAsia"/>
          <w:sz w:val="20"/>
          <w:szCs w:val="20"/>
        </w:rPr>
        <w:t>市庁舎計画について</w:t>
      </w:r>
    </w:p>
    <w:p w:rsidR="00383EC4" w:rsidRPr="007D7BE3" w:rsidRDefault="00383EC4" w:rsidP="00280249">
      <w:pPr>
        <w:rPr>
          <w:rFonts w:asciiTheme="majorEastAsia" w:eastAsiaTheme="majorEastAsia" w:hAnsiTheme="majorEastAsia"/>
          <w:sz w:val="20"/>
          <w:szCs w:val="20"/>
        </w:rPr>
      </w:pP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123CD3"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庁舎計画策定の背景</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現在の市役所本庁舎は、</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965</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月に竣工した鉄筋コンクリート造の地下</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階、地上</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階の建物で、建設後</w:t>
      </w:r>
      <w:r w:rsidR="00453BCF" w:rsidRPr="007D7BE3">
        <w:rPr>
          <w:rFonts w:asciiTheme="majorEastAsia" w:eastAsiaTheme="majorEastAsia" w:hAnsiTheme="majorEastAsia" w:hint="eastAsia"/>
          <w:sz w:val="20"/>
          <w:szCs w:val="20"/>
        </w:rPr>
        <w:t>50</w:t>
      </w:r>
      <w:r w:rsidRPr="007D7BE3">
        <w:rPr>
          <w:rFonts w:asciiTheme="majorEastAsia" w:eastAsiaTheme="majorEastAsia" w:hAnsiTheme="majorEastAsia" w:hint="eastAsia"/>
          <w:sz w:val="20"/>
          <w:szCs w:val="20"/>
        </w:rPr>
        <w:t>年以上が経過し、老朽化が進んでいることに加え、耐震性能が不足しています。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このため、</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0</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4</w:t>
      </w:r>
      <w:r w:rsidR="00123CD3" w:rsidRPr="007D7BE3">
        <w:rPr>
          <w:rFonts w:asciiTheme="majorEastAsia" w:eastAsiaTheme="majorEastAsia" w:hAnsiTheme="majorEastAsia" w:hint="eastAsia"/>
          <w:sz w:val="20"/>
          <w:szCs w:val="20"/>
        </w:rPr>
        <w:t>年度に</w:t>
      </w:r>
      <w:r w:rsidR="00A8632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00123CD3" w:rsidRPr="007D7BE3">
        <w:rPr>
          <w:rFonts w:asciiTheme="majorEastAsia" w:eastAsiaTheme="majorEastAsia" w:hAnsiTheme="majorEastAsia" w:hint="eastAsia"/>
          <w:sz w:val="20"/>
          <w:szCs w:val="20"/>
        </w:rPr>
        <w:t>市役所本庁舎建替等検討調査業務</w:t>
      </w:r>
      <w:r w:rsidR="00A8632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を実施し、市民及び市役所来庁者から現在の市役所の問題点、新庁舎建設に関するご意見等をいただき、新庁舎建設に関する基礎デー</w:t>
      </w:r>
      <w:r w:rsidR="00123CD3" w:rsidRPr="007D7BE3">
        <w:rPr>
          <w:rFonts w:asciiTheme="majorEastAsia" w:eastAsiaTheme="majorEastAsia" w:hAnsiTheme="majorEastAsia" w:hint="eastAsia"/>
          <w:sz w:val="20"/>
          <w:szCs w:val="20"/>
        </w:rPr>
        <w:t>タとして活用するため、市民アンケートを実施しました。その結果、庁舎の分散化、駐車場の不足、トイレの使い勝手、庁舎の老朽化や耐震性能等の課題が指摘され、建て替えの視点としては、</w:t>
      </w:r>
      <w:r w:rsidRPr="007D7BE3">
        <w:rPr>
          <w:rFonts w:asciiTheme="majorEastAsia" w:eastAsiaTheme="majorEastAsia" w:hAnsiTheme="majorEastAsia" w:hint="eastAsia"/>
          <w:sz w:val="20"/>
          <w:szCs w:val="20"/>
        </w:rPr>
        <w:t>災</w:t>
      </w:r>
      <w:r w:rsidR="00123CD3" w:rsidRPr="007D7BE3">
        <w:rPr>
          <w:rFonts w:asciiTheme="majorEastAsia" w:eastAsiaTheme="majorEastAsia" w:hAnsiTheme="majorEastAsia" w:hint="eastAsia"/>
          <w:sz w:val="20"/>
          <w:szCs w:val="20"/>
        </w:rPr>
        <w:t>害対策機能の充実、コストの低減、使いやすい窓口</w:t>
      </w:r>
      <w:r w:rsidRPr="007D7BE3">
        <w:rPr>
          <w:rFonts w:asciiTheme="majorEastAsia" w:eastAsiaTheme="majorEastAsia" w:hAnsiTheme="majorEastAsia" w:hint="eastAsia"/>
          <w:sz w:val="20"/>
          <w:szCs w:val="20"/>
        </w:rPr>
        <w:t>を重視する意見が多く出されました。また、市役所本庁舎を建て替えるとした場合、周辺施設の統合や複合化を見据え、財政負担の平準化を図ることができるため事業手法は</w:t>
      </w:r>
      <w:r w:rsidR="00515A60"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PFIによることとしました。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さらに、</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0</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6</w:t>
      </w:r>
      <w:r w:rsidR="00515A60" w:rsidRPr="007D7BE3">
        <w:rPr>
          <w:rFonts w:asciiTheme="majorEastAsia" w:eastAsiaTheme="majorEastAsia" w:hAnsiTheme="majorEastAsia" w:hint="eastAsia"/>
          <w:sz w:val="20"/>
          <w:szCs w:val="20"/>
        </w:rPr>
        <w:t>年度に策定した</w:t>
      </w:r>
      <w:r w:rsidR="004537E3"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00515A60" w:rsidRPr="007D7BE3">
        <w:rPr>
          <w:rFonts w:asciiTheme="majorEastAsia" w:eastAsiaTheme="majorEastAsia" w:hAnsiTheme="majorEastAsia" w:hint="eastAsia"/>
          <w:sz w:val="20"/>
          <w:szCs w:val="20"/>
        </w:rPr>
        <w:t>市公共施設等総合管理計画</w:t>
      </w:r>
      <w:r w:rsidR="004537E3" w:rsidRPr="007D7BE3">
        <w:rPr>
          <w:rFonts w:asciiTheme="majorEastAsia" w:eastAsiaTheme="majorEastAsia" w:hAnsiTheme="majorEastAsia" w:hint="eastAsia"/>
          <w:sz w:val="20"/>
          <w:szCs w:val="20"/>
        </w:rPr>
        <w:t>」</w:t>
      </w:r>
      <w:r w:rsidR="00515A60" w:rsidRPr="007D7BE3">
        <w:rPr>
          <w:rFonts w:asciiTheme="majorEastAsia" w:eastAsiaTheme="majorEastAsia" w:hAnsiTheme="majorEastAsia" w:hint="eastAsia"/>
          <w:sz w:val="20"/>
          <w:szCs w:val="20"/>
        </w:rPr>
        <w:t>において、市役所本庁舎は、</w:t>
      </w:r>
      <w:r w:rsidR="00176DA5"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建て替えを行う際は、保有総量の削減に努めるものとし、その実施</w:t>
      </w:r>
      <w:r w:rsidR="00515A60" w:rsidRPr="007D7BE3">
        <w:rPr>
          <w:rFonts w:asciiTheme="majorEastAsia" w:eastAsiaTheme="majorEastAsia" w:hAnsiTheme="majorEastAsia" w:hint="eastAsia"/>
          <w:sz w:val="20"/>
          <w:szCs w:val="20"/>
        </w:rPr>
        <w:t>時期については市の財政状況等を見据え、最適な時期を見極めるもの</w:t>
      </w:r>
      <w:r w:rsidR="00176DA5"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との方針を示しました。</w:t>
      </w:r>
    </w:p>
    <w:p w:rsidR="00280249" w:rsidRPr="007D7BE3" w:rsidRDefault="00515A60"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この度、これらの経過を踏まえ、国の</w:t>
      </w:r>
      <w:r w:rsidR="00694C6B"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公共施設等適正管理推進事業債</w:t>
      </w:r>
      <w:r w:rsidR="00B46317" w:rsidRPr="007D7BE3">
        <w:rPr>
          <w:rFonts w:asciiTheme="majorEastAsia" w:eastAsiaTheme="majorEastAsia" w:hAnsiTheme="majorEastAsia" w:hint="eastAsia"/>
          <w:sz w:val="20"/>
          <w:szCs w:val="20"/>
        </w:rPr>
        <w:t xml:space="preserve">　</w:t>
      </w:r>
      <w:r w:rsidRPr="007D7BE3">
        <w:rPr>
          <w:rFonts w:asciiTheme="majorEastAsia" w:eastAsiaTheme="majorEastAsia" w:hAnsiTheme="majorEastAsia" w:hint="eastAsia"/>
          <w:sz w:val="20"/>
          <w:szCs w:val="20"/>
        </w:rPr>
        <w:t>市町村役場機能緊急保全事業</w:t>
      </w:r>
      <w:r w:rsidR="00694C6B"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を活用しながら、民間活力をも導入した</w:t>
      </w:r>
      <w:r w:rsidR="00694C6B"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新庁舎整備事業</w:t>
      </w:r>
      <w:r w:rsidR="00694C6B" w:rsidRPr="007D7BE3">
        <w:rPr>
          <w:rFonts w:asciiTheme="majorEastAsia" w:eastAsiaTheme="majorEastAsia" w:hAnsiTheme="majorEastAsia" w:hint="eastAsia"/>
          <w:sz w:val="20"/>
          <w:szCs w:val="20"/>
        </w:rPr>
        <w:t>」</w:t>
      </w:r>
      <w:r w:rsidR="00280249" w:rsidRPr="007D7BE3">
        <w:rPr>
          <w:rFonts w:asciiTheme="majorEastAsia" w:eastAsiaTheme="majorEastAsia" w:hAnsiTheme="majorEastAsia" w:hint="eastAsia"/>
          <w:sz w:val="20"/>
          <w:szCs w:val="20"/>
        </w:rPr>
        <w:t>に着手することとしました。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本事業では、市役所本庁舎及び市民福祉センター、教育庁舎、</w:t>
      </w:r>
      <w:r w:rsidR="00C01A86" w:rsidRPr="007D7BE3">
        <w:rPr>
          <w:rFonts w:asciiTheme="majorEastAsia" w:eastAsiaTheme="majorEastAsia" w:hAnsiTheme="majorEastAsia" w:hint="eastAsia"/>
          <w:sz w:val="20"/>
          <w:szCs w:val="20"/>
        </w:rPr>
        <w:t>保健福祉合同庁舎</w:t>
      </w:r>
      <w:r w:rsidRPr="007D7BE3">
        <w:rPr>
          <w:rFonts w:asciiTheme="majorEastAsia" w:eastAsiaTheme="majorEastAsia" w:hAnsiTheme="majorEastAsia" w:hint="eastAsia"/>
          <w:sz w:val="20"/>
          <w:szCs w:val="20"/>
        </w:rPr>
        <w:t>等にある行政機能を統合することで、市民の利便性の向上を図り、かつ、防災拠点機能を備えた新庁舎の整備をめざします。</w:t>
      </w:r>
    </w:p>
    <w:p w:rsidR="00280249" w:rsidRPr="007D7BE3" w:rsidRDefault="00515A60"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本事業の実施にあたり、新庁舎整備における基本理念及び基本方針</w:t>
      </w:r>
      <w:r w:rsidR="00280249" w:rsidRPr="007D7BE3">
        <w:rPr>
          <w:rFonts w:asciiTheme="majorEastAsia" w:eastAsiaTheme="majorEastAsia" w:hAnsiTheme="majorEastAsia" w:hint="eastAsia"/>
          <w:sz w:val="20"/>
          <w:szCs w:val="20"/>
        </w:rPr>
        <w:t>を定め、これらを実現するために必要な機能及び方策並びに施設計画、整備の進め方を</w:t>
      </w:r>
      <w:r w:rsidRPr="007D7BE3">
        <w:rPr>
          <w:rFonts w:asciiTheme="majorEastAsia" w:eastAsiaTheme="majorEastAsia" w:hAnsiTheme="majorEastAsia" w:hint="eastAsia"/>
          <w:sz w:val="20"/>
          <w:szCs w:val="20"/>
        </w:rPr>
        <w:t>示すものとして</w:t>
      </w:r>
      <w:r w:rsidR="00694C6B" w:rsidRPr="007D7BE3">
        <w:rPr>
          <w:rFonts w:asciiTheme="majorEastAsia" w:eastAsiaTheme="majorEastAsia" w:hAnsiTheme="majorEastAsia" w:hint="eastAsia"/>
          <w:sz w:val="20"/>
          <w:szCs w:val="20"/>
        </w:rPr>
        <w:t>「</w:t>
      </w:r>
      <w:r w:rsidR="00280249"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市庁舎計画</w:t>
      </w:r>
      <w:r w:rsidR="00694C6B" w:rsidRPr="007D7BE3">
        <w:rPr>
          <w:rFonts w:asciiTheme="majorEastAsia" w:eastAsiaTheme="majorEastAsia" w:hAnsiTheme="majorEastAsia" w:hint="eastAsia"/>
          <w:sz w:val="20"/>
          <w:szCs w:val="20"/>
        </w:rPr>
        <w:t>」</w:t>
      </w:r>
      <w:r w:rsidR="00280249" w:rsidRPr="007D7BE3">
        <w:rPr>
          <w:rFonts w:asciiTheme="majorEastAsia" w:eastAsiaTheme="majorEastAsia" w:hAnsiTheme="majorEastAsia" w:hint="eastAsia"/>
          <w:sz w:val="20"/>
          <w:szCs w:val="20"/>
        </w:rPr>
        <w:t>を策定するものです。</w:t>
      </w:r>
    </w:p>
    <w:p w:rsidR="007D7BE3" w:rsidRDefault="007D7BE3" w:rsidP="007D7BE3">
      <w:pPr>
        <w:widowControl/>
        <w:jc w:val="left"/>
        <w:rPr>
          <w:rFonts w:asciiTheme="majorEastAsia" w:eastAsiaTheme="majorEastAsia" w:hAnsiTheme="majorEastAsia"/>
          <w:sz w:val="20"/>
          <w:szCs w:val="20"/>
        </w:rPr>
      </w:pPr>
    </w:p>
    <w:p w:rsidR="00280249" w:rsidRPr="007D7BE3" w:rsidRDefault="0098799A" w:rsidP="007D7BE3">
      <w:pPr>
        <w:widowControl/>
        <w:jc w:val="left"/>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515A60"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庁舎計画の検討経過</w:t>
      </w:r>
    </w:p>
    <w:p w:rsidR="00280249" w:rsidRPr="007D7BE3" w:rsidRDefault="00515A60"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庁舎計画の策定にあたり、市民ワークショップではご提案を、市民福祉センター利用団体及び子育て団体へのヒアリング</w:t>
      </w:r>
      <w:r w:rsidR="00280249" w:rsidRPr="007D7BE3">
        <w:rPr>
          <w:rFonts w:asciiTheme="majorEastAsia" w:eastAsiaTheme="majorEastAsia" w:hAnsiTheme="majorEastAsia" w:hint="eastAsia"/>
          <w:sz w:val="20"/>
          <w:szCs w:val="20"/>
        </w:rPr>
        <w:t>では利用</w:t>
      </w:r>
      <w:r w:rsidRPr="007D7BE3">
        <w:rPr>
          <w:rFonts w:asciiTheme="majorEastAsia" w:eastAsiaTheme="majorEastAsia" w:hAnsiTheme="majorEastAsia" w:hint="eastAsia"/>
          <w:sz w:val="20"/>
          <w:szCs w:val="20"/>
        </w:rPr>
        <w:t>者の立場からのご意見をいただきました。また、市の職員で構成する</w:t>
      </w:r>
      <w:r w:rsidR="00280249"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市新庁舎整備事業検討委員会</w:t>
      </w:r>
      <w:r w:rsidR="00280249" w:rsidRPr="007D7BE3">
        <w:rPr>
          <w:rFonts w:asciiTheme="majorEastAsia" w:eastAsiaTheme="majorEastAsia" w:hAnsiTheme="majorEastAsia" w:hint="eastAsia"/>
          <w:sz w:val="20"/>
          <w:szCs w:val="20"/>
        </w:rPr>
        <w:t>を設置しました。これらを通じて、新庁舎整備の基本的な考え方並びに新庁舎に必要な機能及び方策等について検討を行いました。</w:t>
      </w:r>
    </w:p>
    <w:p w:rsidR="00280249" w:rsidRPr="007D7BE3" w:rsidRDefault="00280249" w:rsidP="00280249">
      <w:pPr>
        <w:rPr>
          <w:rFonts w:asciiTheme="majorEastAsia" w:eastAsiaTheme="majorEastAsia" w:hAnsiTheme="majorEastAsia"/>
          <w:sz w:val="20"/>
          <w:szCs w:val="20"/>
        </w:rPr>
      </w:pPr>
    </w:p>
    <w:p w:rsidR="00280249" w:rsidRPr="007D7BE3" w:rsidRDefault="00515A60"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図　</w:t>
      </w:r>
      <w:r w:rsidR="00280249" w:rsidRPr="007D7BE3">
        <w:rPr>
          <w:rFonts w:asciiTheme="majorEastAsia" w:eastAsiaTheme="majorEastAsia" w:hAnsiTheme="majorEastAsia" w:hint="eastAsia"/>
          <w:sz w:val="20"/>
          <w:szCs w:val="20"/>
        </w:rPr>
        <w:t>庁舎計画の検討体制</w:t>
      </w:r>
    </w:p>
    <w:p w:rsidR="00515A60" w:rsidRPr="007D7BE3" w:rsidRDefault="00515A60" w:rsidP="00515A60">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市民ワークショップ　</w:t>
      </w:r>
      <w:r w:rsidRPr="007D7BE3">
        <w:rPr>
          <w:rFonts w:asciiTheme="majorEastAsia" w:eastAsiaTheme="majorEastAsia" w:hAnsiTheme="majorEastAsia"/>
          <w:sz w:val="20"/>
          <w:szCs w:val="20"/>
        </w:rPr>
        <w:t>提案</w:t>
      </w:r>
    </w:p>
    <w:p w:rsidR="00515A60" w:rsidRPr="007D7BE3" w:rsidRDefault="00515A60" w:rsidP="00515A60">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市民福祉センター利用団体</w:t>
      </w:r>
      <w:r w:rsidR="00C01A86" w:rsidRPr="007D7BE3">
        <w:rPr>
          <w:rFonts w:asciiTheme="majorEastAsia" w:eastAsiaTheme="majorEastAsia" w:hAnsiTheme="majorEastAsia" w:hint="eastAsia"/>
          <w:sz w:val="20"/>
          <w:szCs w:val="20"/>
        </w:rPr>
        <w:t>及び子育て団体ヒアリングの</w:t>
      </w:r>
      <w:r w:rsidRPr="007D7BE3">
        <w:rPr>
          <w:rFonts w:asciiTheme="majorEastAsia" w:eastAsiaTheme="majorEastAsia" w:hAnsiTheme="majorEastAsia"/>
          <w:sz w:val="20"/>
          <w:szCs w:val="20"/>
        </w:rPr>
        <w:t>意見</w:t>
      </w:r>
    </w:p>
    <w:p w:rsidR="00515A60" w:rsidRPr="007D7BE3" w:rsidRDefault="00515A60" w:rsidP="00515A60">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7E3"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市新庁舎整備事業検討委員会　必要な機能等の検討</w:t>
      </w:r>
    </w:p>
    <w:p w:rsidR="00515A60" w:rsidRPr="007D7BE3" w:rsidRDefault="00B4631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これらをうけて</w:t>
      </w:r>
      <w:r w:rsidR="00515A60" w:rsidRPr="007D7BE3">
        <w:rPr>
          <w:rFonts w:asciiTheme="majorEastAsia" w:eastAsiaTheme="majorEastAsia" w:hAnsiTheme="majorEastAsia" w:hint="eastAsia"/>
          <w:sz w:val="20"/>
          <w:szCs w:val="20"/>
        </w:rPr>
        <w:t>庁舎</w:t>
      </w:r>
      <w:r w:rsidR="00515A60" w:rsidRPr="007D7BE3">
        <w:rPr>
          <w:rFonts w:asciiTheme="majorEastAsia" w:eastAsiaTheme="majorEastAsia" w:hAnsiTheme="majorEastAsia"/>
          <w:sz w:val="20"/>
          <w:szCs w:val="20"/>
        </w:rPr>
        <w:t>計画</w:t>
      </w:r>
      <w:r w:rsidRPr="007D7BE3">
        <w:rPr>
          <w:rFonts w:asciiTheme="majorEastAsia" w:eastAsiaTheme="majorEastAsia" w:hAnsiTheme="majorEastAsia" w:hint="eastAsia"/>
          <w:sz w:val="20"/>
          <w:szCs w:val="20"/>
        </w:rPr>
        <w:t>を策定</w:t>
      </w:r>
    </w:p>
    <w:p w:rsidR="00515A60" w:rsidRPr="007D7BE3" w:rsidRDefault="00515A60" w:rsidP="00280249">
      <w:pPr>
        <w:rPr>
          <w:rFonts w:asciiTheme="majorEastAsia" w:eastAsiaTheme="majorEastAsia" w:hAnsiTheme="majorEastAsia"/>
          <w:sz w:val="20"/>
          <w:szCs w:val="20"/>
        </w:rPr>
      </w:pP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2</w:t>
      </w:r>
      <w:r w:rsidR="00CC47E3"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1</w:t>
      </w:r>
      <w:r w:rsidR="00AA1D1D"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市民ワークショップの開催</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市内各種団体からの推薦</w:t>
      </w:r>
      <w:r w:rsidR="0098799A" w:rsidRPr="007D7BE3">
        <w:rPr>
          <w:rFonts w:asciiTheme="majorEastAsia" w:eastAsiaTheme="majorEastAsia" w:hAnsiTheme="majorEastAsia" w:hint="eastAsia"/>
          <w:sz w:val="20"/>
          <w:szCs w:val="20"/>
        </w:rPr>
        <w:t>12</w:t>
      </w:r>
      <w:r w:rsidRPr="007D7BE3">
        <w:rPr>
          <w:rFonts w:asciiTheme="majorEastAsia" w:eastAsiaTheme="majorEastAsia" w:hAnsiTheme="majorEastAsia" w:hint="eastAsia"/>
          <w:sz w:val="20"/>
          <w:szCs w:val="20"/>
        </w:rPr>
        <w:t>名及び公募</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名で選ばれた</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名の委員の方々から、利用者の立</w:t>
      </w:r>
      <w:r w:rsidR="00AA1D1D" w:rsidRPr="007D7BE3">
        <w:rPr>
          <w:rFonts w:asciiTheme="majorEastAsia" w:eastAsiaTheme="majorEastAsia" w:hAnsiTheme="majorEastAsia" w:hint="eastAsia"/>
          <w:sz w:val="20"/>
          <w:szCs w:val="20"/>
        </w:rPr>
        <w:t>場で新庁舎に求められる機能等について、ご提案をいただく場として市民ワークショップ</w:t>
      </w:r>
      <w:r w:rsidRPr="007D7BE3">
        <w:rPr>
          <w:rFonts w:asciiTheme="majorEastAsia" w:eastAsiaTheme="majorEastAsia" w:hAnsiTheme="majorEastAsia" w:hint="eastAsia"/>
          <w:sz w:val="20"/>
          <w:szCs w:val="20"/>
        </w:rPr>
        <w:t>を開催しました。</w:t>
      </w:r>
    </w:p>
    <w:p w:rsidR="00280249" w:rsidRPr="007D7BE3" w:rsidRDefault="00AA1D1D"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市民ワークショップでは、現在世代の立場、将来世代の立場</w:t>
      </w:r>
      <w:r w:rsidR="00280249" w:rsidRPr="007D7BE3">
        <w:rPr>
          <w:rFonts w:asciiTheme="majorEastAsia" w:eastAsiaTheme="majorEastAsia" w:hAnsiTheme="majorEastAsia" w:hint="eastAsia"/>
          <w:sz w:val="20"/>
          <w:szCs w:val="20"/>
        </w:rPr>
        <w:t>それぞれの立場で、未来を見据えた社</w:t>
      </w:r>
      <w:r w:rsidRPr="007D7BE3">
        <w:rPr>
          <w:rFonts w:asciiTheme="majorEastAsia" w:eastAsiaTheme="majorEastAsia" w:hAnsiTheme="majorEastAsia" w:hint="eastAsia"/>
          <w:sz w:val="20"/>
          <w:szCs w:val="20"/>
        </w:rPr>
        <w:t>会のために取り組んでおくべき施策を考えるフューチャーデザインという考え方を基本に</w:t>
      </w:r>
      <w:r w:rsidR="00280249" w:rsidRPr="007D7BE3">
        <w:rPr>
          <w:rFonts w:asciiTheme="majorEastAsia" w:eastAsiaTheme="majorEastAsia" w:hAnsiTheme="majorEastAsia" w:hint="eastAsia"/>
          <w:sz w:val="20"/>
          <w:szCs w:val="20"/>
        </w:rPr>
        <w:t>過去、現在、そ</w:t>
      </w:r>
      <w:r w:rsidR="00280249" w:rsidRPr="007D7BE3">
        <w:rPr>
          <w:rFonts w:asciiTheme="majorEastAsia" w:eastAsiaTheme="majorEastAsia" w:hAnsiTheme="majorEastAsia" w:hint="eastAsia"/>
          <w:sz w:val="20"/>
          <w:szCs w:val="20"/>
        </w:rPr>
        <w:lastRenderedPageBreak/>
        <w:t>して将来における貝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市での暮らし、</w:t>
      </w:r>
      <w:r w:rsidR="00280249" w:rsidRPr="007D7BE3">
        <w:rPr>
          <w:rFonts w:asciiTheme="majorEastAsia" w:eastAsiaTheme="majorEastAsia" w:hAnsiTheme="majorEastAsia" w:hint="eastAsia"/>
          <w:sz w:val="20"/>
          <w:szCs w:val="20"/>
        </w:rPr>
        <w:t>その貝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市での暮らしから市民と市役所の関係、</w:t>
      </w:r>
      <w:r w:rsidR="00280249" w:rsidRPr="007D7BE3">
        <w:rPr>
          <w:rFonts w:asciiTheme="majorEastAsia" w:eastAsiaTheme="majorEastAsia" w:hAnsiTheme="majorEastAsia" w:hint="eastAsia"/>
          <w:sz w:val="20"/>
          <w:szCs w:val="20"/>
        </w:rPr>
        <w:t>その関係から</w:t>
      </w:r>
      <w:r w:rsidRPr="007D7BE3">
        <w:rPr>
          <w:rFonts w:asciiTheme="majorEastAsia" w:eastAsiaTheme="majorEastAsia" w:hAnsiTheme="majorEastAsia" w:hint="eastAsia"/>
          <w:sz w:val="20"/>
          <w:szCs w:val="20"/>
        </w:rPr>
        <w:t>新庁舎のあり方</w:t>
      </w:r>
      <w:r w:rsidR="00280249" w:rsidRPr="007D7BE3">
        <w:rPr>
          <w:rFonts w:asciiTheme="majorEastAsia" w:eastAsiaTheme="majorEastAsia" w:hAnsiTheme="majorEastAsia" w:hint="eastAsia"/>
          <w:sz w:val="20"/>
          <w:szCs w:val="20"/>
        </w:rPr>
        <w:t>について、</w:t>
      </w:r>
      <w:r w:rsidR="0098799A" w:rsidRPr="007D7BE3">
        <w:rPr>
          <w:rFonts w:asciiTheme="majorEastAsia" w:eastAsiaTheme="majorEastAsia" w:hAnsiTheme="majorEastAsia" w:hint="eastAsia"/>
          <w:sz w:val="20"/>
          <w:szCs w:val="20"/>
        </w:rPr>
        <w:t>3</w:t>
      </w:r>
      <w:r w:rsidR="00280249" w:rsidRPr="007D7BE3">
        <w:rPr>
          <w:rFonts w:asciiTheme="majorEastAsia" w:eastAsiaTheme="majorEastAsia" w:hAnsiTheme="majorEastAsia" w:hint="eastAsia"/>
          <w:sz w:val="20"/>
          <w:szCs w:val="20"/>
        </w:rPr>
        <w:t>つのグループに分かれて検討を行いました。</w:t>
      </w:r>
    </w:p>
    <w:p w:rsidR="00280249" w:rsidRPr="007D7BE3" w:rsidRDefault="00280249" w:rsidP="00280249">
      <w:pPr>
        <w:rPr>
          <w:rFonts w:asciiTheme="majorEastAsia" w:eastAsiaTheme="majorEastAsia" w:hAnsiTheme="majorEastAsia"/>
          <w:sz w:val="20"/>
          <w:szCs w:val="20"/>
        </w:rPr>
      </w:pPr>
    </w:p>
    <w:p w:rsidR="00CC47E3" w:rsidRPr="007D7BE3" w:rsidRDefault="00CC47E3" w:rsidP="00CC47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回　市民ワークショップ</w:t>
      </w:r>
    </w:p>
    <w:p w:rsidR="00CC47E3" w:rsidRPr="007D7BE3" w:rsidRDefault="00CC47E3" w:rsidP="00CC47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平成</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0年7月</w:t>
      </w:r>
      <w:r w:rsidR="0098799A" w:rsidRPr="007D7BE3">
        <w:rPr>
          <w:rFonts w:asciiTheme="majorEastAsia" w:eastAsiaTheme="majorEastAsia" w:hAnsiTheme="majorEastAsia" w:hint="eastAsia"/>
          <w:sz w:val="20"/>
          <w:szCs w:val="20"/>
        </w:rPr>
        <w:t>21</w:t>
      </w:r>
      <w:r w:rsidR="0026545E" w:rsidRPr="007D7BE3">
        <w:rPr>
          <w:rFonts w:asciiTheme="majorEastAsia" w:eastAsiaTheme="majorEastAsia" w:hAnsiTheme="majorEastAsia" w:hint="eastAsia"/>
          <w:sz w:val="20"/>
          <w:szCs w:val="20"/>
        </w:rPr>
        <w:t>日</w:t>
      </w:r>
      <w:r w:rsidRPr="007D7BE3">
        <w:rPr>
          <w:rFonts w:asciiTheme="majorEastAsia" w:eastAsiaTheme="majorEastAsia" w:hAnsiTheme="majorEastAsia" w:hint="eastAsia"/>
          <w:sz w:val="20"/>
          <w:szCs w:val="20"/>
        </w:rPr>
        <w:t>土曜日</w:t>
      </w:r>
    </w:p>
    <w:p w:rsidR="00280249" w:rsidRPr="007D7BE3" w:rsidRDefault="00CC47E3" w:rsidP="00CC47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テーマ　</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060年の貝</w:t>
      </w:r>
      <w:r w:rsidR="004537E3"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市での暮らしを考える</w:t>
      </w:r>
    </w:p>
    <w:p w:rsidR="00280249" w:rsidRPr="007D7BE3" w:rsidRDefault="00280249" w:rsidP="00280249">
      <w:pPr>
        <w:rPr>
          <w:rFonts w:asciiTheme="majorEastAsia" w:eastAsiaTheme="majorEastAsia" w:hAnsiTheme="majorEastAsia"/>
          <w:sz w:val="20"/>
          <w:szCs w:val="20"/>
        </w:rPr>
      </w:pPr>
    </w:p>
    <w:p w:rsidR="00D20FE4" w:rsidRPr="007D7BE3" w:rsidRDefault="00D20FE4" w:rsidP="00D20FE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回　市民ワークショップ</w:t>
      </w:r>
    </w:p>
    <w:p w:rsidR="00D20FE4" w:rsidRPr="007D7BE3" w:rsidRDefault="00D20FE4" w:rsidP="00D20FE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平成</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0年8月</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5</w:t>
      </w:r>
      <w:r w:rsidR="0026545E" w:rsidRPr="007D7BE3">
        <w:rPr>
          <w:rFonts w:asciiTheme="majorEastAsia" w:eastAsiaTheme="majorEastAsia" w:hAnsiTheme="majorEastAsia" w:hint="eastAsia"/>
          <w:sz w:val="20"/>
          <w:szCs w:val="20"/>
        </w:rPr>
        <w:t>日</w:t>
      </w:r>
      <w:r w:rsidRPr="007D7BE3">
        <w:rPr>
          <w:rFonts w:asciiTheme="majorEastAsia" w:eastAsiaTheme="majorEastAsia" w:hAnsiTheme="majorEastAsia" w:hint="eastAsia"/>
          <w:sz w:val="20"/>
          <w:szCs w:val="20"/>
        </w:rPr>
        <w:t>土曜日</w:t>
      </w:r>
    </w:p>
    <w:p w:rsidR="00D20FE4" w:rsidRPr="007D7BE3" w:rsidRDefault="00D20FE4" w:rsidP="00D20FE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テーマ　市民と貝</w:t>
      </w:r>
      <w:r w:rsidR="004537E3"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市役所の関係を考える</w:t>
      </w:r>
    </w:p>
    <w:p w:rsidR="00D20FE4" w:rsidRPr="007D7BE3" w:rsidRDefault="00D20FE4" w:rsidP="00D20FE4">
      <w:pPr>
        <w:rPr>
          <w:rFonts w:asciiTheme="majorEastAsia" w:eastAsiaTheme="majorEastAsia" w:hAnsiTheme="majorEastAsia"/>
          <w:sz w:val="20"/>
          <w:szCs w:val="20"/>
        </w:rPr>
      </w:pPr>
    </w:p>
    <w:p w:rsidR="00D20FE4" w:rsidRPr="007D7BE3" w:rsidRDefault="00D20FE4" w:rsidP="00D20FE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回　市民ワークショップ</w:t>
      </w:r>
    </w:p>
    <w:p w:rsidR="00D20FE4" w:rsidRPr="007D7BE3" w:rsidRDefault="00D20FE4" w:rsidP="00D20FE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平成</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0年9月</w:t>
      </w:r>
      <w:r w:rsidR="0098799A" w:rsidRPr="007D7BE3">
        <w:rPr>
          <w:rFonts w:asciiTheme="majorEastAsia" w:eastAsiaTheme="majorEastAsia" w:hAnsiTheme="majorEastAsia" w:hint="eastAsia"/>
          <w:sz w:val="20"/>
          <w:szCs w:val="20"/>
        </w:rPr>
        <w:t>22</w:t>
      </w:r>
      <w:r w:rsidR="0026545E" w:rsidRPr="007D7BE3">
        <w:rPr>
          <w:rFonts w:asciiTheme="majorEastAsia" w:eastAsiaTheme="majorEastAsia" w:hAnsiTheme="majorEastAsia" w:hint="eastAsia"/>
          <w:sz w:val="20"/>
          <w:szCs w:val="20"/>
        </w:rPr>
        <w:t>日</w:t>
      </w:r>
      <w:r w:rsidRPr="007D7BE3">
        <w:rPr>
          <w:rFonts w:asciiTheme="majorEastAsia" w:eastAsiaTheme="majorEastAsia" w:hAnsiTheme="majorEastAsia" w:hint="eastAsia"/>
          <w:sz w:val="20"/>
          <w:szCs w:val="20"/>
        </w:rPr>
        <w:t>土曜日</w:t>
      </w:r>
    </w:p>
    <w:p w:rsidR="00D20FE4" w:rsidRPr="007D7BE3" w:rsidRDefault="00D20FE4" w:rsidP="00D20FE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テーマ　新しい貝</w:t>
      </w:r>
      <w:r w:rsidR="004537E3"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市役所への提案</w:t>
      </w:r>
    </w:p>
    <w:p w:rsidR="00D20FE4" w:rsidRPr="007D7BE3" w:rsidRDefault="00D20FE4" w:rsidP="00280249">
      <w:pPr>
        <w:rPr>
          <w:rFonts w:asciiTheme="majorEastAsia" w:eastAsiaTheme="majorEastAsia" w:hAnsiTheme="majorEastAsia"/>
          <w:sz w:val="20"/>
          <w:szCs w:val="20"/>
        </w:rPr>
      </w:pPr>
    </w:p>
    <w:p w:rsidR="00280249" w:rsidRPr="007D7BE3" w:rsidRDefault="00383EC4"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注意</w:t>
      </w:r>
      <w:r w:rsidRPr="007D7BE3">
        <w:rPr>
          <w:rFonts w:asciiTheme="majorEastAsia" w:eastAsiaTheme="majorEastAsia" w:hAnsiTheme="majorEastAsia"/>
          <w:sz w:val="20"/>
          <w:szCs w:val="20"/>
        </w:rPr>
        <w:t xml:space="preserve">　</w:t>
      </w:r>
      <w:r w:rsidR="00216F07" w:rsidRPr="007D7BE3">
        <w:rPr>
          <w:rFonts w:asciiTheme="majorEastAsia" w:eastAsiaTheme="majorEastAsia" w:hAnsiTheme="majorEastAsia" w:hint="eastAsia"/>
          <w:sz w:val="20"/>
          <w:szCs w:val="20"/>
        </w:rPr>
        <w:t>市民ワークショップにおけるフューチャーデザインとは</w:t>
      </w:r>
    </w:p>
    <w:p w:rsidR="00280249" w:rsidRPr="007D7BE3" w:rsidRDefault="00216F0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将来世代に持続可能な社会を引き継いでいくために、現在世代の立場、将来世代の立場</w:t>
      </w:r>
      <w:r w:rsidR="00280249" w:rsidRPr="007D7BE3">
        <w:rPr>
          <w:rFonts w:asciiTheme="majorEastAsia" w:eastAsiaTheme="majorEastAsia" w:hAnsiTheme="majorEastAsia" w:hint="eastAsia"/>
          <w:sz w:val="20"/>
          <w:szCs w:val="20"/>
        </w:rPr>
        <w:t>それぞれの立場から新庁舎整備のあり方を考える取組が、市民ワークショップにおけるフューチャーデザインです。</w:t>
      </w:r>
    </w:p>
    <w:p w:rsidR="007D7BE3" w:rsidRDefault="007D7BE3" w:rsidP="007D7BE3">
      <w:pPr>
        <w:widowControl/>
        <w:jc w:val="left"/>
        <w:rPr>
          <w:rFonts w:asciiTheme="majorEastAsia" w:eastAsiaTheme="majorEastAsia" w:hAnsiTheme="majorEastAsia"/>
          <w:sz w:val="20"/>
          <w:szCs w:val="20"/>
        </w:rPr>
      </w:pPr>
    </w:p>
    <w:p w:rsidR="00280249" w:rsidRPr="007D7BE3" w:rsidRDefault="00280249" w:rsidP="007D7BE3">
      <w:pPr>
        <w:widowControl/>
        <w:jc w:val="left"/>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新庁舎整備に向けた、市民ワークショップからの提案</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Aグループ</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提案コンセプト　つながりで市民が元気になる庁舎</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hint="eastAsia"/>
          <w:sz w:val="20"/>
          <w:szCs w:val="20"/>
        </w:rPr>
        <w:t>1</w:t>
      </w:r>
      <w:r w:rsidR="00861AEE" w:rsidRPr="007D7BE3">
        <w:rPr>
          <w:rFonts w:asciiTheme="majorEastAsia" w:eastAsiaTheme="majorEastAsia" w:hAnsiTheme="majorEastAsia" w:hint="eastAsia"/>
          <w:sz w:val="20"/>
          <w:szCs w:val="20"/>
        </w:rPr>
        <w:t xml:space="preserve">　ほっとな庁舎</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市民が訪れたくなる場所、集える場所がある　さまざまな用途に対応できる場所がある　市民が集い活動していく場所を市民自らが運営していく</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hint="eastAsia"/>
          <w:sz w:val="20"/>
          <w:szCs w:val="20"/>
        </w:rPr>
        <w:t>2</w:t>
      </w:r>
      <w:r w:rsidR="00861AEE" w:rsidRPr="007D7BE3">
        <w:rPr>
          <w:rFonts w:asciiTheme="majorEastAsia" w:eastAsiaTheme="majorEastAsia" w:hAnsiTheme="majorEastAsia" w:hint="eastAsia"/>
          <w:sz w:val="20"/>
          <w:szCs w:val="20"/>
        </w:rPr>
        <w:t xml:space="preserve">　市民がつかえる庁舎</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訪れやすい庁舎　役所の機能が集約されている　日常のあらゆる問題が解決する場所</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hint="eastAsia"/>
          <w:sz w:val="20"/>
          <w:szCs w:val="20"/>
        </w:rPr>
        <w:t>3</w:t>
      </w:r>
      <w:r w:rsidR="00861AEE" w:rsidRPr="007D7BE3">
        <w:rPr>
          <w:rFonts w:asciiTheme="majorEastAsia" w:eastAsiaTheme="majorEastAsia" w:hAnsiTheme="majorEastAsia" w:hint="eastAsia"/>
          <w:sz w:val="20"/>
          <w:szCs w:val="20"/>
        </w:rPr>
        <w:t xml:space="preserve">　災害に強い庁舎</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災害に対する備えがある　コミュニティの形成による災害に強いまちづくり</w:t>
      </w:r>
    </w:p>
    <w:p w:rsidR="00861AEE" w:rsidRPr="007D7BE3" w:rsidRDefault="00861AEE" w:rsidP="00861AEE">
      <w:pPr>
        <w:rPr>
          <w:rFonts w:asciiTheme="majorEastAsia" w:eastAsiaTheme="majorEastAsia" w:hAnsiTheme="majorEastAsia"/>
          <w:sz w:val="20"/>
          <w:szCs w:val="20"/>
        </w:rPr>
      </w:pP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Bグループ</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提案コンセプト　自慢したくなる庁舎</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hint="eastAsia"/>
          <w:sz w:val="20"/>
          <w:szCs w:val="20"/>
        </w:rPr>
        <w:t>1</w:t>
      </w:r>
      <w:r w:rsidR="00943F6C" w:rsidRPr="007D7BE3">
        <w:rPr>
          <w:rFonts w:asciiTheme="majorEastAsia" w:eastAsiaTheme="majorEastAsia" w:hAnsiTheme="majorEastAsia" w:hint="eastAsia"/>
          <w:sz w:val="20"/>
          <w:szCs w:val="20"/>
        </w:rPr>
        <w:t xml:space="preserve">　全世代　自然と集まる　シティホール</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子育て世代が気軽に訪れ、集まり、交流する場　市民活動の場をつくり、交流を支援する場</w:t>
      </w:r>
      <w:r w:rsidR="00943F6C" w:rsidRPr="007D7BE3">
        <w:rPr>
          <w:rFonts w:asciiTheme="majorEastAsia" w:eastAsiaTheme="majorEastAsia" w:hAnsiTheme="majorEastAsia" w:hint="eastAsia"/>
          <w:sz w:val="20"/>
          <w:szCs w:val="20"/>
        </w:rPr>
        <w:t xml:space="preserve">　</w:t>
      </w:r>
      <w:r w:rsidRPr="007D7BE3">
        <w:rPr>
          <w:rFonts w:asciiTheme="majorEastAsia" w:eastAsiaTheme="majorEastAsia" w:hAnsiTheme="majorEastAsia" w:hint="eastAsia"/>
          <w:sz w:val="20"/>
          <w:szCs w:val="20"/>
        </w:rPr>
        <w:t>誰もが楽しく学び、貝</w:t>
      </w:r>
      <w:r w:rsidR="004537E3"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への愛着を育てる場</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hint="eastAsia"/>
          <w:sz w:val="20"/>
          <w:szCs w:val="20"/>
        </w:rPr>
        <w:t>2</w:t>
      </w:r>
      <w:r w:rsidR="00943F6C" w:rsidRPr="007D7BE3">
        <w:rPr>
          <w:rFonts w:asciiTheme="majorEastAsia" w:eastAsiaTheme="majorEastAsia" w:hAnsiTheme="majorEastAsia" w:hint="eastAsia"/>
          <w:sz w:val="20"/>
          <w:szCs w:val="20"/>
        </w:rPr>
        <w:t xml:space="preserve">　やさしさも　使い勝手もよい　ホーム</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誰でも使いやすい設備</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機能　わかりやすい表示案内　移動しやすい庁舎</w:t>
      </w:r>
      <w:r w:rsidR="00943F6C" w:rsidRPr="007D7BE3">
        <w:rPr>
          <w:rFonts w:asciiTheme="majorEastAsia" w:eastAsiaTheme="majorEastAsia" w:hAnsiTheme="majorEastAsia" w:hint="eastAsia"/>
          <w:sz w:val="20"/>
          <w:szCs w:val="20"/>
        </w:rPr>
        <w:t xml:space="preserve">　</w:t>
      </w:r>
      <w:r w:rsidRPr="007D7BE3">
        <w:rPr>
          <w:rFonts w:asciiTheme="majorEastAsia" w:eastAsiaTheme="majorEastAsia" w:hAnsiTheme="majorEastAsia" w:hint="eastAsia"/>
          <w:sz w:val="20"/>
          <w:szCs w:val="20"/>
        </w:rPr>
        <w:t>誰でも利用できる公園のような広場</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sz w:val="20"/>
          <w:szCs w:val="20"/>
        </w:rPr>
        <w:t>3</w:t>
      </w:r>
      <w:r w:rsidR="00943F6C" w:rsidRPr="007D7BE3">
        <w:rPr>
          <w:rFonts w:asciiTheme="majorEastAsia" w:eastAsiaTheme="majorEastAsia" w:hAnsiTheme="majorEastAsia" w:hint="eastAsia"/>
          <w:sz w:val="20"/>
          <w:szCs w:val="20"/>
        </w:rPr>
        <w:t xml:space="preserve">　安心</w:t>
      </w:r>
      <w:r w:rsidR="00C01A86" w:rsidRPr="007D7BE3">
        <w:rPr>
          <w:rFonts w:asciiTheme="majorEastAsia" w:eastAsiaTheme="majorEastAsia" w:hAnsiTheme="majorEastAsia" w:hint="eastAsia"/>
          <w:sz w:val="20"/>
          <w:szCs w:val="20"/>
        </w:rPr>
        <w:t>、</w:t>
      </w:r>
      <w:r w:rsidR="00943F6C" w:rsidRPr="007D7BE3">
        <w:rPr>
          <w:rFonts w:asciiTheme="majorEastAsia" w:eastAsiaTheme="majorEastAsia" w:hAnsiTheme="majorEastAsia" w:hint="eastAsia"/>
          <w:sz w:val="20"/>
          <w:szCs w:val="20"/>
        </w:rPr>
        <w:t>安全</w:t>
      </w:r>
      <w:r w:rsidR="00C01A86" w:rsidRPr="007D7BE3">
        <w:rPr>
          <w:rFonts w:asciiTheme="majorEastAsia" w:eastAsiaTheme="majorEastAsia" w:hAnsiTheme="majorEastAsia" w:hint="eastAsia"/>
          <w:sz w:val="20"/>
          <w:szCs w:val="20"/>
        </w:rPr>
        <w:t>、</w:t>
      </w:r>
      <w:r w:rsidR="00943F6C" w:rsidRPr="007D7BE3">
        <w:rPr>
          <w:rFonts w:asciiTheme="majorEastAsia" w:eastAsiaTheme="majorEastAsia" w:hAnsiTheme="majorEastAsia" w:hint="eastAsia"/>
          <w:sz w:val="20"/>
          <w:szCs w:val="20"/>
        </w:rPr>
        <w:t>安定の魅力あふれる堅固な　オフィス</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防災拠点としての庁舎　平時は防災スペースを市民スペースとして利用</w:t>
      </w:r>
      <w:r w:rsidR="00943F6C" w:rsidRPr="007D7BE3">
        <w:rPr>
          <w:rFonts w:asciiTheme="majorEastAsia" w:eastAsiaTheme="majorEastAsia" w:hAnsiTheme="majorEastAsia" w:hint="eastAsia"/>
          <w:sz w:val="20"/>
          <w:szCs w:val="20"/>
        </w:rPr>
        <w:t xml:space="preserve">　</w:t>
      </w:r>
      <w:r w:rsidRPr="007D7BE3">
        <w:rPr>
          <w:rFonts w:asciiTheme="majorEastAsia" w:eastAsiaTheme="majorEastAsia" w:hAnsiTheme="majorEastAsia" w:hint="eastAsia"/>
          <w:sz w:val="20"/>
          <w:szCs w:val="20"/>
        </w:rPr>
        <w:t>泉州地域の防災モデルとな</w:t>
      </w:r>
      <w:r w:rsidRPr="007D7BE3">
        <w:rPr>
          <w:rFonts w:asciiTheme="majorEastAsia" w:eastAsiaTheme="majorEastAsia" w:hAnsiTheme="majorEastAsia" w:hint="eastAsia"/>
          <w:sz w:val="20"/>
          <w:szCs w:val="20"/>
        </w:rPr>
        <w:lastRenderedPageBreak/>
        <w:t>る庁舎　民間オフィスのように快適で魅力的な執務空間</w:t>
      </w:r>
    </w:p>
    <w:p w:rsidR="00861AEE" w:rsidRPr="007D7BE3" w:rsidRDefault="00861AEE" w:rsidP="00861AEE">
      <w:pPr>
        <w:rPr>
          <w:rFonts w:asciiTheme="majorEastAsia" w:eastAsiaTheme="majorEastAsia" w:hAnsiTheme="majorEastAsia"/>
          <w:sz w:val="20"/>
          <w:szCs w:val="20"/>
        </w:rPr>
      </w:pP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Cグループ</w:t>
      </w:r>
    </w:p>
    <w:p w:rsidR="00861AEE" w:rsidRPr="007D7BE3" w:rsidRDefault="003E7361"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提案コンセプト　貝</w:t>
      </w:r>
      <w:r w:rsidR="004537E3"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の良さが輝くダイバーシティホール</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hint="eastAsia"/>
          <w:sz w:val="20"/>
          <w:szCs w:val="20"/>
        </w:rPr>
        <w:t>1</w:t>
      </w:r>
      <w:r w:rsidR="003E7361" w:rsidRPr="007D7BE3">
        <w:rPr>
          <w:rFonts w:asciiTheme="majorEastAsia" w:eastAsiaTheme="majorEastAsia" w:hAnsiTheme="majorEastAsia" w:hint="eastAsia"/>
          <w:sz w:val="20"/>
          <w:szCs w:val="20"/>
        </w:rPr>
        <w:t xml:space="preserve">　人がやさしいハートフル庁舎</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子ども連れにもやさしい　高齢者にもやさしい　ハンディキャップのある人にもやさしい</w:t>
      </w:r>
      <w:r w:rsidR="003E7361" w:rsidRPr="007D7BE3">
        <w:rPr>
          <w:rFonts w:asciiTheme="majorEastAsia" w:eastAsiaTheme="majorEastAsia" w:hAnsiTheme="majorEastAsia" w:hint="eastAsia"/>
          <w:sz w:val="20"/>
          <w:szCs w:val="20"/>
        </w:rPr>
        <w:t xml:space="preserve">　</w:t>
      </w:r>
      <w:r w:rsidRPr="007D7BE3">
        <w:rPr>
          <w:rFonts w:asciiTheme="majorEastAsia" w:eastAsiaTheme="majorEastAsia" w:hAnsiTheme="majorEastAsia" w:hint="eastAsia"/>
          <w:sz w:val="20"/>
          <w:szCs w:val="20"/>
        </w:rPr>
        <w:t>外国人にもやさしい　目的の場所を見つけやすい工夫をする　待ち時間が少ない市役所とする</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hint="eastAsia"/>
          <w:sz w:val="20"/>
          <w:szCs w:val="20"/>
        </w:rPr>
        <w:t>2</w:t>
      </w:r>
      <w:r w:rsidR="003E7361" w:rsidRPr="007D7BE3">
        <w:rPr>
          <w:rFonts w:asciiTheme="majorEastAsia" w:eastAsiaTheme="majorEastAsia" w:hAnsiTheme="majorEastAsia" w:hint="eastAsia"/>
          <w:sz w:val="20"/>
          <w:szCs w:val="20"/>
        </w:rPr>
        <w:t xml:space="preserve">　連帯と交流が促進する庁舎</w:t>
      </w:r>
    </w:p>
    <w:p w:rsidR="00861AEE" w:rsidRPr="007D7BE3" w:rsidRDefault="00861AEE"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市民と市民の交流</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連携　行政と市民の交流</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連携　行政と行政の連携</w:t>
      </w:r>
    </w:p>
    <w:p w:rsidR="00861AEE" w:rsidRPr="007D7BE3" w:rsidRDefault="00281BA7" w:rsidP="00861AEE">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提案</w:t>
      </w:r>
      <w:r w:rsidR="0098799A" w:rsidRPr="007D7BE3">
        <w:rPr>
          <w:rFonts w:asciiTheme="majorEastAsia" w:eastAsiaTheme="majorEastAsia" w:hAnsiTheme="majorEastAsia" w:hint="eastAsia"/>
          <w:sz w:val="20"/>
          <w:szCs w:val="20"/>
        </w:rPr>
        <w:t>3</w:t>
      </w:r>
      <w:r w:rsidR="003E7361" w:rsidRPr="007D7BE3">
        <w:rPr>
          <w:rFonts w:asciiTheme="majorEastAsia" w:eastAsiaTheme="majorEastAsia" w:hAnsiTheme="majorEastAsia" w:hint="eastAsia"/>
          <w:sz w:val="20"/>
          <w:szCs w:val="20"/>
        </w:rPr>
        <w:t xml:space="preserve">　</w:t>
      </w:r>
      <w:r w:rsidR="00861AEE" w:rsidRPr="007D7BE3">
        <w:rPr>
          <w:rFonts w:asciiTheme="majorEastAsia" w:eastAsiaTheme="majorEastAsia" w:hAnsiTheme="majorEastAsia" w:hint="eastAsia"/>
          <w:sz w:val="20"/>
          <w:szCs w:val="20"/>
        </w:rPr>
        <w:t>命を守り命が輝く庁舎</w:t>
      </w:r>
    </w:p>
    <w:p w:rsidR="00861AEE" w:rsidRDefault="00861AEE"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防災の拠点　観光の拠点</w:t>
      </w:r>
    </w:p>
    <w:p w:rsidR="007D7BE3" w:rsidRPr="007D7BE3" w:rsidRDefault="007D7BE3" w:rsidP="007D7BE3">
      <w:pPr>
        <w:rPr>
          <w:rFonts w:asciiTheme="majorEastAsia" w:eastAsiaTheme="majorEastAsia" w:hAnsiTheme="majorEastAsia"/>
          <w:sz w:val="20"/>
          <w:szCs w:val="20"/>
        </w:rPr>
      </w:pP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26545E"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2</w:t>
      </w:r>
      <w:r w:rsidR="001C34B9"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市民福祉センター利用団体及び子育て団体へのヒアリングの実施</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市民福祉センターや教育庁舎、</w:t>
      </w:r>
      <w:r w:rsidR="00C01A86" w:rsidRPr="007D7BE3">
        <w:rPr>
          <w:rFonts w:asciiTheme="majorEastAsia" w:eastAsiaTheme="majorEastAsia" w:hAnsiTheme="majorEastAsia" w:hint="eastAsia"/>
          <w:sz w:val="20"/>
          <w:szCs w:val="20"/>
        </w:rPr>
        <w:t>保健福祉合同庁舎</w:t>
      </w:r>
      <w:r w:rsidRPr="007D7BE3">
        <w:rPr>
          <w:rFonts w:asciiTheme="majorEastAsia" w:eastAsiaTheme="majorEastAsia" w:hAnsiTheme="majorEastAsia" w:hint="eastAsia"/>
          <w:sz w:val="20"/>
          <w:szCs w:val="20"/>
        </w:rPr>
        <w:t>等は、新庁舎と一体的な整備をすることから、市民福祉センター利用団体及び子育て団体の方々に、新庁舎の整備に際</w:t>
      </w:r>
      <w:r w:rsidR="00B46317" w:rsidRPr="007D7BE3">
        <w:rPr>
          <w:rFonts w:asciiTheme="majorEastAsia" w:eastAsiaTheme="majorEastAsia" w:hAnsiTheme="majorEastAsia" w:hint="eastAsia"/>
          <w:sz w:val="20"/>
          <w:szCs w:val="20"/>
        </w:rPr>
        <w:t>し、新庁舎に求める機能や施設の利用状況等のヒアリングを実施し、</w:t>
      </w:r>
      <w:r w:rsidRPr="007D7BE3">
        <w:rPr>
          <w:rFonts w:asciiTheme="majorEastAsia" w:eastAsiaTheme="majorEastAsia" w:hAnsiTheme="majorEastAsia" w:hint="eastAsia"/>
          <w:sz w:val="20"/>
          <w:szCs w:val="20"/>
        </w:rPr>
        <w:t>様</w:t>
      </w:r>
      <w:r w:rsidR="00B46317" w:rsidRPr="007D7BE3">
        <w:rPr>
          <w:rFonts w:asciiTheme="majorEastAsia" w:eastAsiaTheme="majorEastAsia" w:hAnsiTheme="majorEastAsia" w:hint="eastAsia"/>
          <w:sz w:val="20"/>
          <w:szCs w:val="20"/>
        </w:rPr>
        <w:t>々な世代が集まり、つながったりできるような場所があると良い。バリアフリー化を徹底してほしい。市役所本庁舎と市民福祉センターの出入口は別に設けてほしい。</w:t>
      </w:r>
      <w:r w:rsidRPr="007D7BE3">
        <w:rPr>
          <w:rFonts w:asciiTheme="majorEastAsia" w:eastAsiaTheme="majorEastAsia" w:hAnsiTheme="majorEastAsia" w:hint="eastAsia"/>
          <w:sz w:val="20"/>
          <w:szCs w:val="20"/>
        </w:rPr>
        <w:t>等、利用者の立場からご意見をいただきました。</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市障害者児団体連絡会ヒアリング</w:t>
      </w:r>
    </w:p>
    <w:p w:rsidR="00280249" w:rsidRPr="007D7BE3" w:rsidRDefault="0026545E"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開催日　</w:t>
      </w:r>
      <w:r w:rsidR="00280249" w:rsidRPr="007D7BE3">
        <w:rPr>
          <w:rFonts w:asciiTheme="majorEastAsia" w:eastAsiaTheme="majorEastAsia" w:hAnsiTheme="majorEastAsia" w:hint="eastAsia"/>
          <w:sz w:val="20"/>
          <w:szCs w:val="20"/>
        </w:rPr>
        <w:t>平成</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0</w:t>
      </w:r>
      <w:r w:rsidR="00280249" w:rsidRPr="007D7BE3">
        <w:rPr>
          <w:rFonts w:asciiTheme="majorEastAsia" w:eastAsiaTheme="majorEastAsia" w:hAnsiTheme="majorEastAsia" w:hint="eastAsia"/>
          <w:sz w:val="20"/>
          <w:szCs w:val="20"/>
        </w:rPr>
        <w:t>年</w:t>
      </w:r>
      <w:r w:rsidR="00453BCF" w:rsidRPr="007D7BE3">
        <w:rPr>
          <w:rFonts w:asciiTheme="majorEastAsia" w:eastAsiaTheme="majorEastAsia" w:hAnsiTheme="majorEastAsia" w:hint="eastAsia"/>
          <w:sz w:val="20"/>
          <w:szCs w:val="20"/>
        </w:rPr>
        <w:t>8</w:t>
      </w:r>
      <w:r w:rsidR="00280249" w:rsidRPr="007D7BE3">
        <w:rPr>
          <w:rFonts w:asciiTheme="majorEastAsia" w:eastAsiaTheme="majorEastAsia" w:hAnsiTheme="majorEastAsia" w:hint="eastAsia"/>
          <w:sz w:val="20"/>
          <w:szCs w:val="20"/>
        </w:rPr>
        <w:t>月</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日月曜日</w:t>
      </w:r>
    </w:p>
    <w:p w:rsidR="00280249" w:rsidRPr="007D7BE3" w:rsidRDefault="007C341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参加団体　</w:t>
      </w:r>
      <w:r w:rsidR="00280249" w:rsidRPr="007D7BE3">
        <w:rPr>
          <w:rFonts w:asciiTheme="majorEastAsia" w:eastAsiaTheme="majorEastAsia" w:hAnsiTheme="majorEastAsia" w:hint="eastAsia"/>
          <w:sz w:val="20"/>
          <w:szCs w:val="20"/>
        </w:rPr>
        <w:t>身体障害者貝</w:t>
      </w:r>
      <w:r w:rsidR="00453BCF" w:rsidRPr="007D7BE3">
        <w:rPr>
          <w:rFonts w:asciiTheme="majorEastAsia" w:eastAsiaTheme="majorEastAsia" w:hAnsiTheme="majorEastAsia" w:hint="eastAsia"/>
          <w:sz w:val="20"/>
          <w:szCs w:val="20"/>
        </w:rPr>
        <w:t>塚</w:t>
      </w:r>
      <w:r w:rsidR="00280249" w:rsidRPr="007D7BE3">
        <w:rPr>
          <w:rFonts w:asciiTheme="majorEastAsia" w:eastAsiaTheme="majorEastAsia" w:hAnsiTheme="majorEastAsia" w:hint="eastAsia"/>
          <w:sz w:val="20"/>
          <w:szCs w:val="20"/>
        </w:rPr>
        <w:t>市心杖会、貝</w:t>
      </w:r>
      <w:r w:rsidR="00453BCF" w:rsidRPr="007D7BE3">
        <w:rPr>
          <w:rFonts w:asciiTheme="majorEastAsia" w:eastAsiaTheme="majorEastAsia" w:hAnsiTheme="majorEastAsia" w:hint="eastAsia"/>
          <w:sz w:val="20"/>
          <w:szCs w:val="20"/>
        </w:rPr>
        <w:t>塚</w:t>
      </w:r>
      <w:r w:rsidR="00280249" w:rsidRPr="007D7BE3">
        <w:rPr>
          <w:rFonts w:asciiTheme="majorEastAsia" w:eastAsiaTheme="majorEastAsia" w:hAnsiTheme="majorEastAsia" w:hint="eastAsia"/>
          <w:sz w:val="20"/>
          <w:szCs w:val="20"/>
        </w:rPr>
        <w:t>市障害児者父母の会、貝</w:t>
      </w:r>
      <w:r w:rsidR="00453BCF" w:rsidRPr="007D7BE3">
        <w:rPr>
          <w:rFonts w:asciiTheme="majorEastAsia" w:eastAsiaTheme="majorEastAsia" w:hAnsiTheme="majorEastAsia" w:hint="eastAsia"/>
          <w:sz w:val="20"/>
          <w:szCs w:val="20"/>
        </w:rPr>
        <w:t>塚</w:t>
      </w:r>
      <w:r w:rsidR="00280249" w:rsidRPr="007D7BE3">
        <w:rPr>
          <w:rFonts w:asciiTheme="majorEastAsia" w:eastAsiaTheme="majorEastAsia" w:hAnsiTheme="majorEastAsia" w:hint="eastAsia"/>
          <w:sz w:val="20"/>
          <w:szCs w:val="20"/>
        </w:rPr>
        <w:t>市視覚障害者協会、貝</w:t>
      </w:r>
      <w:r w:rsidR="00453BCF" w:rsidRPr="007D7BE3">
        <w:rPr>
          <w:rFonts w:asciiTheme="majorEastAsia" w:eastAsiaTheme="majorEastAsia" w:hAnsiTheme="majorEastAsia" w:hint="eastAsia"/>
          <w:sz w:val="20"/>
          <w:szCs w:val="20"/>
        </w:rPr>
        <w:t>塚</w:t>
      </w:r>
      <w:r w:rsidR="00280249" w:rsidRPr="007D7BE3">
        <w:rPr>
          <w:rFonts w:asciiTheme="majorEastAsia" w:eastAsiaTheme="majorEastAsia" w:hAnsiTheme="majorEastAsia" w:hint="eastAsia"/>
          <w:sz w:val="20"/>
          <w:szCs w:val="20"/>
        </w:rPr>
        <w:t>市手をつなぐ親の会、</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ろうあ福祉会、貝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市仲よし親の会</w:t>
      </w:r>
    </w:p>
    <w:p w:rsidR="007C341F" w:rsidRPr="007D7BE3" w:rsidRDefault="007C341F"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福祉センタークラブ連絡協議会、囲碁</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将棋</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バンパー利用者ヒアリング</w:t>
      </w:r>
    </w:p>
    <w:p w:rsidR="00280249" w:rsidRPr="007D7BE3" w:rsidRDefault="007C341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開催日　</w:t>
      </w:r>
      <w:r w:rsidR="00280249" w:rsidRPr="007D7BE3">
        <w:rPr>
          <w:rFonts w:asciiTheme="majorEastAsia" w:eastAsiaTheme="majorEastAsia" w:hAnsiTheme="majorEastAsia" w:hint="eastAsia"/>
          <w:sz w:val="20"/>
          <w:szCs w:val="20"/>
        </w:rPr>
        <w:t>平成</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0</w:t>
      </w:r>
      <w:r w:rsidR="00280249" w:rsidRPr="007D7BE3">
        <w:rPr>
          <w:rFonts w:asciiTheme="majorEastAsia" w:eastAsiaTheme="majorEastAsia" w:hAnsiTheme="majorEastAsia" w:hint="eastAsia"/>
          <w:sz w:val="20"/>
          <w:szCs w:val="20"/>
        </w:rPr>
        <w:t>年</w:t>
      </w:r>
      <w:r w:rsidR="00453BCF" w:rsidRPr="007D7BE3">
        <w:rPr>
          <w:rFonts w:asciiTheme="majorEastAsia" w:eastAsiaTheme="majorEastAsia" w:hAnsiTheme="majorEastAsia" w:hint="eastAsia"/>
          <w:sz w:val="20"/>
          <w:szCs w:val="20"/>
        </w:rPr>
        <w:t>8</w:t>
      </w:r>
      <w:r w:rsidR="00280249" w:rsidRPr="007D7BE3">
        <w:rPr>
          <w:rFonts w:asciiTheme="majorEastAsia" w:eastAsiaTheme="majorEastAsia" w:hAnsiTheme="majorEastAsia" w:hint="eastAsia"/>
          <w:sz w:val="20"/>
          <w:szCs w:val="20"/>
        </w:rPr>
        <w:t>月</w:t>
      </w:r>
      <w:r w:rsidR="00453BCF" w:rsidRPr="007D7BE3">
        <w:rPr>
          <w:rFonts w:asciiTheme="majorEastAsia" w:eastAsiaTheme="majorEastAsia" w:hAnsiTheme="majorEastAsia" w:hint="eastAsia"/>
          <w:sz w:val="20"/>
          <w:szCs w:val="20"/>
        </w:rPr>
        <w:t>8</w:t>
      </w:r>
      <w:r w:rsidR="00280249" w:rsidRPr="007D7BE3">
        <w:rPr>
          <w:rFonts w:asciiTheme="majorEastAsia" w:eastAsiaTheme="majorEastAsia" w:hAnsiTheme="majorEastAsia" w:hint="eastAsia"/>
          <w:sz w:val="20"/>
          <w:szCs w:val="20"/>
        </w:rPr>
        <w:t>日水</w:t>
      </w:r>
      <w:r w:rsidRPr="007D7BE3">
        <w:rPr>
          <w:rFonts w:asciiTheme="majorEastAsia" w:eastAsiaTheme="majorEastAsia" w:hAnsiTheme="majorEastAsia" w:hint="eastAsia"/>
          <w:sz w:val="20"/>
          <w:szCs w:val="20"/>
        </w:rPr>
        <w:t>曜日</w:t>
      </w:r>
    </w:p>
    <w:p w:rsidR="00280249" w:rsidRPr="007D7BE3" w:rsidRDefault="00045F43"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参加団体　</w:t>
      </w:r>
      <w:r w:rsidR="00280249"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1</w:t>
      </w:r>
      <w:r w:rsidR="00280249" w:rsidRPr="007D7BE3">
        <w:rPr>
          <w:rFonts w:asciiTheme="majorEastAsia" w:eastAsiaTheme="majorEastAsia" w:hAnsiTheme="majorEastAsia" w:hint="eastAsia"/>
          <w:sz w:val="20"/>
          <w:szCs w:val="20"/>
        </w:rPr>
        <w:t>カラオケ、第</w:t>
      </w:r>
      <w:r w:rsidR="0098799A" w:rsidRPr="007D7BE3">
        <w:rPr>
          <w:rFonts w:asciiTheme="majorEastAsia" w:eastAsiaTheme="majorEastAsia" w:hAnsiTheme="majorEastAsia" w:hint="eastAsia"/>
          <w:sz w:val="20"/>
          <w:szCs w:val="20"/>
        </w:rPr>
        <w:t>2</w:t>
      </w:r>
      <w:r w:rsidR="00280249" w:rsidRPr="007D7BE3">
        <w:rPr>
          <w:rFonts w:asciiTheme="majorEastAsia" w:eastAsiaTheme="majorEastAsia" w:hAnsiTheme="majorEastAsia" w:hint="eastAsia"/>
          <w:sz w:val="20"/>
          <w:szCs w:val="20"/>
        </w:rPr>
        <w:t>カラオケ、第</w:t>
      </w:r>
      <w:r w:rsidR="00453BCF" w:rsidRPr="007D7BE3">
        <w:rPr>
          <w:rFonts w:asciiTheme="majorEastAsia" w:eastAsiaTheme="majorEastAsia" w:hAnsiTheme="majorEastAsia" w:hint="eastAsia"/>
          <w:sz w:val="20"/>
          <w:szCs w:val="20"/>
        </w:rPr>
        <w:t>4</w:t>
      </w:r>
      <w:r w:rsidR="00280249" w:rsidRPr="007D7BE3">
        <w:rPr>
          <w:rFonts w:asciiTheme="majorEastAsia" w:eastAsiaTheme="majorEastAsia" w:hAnsiTheme="majorEastAsia" w:hint="eastAsia"/>
          <w:sz w:val="20"/>
          <w:szCs w:val="20"/>
        </w:rPr>
        <w:t>カラオケ、ウインダンス、大正琴クラブ、第</w:t>
      </w:r>
      <w:r w:rsidR="0098799A" w:rsidRPr="007D7BE3">
        <w:rPr>
          <w:rFonts w:asciiTheme="majorEastAsia" w:eastAsiaTheme="majorEastAsia" w:hAnsiTheme="majorEastAsia" w:hint="eastAsia"/>
          <w:sz w:val="20"/>
          <w:szCs w:val="20"/>
        </w:rPr>
        <w:t>2</w:t>
      </w:r>
      <w:r w:rsidR="00280249" w:rsidRPr="007D7BE3">
        <w:rPr>
          <w:rFonts w:asciiTheme="majorEastAsia" w:eastAsiaTheme="majorEastAsia" w:hAnsiTheme="majorEastAsia" w:hint="eastAsia"/>
          <w:sz w:val="20"/>
          <w:szCs w:val="20"/>
        </w:rPr>
        <w:t>書道、第</w:t>
      </w:r>
      <w:r w:rsidR="0098799A" w:rsidRPr="007D7BE3">
        <w:rPr>
          <w:rFonts w:asciiTheme="majorEastAsia" w:eastAsiaTheme="majorEastAsia" w:hAnsiTheme="majorEastAsia" w:hint="eastAsia"/>
          <w:sz w:val="20"/>
          <w:szCs w:val="20"/>
        </w:rPr>
        <w:t>3</w:t>
      </w:r>
      <w:r w:rsidR="00280249" w:rsidRPr="007D7BE3">
        <w:rPr>
          <w:rFonts w:asciiTheme="majorEastAsia" w:eastAsiaTheme="majorEastAsia" w:hAnsiTheme="majorEastAsia" w:hint="eastAsia"/>
          <w:sz w:val="20"/>
          <w:szCs w:val="20"/>
        </w:rPr>
        <w:t>書道つくし会、陶工芸クラブ、木曜ヨガ、第</w:t>
      </w:r>
      <w:r w:rsidR="0098799A" w:rsidRPr="007D7BE3">
        <w:rPr>
          <w:rFonts w:asciiTheme="majorEastAsia" w:eastAsiaTheme="majorEastAsia" w:hAnsiTheme="majorEastAsia" w:hint="eastAsia"/>
          <w:sz w:val="20"/>
          <w:szCs w:val="20"/>
        </w:rPr>
        <w:t>3</w:t>
      </w:r>
      <w:r w:rsidR="00280249" w:rsidRPr="007D7BE3">
        <w:rPr>
          <w:rFonts w:asciiTheme="majorEastAsia" w:eastAsiaTheme="majorEastAsia" w:hAnsiTheme="majorEastAsia" w:hint="eastAsia"/>
          <w:sz w:val="20"/>
          <w:szCs w:val="20"/>
        </w:rPr>
        <w:t>生き生き体操、第</w:t>
      </w:r>
      <w:r w:rsidR="00453BCF" w:rsidRPr="007D7BE3">
        <w:rPr>
          <w:rFonts w:asciiTheme="majorEastAsia" w:eastAsiaTheme="majorEastAsia" w:hAnsiTheme="majorEastAsia" w:hint="eastAsia"/>
          <w:sz w:val="20"/>
          <w:szCs w:val="20"/>
        </w:rPr>
        <w:t>5</w:t>
      </w:r>
      <w:r w:rsidR="00280249" w:rsidRPr="007D7BE3">
        <w:rPr>
          <w:rFonts w:asciiTheme="majorEastAsia" w:eastAsiaTheme="majorEastAsia" w:hAnsiTheme="majorEastAsia" w:hint="eastAsia"/>
          <w:sz w:val="20"/>
          <w:szCs w:val="20"/>
        </w:rPr>
        <w:t>生き生き体操、健康マージャン、農園芸クラブ、クラブ連絡協議会、囲碁</w:t>
      </w:r>
      <w:r w:rsidR="00C01A86" w:rsidRPr="007D7BE3">
        <w:rPr>
          <w:rFonts w:asciiTheme="majorEastAsia" w:eastAsiaTheme="majorEastAsia" w:hAnsiTheme="majorEastAsia" w:hint="eastAsia"/>
          <w:sz w:val="20"/>
          <w:szCs w:val="20"/>
        </w:rPr>
        <w:t>、</w:t>
      </w:r>
      <w:r w:rsidR="00280249" w:rsidRPr="007D7BE3">
        <w:rPr>
          <w:rFonts w:asciiTheme="majorEastAsia" w:eastAsiaTheme="majorEastAsia" w:hAnsiTheme="majorEastAsia" w:hint="eastAsia"/>
          <w:sz w:val="20"/>
          <w:szCs w:val="20"/>
        </w:rPr>
        <w:t>将棋</w:t>
      </w:r>
      <w:r w:rsidR="00C01A86" w:rsidRPr="007D7BE3">
        <w:rPr>
          <w:rFonts w:asciiTheme="majorEastAsia" w:eastAsiaTheme="majorEastAsia" w:hAnsiTheme="majorEastAsia" w:hint="eastAsia"/>
          <w:sz w:val="20"/>
          <w:szCs w:val="20"/>
        </w:rPr>
        <w:t>、</w:t>
      </w:r>
      <w:r w:rsidR="00280249" w:rsidRPr="007D7BE3">
        <w:rPr>
          <w:rFonts w:asciiTheme="majorEastAsia" w:eastAsiaTheme="majorEastAsia" w:hAnsiTheme="majorEastAsia" w:hint="eastAsia"/>
          <w:sz w:val="20"/>
          <w:szCs w:val="20"/>
        </w:rPr>
        <w:t>バンパー利用者</w:t>
      </w:r>
    </w:p>
    <w:p w:rsidR="00045F43" w:rsidRPr="007D7BE3" w:rsidRDefault="00045F43"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子育てネットワークの会ヒアリング</w:t>
      </w:r>
    </w:p>
    <w:p w:rsidR="00280249" w:rsidRPr="007D7BE3" w:rsidRDefault="00045F43"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開催日　</w:t>
      </w:r>
      <w:r w:rsidR="00280249" w:rsidRPr="007D7BE3">
        <w:rPr>
          <w:rFonts w:asciiTheme="majorEastAsia" w:eastAsiaTheme="majorEastAsia" w:hAnsiTheme="majorEastAsia" w:hint="eastAsia"/>
          <w:sz w:val="20"/>
          <w:szCs w:val="20"/>
        </w:rPr>
        <w:t>平成</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0</w:t>
      </w:r>
      <w:r w:rsidR="00280249" w:rsidRPr="007D7BE3">
        <w:rPr>
          <w:rFonts w:asciiTheme="majorEastAsia" w:eastAsiaTheme="majorEastAsia" w:hAnsiTheme="majorEastAsia" w:hint="eastAsia"/>
          <w:sz w:val="20"/>
          <w:szCs w:val="20"/>
        </w:rPr>
        <w:t>年</w:t>
      </w:r>
      <w:r w:rsidR="00453BCF" w:rsidRPr="007D7BE3">
        <w:rPr>
          <w:rFonts w:asciiTheme="majorEastAsia" w:eastAsiaTheme="majorEastAsia" w:hAnsiTheme="majorEastAsia" w:hint="eastAsia"/>
          <w:sz w:val="20"/>
          <w:szCs w:val="20"/>
        </w:rPr>
        <w:t>9</w:t>
      </w:r>
      <w:r w:rsidR="00280249" w:rsidRPr="007D7BE3">
        <w:rPr>
          <w:rFonts w:asciiTheme="majorEastAsia" w:eastAsiaTheme="majorEastAsia" w:hAnsiTheme="majorEastAsia" w:hint="eastAsia"/>
          <w:sz w:val="20"/>
          <w:szCs w:val="20"/>
        </w:rPr>
        <w:t>月</w:t>
      </w:r>
      <w:r w:rsidR="0098799A" w:rsidRPr="007D7BE3">
        <w:rPr>
          <w:rFonts w:asciiTheme="majorEastAsia" w:eastAsiaTheme="majorEastAsia" w:hAnsiTheme="majorEastAsia" w:hint="eastAsia"/>
          <w:sz w:val="20"/>
          <w:szCs w:val="20"/>
        </w:rPr>
        <w:t>11</w:t>
      </w:r>
      <w:r w:rsidR="00280249" w:rsidRPr="007D7BE3">
        <w:rPr>
          <w:rFonts w:asciiTheme="majorEastAsia" w:eastAsiaTheme="majorEastAsia" w:hAnsiTheme="majorEastAsia" w:hint="eastAsia"/>
          <w:sz w:val="20"/>
          <w:szCs w:val="20"/>
        </w:rPr>
        <w:t>日火</w:t>
      </w:r>
      <w:r w:rsidRPr="007D7BE3">
        <w:rPr>
          <w:rFonts w:asciiTheme="majorEastAsia" w:eastAsiaTheme="majorEastAsia" w:hAnsiTheme="majorEastAsia" w:hint="eastAsia"/>
          <w:sz w:val="20"/>
          <w:szCs w:val="20"/>
        </w:rPr>
        <w:t>曜日</w:t>
      </w:r>
    </w:p>
    <w:p w:rsidR="00280249" w:rsidRPr="007D7BE3" w:rsidRDefault="00045F43"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参加団体　</w:t>
      </w:r>
      <w:r w:rsidR="00280249" w:rsidRPr="007D7BE3">
        <w:rPr>
          <w:rFonts w:asciiTheme="majorEastAsia" w:eastAsiaTheme="majorEastAsia" w:hAnsiTheme="majorEastAsia" w:hint="eastAsia"/>
          <w:sz w:val="20"/>
          <w:szCs w:val="20"/>
        </w:rPr>
        <w:t>貝塚子育てネットワークの会</w:t>
      </w:r>
    </w:p>
    <w:p w:rsidR="00280249" w:rsidRPr="007D7BE3" w:rsidRDefault="00280249" w:rsidP="00280249">
      <w:pPr>
        <w:rPr>
          <w:rFonts w:asciiTheme="majorEastAsia" w:eastAsiaTheme="majorEastAsia" w:hAnsiTheme="majorEastAsia"/>
          <w:sz w:val="20"/>
          <w:szCs w:val="20"/>
        </w:rPr>
      </w:pP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2</w:t>
      </w:r>
      <w:r w:rsidR="004137EE"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3</w:t>
      </w:r>
      <w:r w:rsidR="004137EE"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00280249" w:rsidRPr="007D7BE3">
        <w:rPr>
          <w:rFonts w:asciiTheme="majorEastAsia" w:eastAsiaTheme="majorEastAsia" w:hAnsiTheme="majorEastAsia" w:hint="eastAsia"/>
          <w:sz w:val="20"/>
          <w:szCs w:val="20"/>
        </w:rPr>
        <w:t>市新庁舎整備事業検討委員会における検討</w:t>
      </w:r>
    </w:p>
    <w:p w:rsidR="00280249" w:rsidRPr="007D7BE3" w:rsidRDefault="004137EE"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副市長を委員長とする</w:t>
      </w:r>
      <w:r w:rsidR="00280249"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市新庁舎整備事業検討委員会</w:t>
      </w:r>
      <w:r w:rsidR="00280249" w:rsidRPr="007D7BE3">
        <w:rPr>
          <w:rFonts w:asciiTheme="majorEastAsia" w:eastAsiaTheme="majorEastAsia" w:hAnsiTheme="majorEastAsia" w:hint="eastAsia"/>
          <w:sz w:val="20"/>
          <w:szCs w:val="20"/>
        </w:rPr>
        <w:t>を設置し、新庁舎の概略計画及びPFI手法による事業スキームに関すること等、新庁舎整備の基本的な考え方並びに新庁舎に必要な機能及び方策等について検討を行いました。</w:t>
      </w:r>
    </w:p>
    <w:p w:rsidR="005E6FD5" w:rsidRDefault="00280249"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また、新庁舎に必要な機能及び方策等についての検</w:t>
      </w:r>
      <w:r w:rsidR="004137EE" w:rsidRPr="007D7BE3">
        <w:rPr>
          <w:rFonts w:asciiTheme="majorEastAsia" w:eastAsiaTheme="majorEastAsia" w:hAnsiTheme="majorEastAsia" w:hint="eastAsia"/>
          <w:sz w:val="20"/>
          <w:szCs w:val="20"/>
        </w:rPr>
        <w:t>討にあたっては、同委員会に設置したワーキング</w:t>
      </w:r>
      <w:r w:rsidR="004137EE" w:rsidRPr="007D7BE3">
        <w:rPr>
          <w:rFonts w:asciiTheme="majorEastAsia" w:eastAsiaTheme="majorEastAsia" w:hAnsiTheme="majorEastAsia" w:hint="eastAsia"/>
          <w:sz w:val="20"/>
          <w:szCs w:val="20"/>
        </w:rPr>
        <w:lastRenderedPageBreak/>
        <w:t>グループにおいて、窓口業務、事務機能、市民の</w:t>
      </w:r>
      <w:r w:rsidR="00C01A86" w:rsidRPr="007D7BE3">
        <w:rPr>
          <w:rFonts w:asciiTheme="majorEastAsia" w:eastAsiaTheme="majorEastAsia" w:hAnsiTheme="majorEastAsia" w:hint="eastAsia"/>
          <w:sz w:val="20"/>
          <w:szCs w:val="20"/>
        </w:rPr>
        <w:t>安全安心</w:t>
      </w:r>
      <w:r w:rsidRPr="007D7BE3">
        <w:rPr>
          <w:rFonts w:asciiTheme="majorEastAsia" w:eastAsiaTheme="majorEastAsia" w:hAnsiTheme="majorEastAsia" w:hint="eastAsia"/>
          <w:sz w:val="20"/>
          <w:szCs w:val="20"/>
        </w:rPr>
        <w:t>という</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つの視点から、行政サービスの質の向上や業務の効率化、安全性の確保等を実現するため、議論を重ねてきました。</w:t>
      </w:r>
    </w:p>
    <w:p w:rsidR="007D7BE3" w:rsidRPr="007D7BE3" w:rsidRDefault="007D7BE3" w:rsidP="007D7BE3">
      <w:pPr>
        <w:rPr>
          <w:rFonts w:asciiTheme="majorEastAsia" w:eastAsiaTheme="majorEastAsia" w:hAnsiTheme="majorEastAsia"/>
          <w:sz w:val="20"/>
          <w:szCs w:val="20"/>
        </w:rPr>
      </w:pPr>
    </w:p>
    <w:p w:rsidR="00280249" w:rsidRPr="007D7BE3" w:rsidRDefault="00383EC4"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章</w:t>
      </w:r>
      <w:r w:rsidRPr="007D7BE3">
        <w:rPr>
          <w:rFonts w:asciiTheme="majorEastAsia" w:eastAsiaTheme="majorEastAsia" w:hAnsiTheme="majorEastAsia"/>
          <w:sz w:val="20"/>
          <w:szCs w:val="20"/>
        </w:rPr>
        <w:t xml:space="preserve">　</w:t>
      </w:r>
      <w:r w:rsidR="00280249" w:rsidRPr="007D7BE3">
        <w:rPr>
          <w:rFonts w:asciiTheme="majorEastAsia" w:eastAsiaTheme="majorEastAsia" w:hAnsiTheme="majorEastAsia" w:hint="eastAsia"/>
          <w:sz w:val="20"/>
          <w:szCs w:val="20"/>
        </w:rPr>
        <w:t>新庁舎整備の基本的な考え方</w:t>
      </w:r>
    </w:p>
    <w:p w:rsidR="00383EC4" w:rsidRPr="007D7BE3" w:rsidRDefault="00383EC4" w:rsidP="00280249">
      <w:pPr>
        <w:rPr>
          <w:rFonts w:asciiTheme="majorEastAsia" w:eastAsiaTheme="majorEastAsia" w:hAnsiTheme="majorEastAsia"/>
          <w:sz w:val="20"/>
          <w:szCs w:val="20"/>
        </w:rPr>
      </w:pP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D349F3"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新庁舎整備の基本理念</w:t>
      </w:r>
    </w:p>
    <w:p w:rsidR="00280249" w:rsidRPr="007D7BE3" w:rsidRDefault="00280249" w:rsidP="00280249">
      <w:pPr>
        <w:rPr>
          <w:rFonts w:asciiTheme="majorEastAsia" w:eastAsiaTheme="majorEastAsia" w:hAnsiTheme="majorEastAsia"/>
          <w:sz w:val="20"/>
          <w:szCs w:val="20"/>
        </w:rPr>
      </w:pPr>
    </w:p>
    <w:p w:rsidR="00280249" w:rsidRPr="007D7BE3" w:rsidRDefault="00D349F3"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基本理念　</w:t>
      </w:r>
      <w:r w:rsidR="00076402" w:rsidRPr="007D7BE3">
        <w:rPr>
          <w:rFonts w:asciiTheme="majorEastAsia" w:eastAsiaTheme="majorEastAsia" w:hAnsiTheme="majorEastAsia" w:hint="eastAsia"/>
          <w:sz w:val="20"/>
          <w:szCs w:val="20"/>
        </w:rPr>
        <w:t xml:space="preserve">人がつどい 未来輝く </w:t>
      </w:r>
      <w:r w:rsidR="00C01A86" w:rsidRPr="007D7BE3">
        <w:rPr>
          <w:rFonts w:asciiTheme="majorEastAsia" w:eastAsiaTheme="majorEastAsia" w:hAnsiTheme="majorEastAsia" w:hint="eastAsia"/>
          <w:sz w:val="20"/>
          <w:szCs w:val="20"/>
        </w:rPr>
        <w:t>安全安心</w:t>
      </w:r>
      <w:r w:rsidR="00280249" w:rsidRPr="007D7BE3">
        <w:rPr>
          <w:rFonts w:asciiTheme="majorEastAsia" w:eastAsiaTheme="majorEastAsia" w:hAnsiTheme="majorEastAsia" w:hint="eastAsia"/>
          <w:sz w:val="20"/>
          <w:szCs w:val="20"/>
        </w:rPr>
        <w:t>な庁舎</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新庁舎整備の基本理念は、人がつどう交流の拠点、貝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市の輝く未来を実現するま</w:t>
      </w:r>
      <w:r w:rsidR="00197812" w:rsidRPr="007D7BE3">
        <w:rPr>
          <w:rFonts w:asciiTheme="majorEastAsia" w:eastAsiaTheme="majorEastAsia" w:hAnsiTheme="majorEastAsia" w:hint="eastAsia"/>
          <w:sz w:val="20"/>
          <w:szCs w:val="20"/>
        </w:rPr>
        <w:t>ちづくりの</w:t>
      </w:r>
      <w:r w:rsidR="00EB1D01" w:rsidRPr="007D7BE3">
        <w:rPr>
          <w:rFonts w:asciiTheme="majorEastAsia" w:eastAsiaTheme="majorEastAsia" w:hAnsiTheme="majorEastAsia" w:hint="eastAsia"/>
          <w:sz w:val="20"/>
          <w:szCs w:val="20"/>
        </w:rPr>
        <w:t xml:space="preserve">拠点、市民が安心できる防災の拠点となることをめざし、人がつどい 未来輝く </w:t>
      </w:r>
      <w:r w:rsidR="00C01A86" w:rsidRPr="007D7BE3">
        <w:rPr>
          <w:rFonts w:asciiTheme="majorEastAsia" w:eastAsiaTheme="majorEastAsia" w:hAnsiTheme="majorEastAsia" w:hint="eastAsia"/>
          <w:sz w:val="20"/>
          <w:szCs w:val="20"/>
        </w:rPr>
        <w:t>安全安心</w:t>
      </w:r>
      <w:r w:rsidR="00197812" w:rsidRPr="007D7BE3">
        <w:rPr>
          <w:rFonts w:asciiTheme="majorEastAsia" w:eastAsiaTheme="majorEastAsia" w:hAnsiTheme="majorEastAsia" w:hint="eastAsia"/>
          <w:sz w:val="20"/>
          <w:szCs w:val="20"/>
        </w:rPr>
        <w:t>な庁舎</w:t>
      </w:r>
      <w:r w:rsidRPr="007D7BE3">
        <w:rPr>
          <w:rFonts w:asciiTheme="majorEastAsia" w:eastAsiaTheme="majorEastAsia" w:hAnsiTheme="majorEastAsia" w:hint="eastAsia"/>
          <w:sz w:val="20"/>
          <w:szCs w:val="20"/>
        </w:rPr>
        <w:t>と定めます。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本事業では、新庁舎に市民福祉センター機能を複合化し、また、市民福祉センターや教育庁舎、</w:t>
      </w:r>
      <w:r w:rsidR="00C01A86" w:rsidRPr="007D7BE3">
        <w:rPr>
          <w:rFonts w:asciiTheme="majorEastAsia" w:eastAsiaTheme="majorEastAsia" w:hAnsiTheme="majorEastAsia" w:hint="eastAsia"/>
          <w:sz w:val="20"/>
          <w:szCs w:val="20"/>
        </w:rPr>
        <w:t>保健福祉合同庁舎</w:t>
      </w:r>
      <w:r w:rsidRPr="007D7BE3">
        <w:rPr>
          <w:rFonts w:asciiTheme="majorEastAsia" w:eastAsiaTheme="majorEastAsia" w:hAnsiTheme="majorEastAsia" w:hint="eastAsia"/>
          <w:sz w:val="20"/>
          <w:szCs w:val="20"/>
        </w:rPr>
        <w:t>等にある行政機能を統合することで、市民の利便性の向上を図る</w:t>
      </w:r>
      <w:r w:rsidR="005814E8" w:rsidRPr="007D7BE3">
        <w:rPr>
          <w:rFonts w:asciiTheme="majorEastAsia" w:eastAsiaTheme="majorEastAsia" w:hAnsiTheme="majorEastAsia" w:hint="eastAsia"/>
          <w:sz w:val="20"/>
          <w:szCs w:val="20"/>
        </w:rPr>
        <w:t>とともに、災害時の防災拠点として必要な機能の整備をめざします。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また、市民福祉センター跡地等へ他の行政機関を誘致し、本市における新たなシビックコア新庁舎を中心とした行政機関の集積の形成をめざします。</w:t>
      </w:r>
    </w:p>
    <w:p w:rsidR="00280249" w:rsidRPr="007D7BE3" w:rsidRDefault="00280249" w:rsidP="00280249">
      <w:pPr>
        <w:rPr>
          <w:rFonts w:asciiTheme="majorEastAsia" w:eastAsiaTheme="majorEastAsia" w:hAnsiTheme="majorEastAsia"/>
          <w:sz w:val="20"/>
          <w:szCs w:val="20"/>
        </w:rPr>
      </w:pPr>
    </w:p>
    <w:p w:rsidR="005814E8" w:rsidRPr="007D7BE3" w:rsidRDefault="005814E8"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人がつどい</w:t>
      </w:r>
    </w:p>
    <w:p w:rsidR="00280249" w:rsidRPr="007D7BE3" w:rsidRDefault="005814E8"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多様な世代の交流や情報発信の拠点としての機能を備えた、つどいの場</w:t>
      </w:r>
      <w:r w:rsidR="00280249" w:rsidRPr="007D7BE3">
        <w:rPr>
          <w:rFonts w:asciiTheme="majorEastAsia" w:eastAsiaTheme="majorEastAsia" w:hAnsiTheme="majorEastAsia" w:hint="eastAsia"/>
          <w:sz w:val="20"/>
          <w:szCs w:val="20"/>
        </w:rPr>
        <w:t>となることをめざします。</w:t>
      </w:r>
    </w:p>
    <w:p w:rsidR="00280249" w:rsidRPr="007D7BE3" w:rsidRDefault="00280249" w:rsidP="00280249">
      <w:pPr>
        <w:rPr>
          <w:rFonts w:asciiTheme="majorEastAsia" w:eastAsiaTheme="majorEastAsia" w:hAnsiTheme="majorEastAsia"/>
          <w:sz w:val="20"/>
          <w:szCs w:val="20"/>
        </w:rPr>
      </w:pPr>
    </w:p>
    <w:p w:rsidR="005814E8" w:rsidRPr="007D7BE3" w:rsidRDefault="005814E8"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未来輝く</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市民や議会、行政が一体となり、これからの貝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市を担う将来世代に輝く未来をつなぐための、まちづくりを行う拠点となることをめざします。</w:t>
      </w:r>
    </w:p>
    <w:p w:rsidR="00280249" w:rsidRPr="007D7BE3" w:rsidRDefault="00280249" w:rsidP="00280249">
      <w:pPr>
        <w:rPr>
          <w:rFonts w:asciiTheme="majorEastAsia" w:eastAsiaTheme="majorEastAsia" w:hAnsiTheme="majorEastAsia"/>
          <w:sz w:val="20"/>
          <w:szCs w:val="20"/>
        </w:rPr>
      </w:pPr>
    </w:p>
    <w:p w:rsidR="005814E8" w:rsidRPr="007D7BE3" w:rsidRDefault="00C01A8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安全安心</w:t>
      </w:r>
      <w:r w:rsidR="005814E8" w:rsidRPr="007D7BE3">
        <w:rPr>
          <w:rFonts w:asciiTheme="majorEastAsia" w:eastAsiaTheme="majorEastAsia" w:hAnsiTheme="majorEastAsia" w:hint="eastAsia"/>
          <w:sz w:val="20"/>
          <w:szCs w:val="20"/>
        </w:rPr>
        <w:t>な庁舎</w:t>
      </w:r>
    </w:p>
    <w:p w:rsidR="007D7BE3" w:rsidRDefault="00280249"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災害時の業務継続機能を確保し、市民の</w:t>
      </w:r>
      <w:r w:rsidR="00C01A86" w:rsidRPr="007D7BE3">
        <w:rPr>
          <w:rFonts w:asciiTheme="majorEastAsia" w:eastAsiaTheme="majorEastAsia" w:hAnsiTheme="majorEastAsia" w:hint="eastAsia"/>
          <w:sz w:val="20"/>
          <w:szCs w:val="20"/>
        </w:rPr>
        <w:t>安全安心</w:t>
      </w:r>
      <w:r w:rsidRPr="007D7BE3">
        <w:rPr>
          <w:rFonts w:asciiTheme="majorEastAsia" w:eastAsiaTheme="majorEastAsia" w:hAnsiTheme="majorEastAsia" w:hint="eastAsia"/>
          <w:sz w:val="20"/>
          <w:szCs w:val="20"/>
        </w:rPr>
        <w:t>を支える防災拠点となることをめざします。</w:t>
      </w:r>
    </w:p>
    <w:p w:rsidR="007D7BE3" w:rsidRDefault="007D7BE3" w:rsidP="007D7BE3">
      <w:pPr>
        <w:rPr>
          <w:rFonts w:asciiTheme="majorEastAsia" w:eastAsiaTheme="majorEastAsia" w:hAnsiTheme="majorEastAsia"/>
          <w:sz w:val="20"/>
          <w:szCs w:val="20"/>
        </w:rPr>
      </w:pPr>
    </w:p>
    <w:p w:rsidR="00280249" w:rsidRPr="007D7BE3" w:rsidRDefault="0098799A"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98245A"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新庁舎整備の基本方針</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基本理念の実現に向け、次のとおり、</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つの新庁舎整備の基本方針を定めます。</w:t>
      </w:r>
    </w:p>
    <w:p w:rsidR="00280249" w:rsidRPr="007D7BE3" w:rsidRDefault="00280249" w:rsidP="00280249">
      <w:pPr>
        <w:rPr>
          <w:rFonts w:asciiTheme="majorEastAsia" w:eastAsiaTheme="majorEastAsia" w:hAnsiTheme="majorEastAsia"/>
          <w:sz w:val="20"/>
          <w:szCs w:val="20"/>
        </w:rPr>
      </w:pPr>
    </w:p>
    <w:p w:rsidR="00280249" w:rsidRPr="007D7BE3" w:rsidRDefault="00281BA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1</w:t>
      </w:r>
      <w:r w:rsidR="00460EBC" w:rsidRPr="007D7BE3">
        <w:rPr>
          <w:rFonts w:asciiTheme="majorEastAsia" w:eastAsiaTheme="majorEastAsia" w:hAnsiTheme="majorEastAsia" w:hint="eastAsia"/>
          <w:sz w:val="20"/>
          <w:szCs w:val="20"/>
        </w:rPr>
        <w:t xml:space="preserve">　誰もが利用しやすい庁舎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ワンストップサービスの実現やユニバーサルデザインを取り入れた、市民の利便性の向上を図る庁舎とします。</w:t>
      </w:r>
    </w:p>
    <w:p w:rsidR="00280249" w:rsidRPr="007D7BE3" w:rsidRDefault="00280249" w:rsidP="00280249">
      <w:pPr>
        <w:rPr>
          <w:rFonts w:asciiTheme="majorEastAsia" w:eastAsiaTheme="majorEastAsia" w:hAnsiTheme="majorEastAsia"/>
          <w:sz w:val="20"/>
          <w:szCs w:val="20"/>
        </w:rPr>
      </w:pPr>
    </w:p>
    <w:p w:rsidR="00280249" w:rsidRPr="007D7BE3" w:rsidRDefault="00281BA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2</w:t>
      </w:r>
      <w:r w:rsidR="00462082"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市民交流の場となる庁舎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複合する施設の特性に配慮し、市民交流の場となる庁舎とします。</w:t>
      </w:r>
    </w:p>
    <w:p w:rsidR="00280249" w:rsidRPr="007D7BE3" w:rsidRDefault="00280249" w:rsidP="00280249">
      <w:pPr>
        <w:rPr>
          <w:rFonts w:asciiTheme="majorEastAsia" w:eastAsiaTheme="majorEastAsia" w:hAnsiTheme="majorEastAsia"/>
          <w:sz w:val="20"/>
          <w:szCs w:val="20"/>
        </w:rPr>
      </w:pPr>
    </w:p>
    <w:p w:rsidR="00280249" w:rsidRPr="007D7BE3" w:rsidRDefault="00281BA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3</w:t>
      </w:r>
      <w:r w:rsidR="00E2457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市民を支える</w:t>
      </w:r>
      <w:r w:rsidR="00C01A86" w:rsidRPr="007D7BE3">
        <w:rPr>
          <w:rFonts w:asciiTheme="majorEastAsia" w:eastAsiaTheme="majorEastAsia" w:hAnsiTheme="majorEastAsia" w:hint="eastAsia"/>
          <w:sz w:val="20"/>
          <w:szCs w:val="20"/>
        </w:rPr>
        <w:t>安全安心</w:t>
      </w:r>
      <w:r w:rsidR="00280249" w:rsidRPr="007D7BE3">
        <w:rPr>
          <w:rFonts w:asciiTheme="majorEastAsia" w:eastAsiaTheme="majorEastAsia" w:hAnsiTheme="majorEastAsia" w:hint="eastAsia"/>
          <w:sz w:val="20"/>
          <w:szCs w:val="20"/>
        </w:rPr>
        <w:t>な庁舎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安全性を確保し､災害時の防災拠点としての機能を備えた庁舎とします。</w:t>
      </w:r>
    </w:p>
    <w:p w:rsidR="00280249" w:rsidRPr="007D7BE3" w:rsidRDefault="00280249" w:rsidP="00280249">
      <w:pPr>
        <w:rPr>
          <w:rFonts w:asciiTheme="majorEastAsia" w:eastAsiaTheme="majorEastAsia" w:hAnsiTheme="majorEastAsia"/>
          <w:sz w:val="20"/>
          <w:szCs w:val="20"/>
        </w:rPr>
      </w:pPr>
    </w:p>
    <w:p w:rsidR="00280249" w:rsidRPr="007D7BE3" w:rsidRDefault="00281BA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4</w:t>
      </w:r>
      <w:r w:rsidR="00E2457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環境にやさしい庁舎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自然エネルギーの活用と省エネルギー化の推進を図り、環境に配慮した庁舎とします。</w:t>
      </w:r>
    </w:p>
    <w:p w:rsidR="00280249" w:rsidRPr="007D7BE3" w:rsidRDefault="00280249" w:rsidP="00280249">
      <w:pPr>
        <w:rPr>
          <w:rFonts w:asciiTheme="majorEastAsia" w:eastAsiaTheme="majorEastAsia" w:hAnsiTheme="majorEastAsia"/>
          <w:sz w:val="20"/>
          <w:szCs w:val="20"/>
        </w:rPr>
      </w:pPr>
    </w:p>
    <w:p w:rsidR="00280249" w:rsidRPr="007D7BE3" w:rsidRDefault="00281BA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5</w:t>
      </w:r>
      <w:r w:rsidR="00E2457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柔軟で機能的な庁舎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将来の変化にも対応可能な、効率的で機能的な庁舎とします。</w:t>
      </w:r>
    </w:p>
    <w:p w:rsidR="00280249" w:rsidRPr="007D7BE3" w:rsidRDefault="00280249" w:rsidP="00280249">
      <w:pPr>
        <w:rPr>
          <w:rFonts w:asciiTheme="majorEastAsia" w:eastAsiaTheme="majorEastAsia" w:hAnsiTheme="majorEastAsia"/>
          <w:sz w:val="20"/>
          <w:szCs w:val="20"/>
        </w:rPr>
      </w:pPr>
    </w:p>
    <w:p w:rsidR="00280249" w:rsidRPr="007D7BE3" w:rsidRDefault="00E2457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用語解説</w:t>
      </w:r>
    </w:p>
    <w:p w:rsidR="00E24577"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ユニバーサルデザイン</w:t>
      </w:r>
    </w:p>
    <w:p w:rsidR="00E24577" w:rsidRDefault="00E24577"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すべての人のためのデザイン</w:t>
      </w:r>
      <w:r w:rsidR="00280249" w:rsidRPr="007D7BE3">
        <w:rPr>
          <w:rFonts w:asciiTheme="majorEastAsia" w:eastAsiaTheme="majorEastAsia" w:hAnsiTheme="majorEastAsia" w:hint="eastAsia"/>
          <w:sz w:val="20"/>
          <w:szCs w:val="20"/>
        </w:rPr>
        <w:t>を意味し、老若男女といった差異や、障害の有無、能力等にかかわらず、できるだけ多くの人が利用可能であるようにデザインすること。</w:t>
      </w:r>
    </w:p>
    <w:p w:rsidR="007D7BE3" w:rsidRPr="007D7BE3" w:rsidRDefault="007D7BE3" w:rsidP="007D7BE3">
      <w:pPr>
        <w:rPr>
          <w:rFonts w:asciiTheme="majorEastAsia" w:eastAsiaTheme="majorEastAsia" w:hAnsiTheme="majorEastAsia"/>
          <w:sz w:val="20"/>
          <w:szCs w:val="20"/>
        </w:rPr>
      </w:pPr>
    </w:p>
    <w:p w:rsidR="00280249" w:rsidRPr="007D7BE3" w:rsidRDefault="00E2457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章</w:t>
      </w:r>
      <w:r w:rsidRPr="007D7BE3">
        <w:rPr>
          <w:rFonts w:asciiTheme="majorEastAsia" w:eastAsiaTheme="majorEastAsia" w:hAnsiTheme="majorEastAsia"/>
          <w:sz w:val="20"/>
          <w:szCs w:val="20"/>
        </w:rPr>
        <w:t xml:space="preserve">　</w:t>
      </w:r>
      <w:r w:rsidR="00280249" w:rsidRPr="007D7BE3">
        <w:rPr>
          <w:rFonts w:asciiTheme="majorEastAsia" w:eastAsiaTheme="majorEastAsia" w:hAnsiTheme="majorEastAsia" w:hint="eastAsia"/>
          <w:sz w:val="20"/>
          <w:szCs w:val="20"/>
        </w:rPr>
        <w:t>新庁舎に必要な機能及び方策</w:t>
      </w:r>
    </w:p>
    <w:p w:rsidR="00281BA7" w:rsidRPr="007D7BE3" w:rsidRDefault="00281BA7"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基本理念並びに基本方針を実現するため、新庁舎に必要な機能及び方策を示します。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基本理念　人がつどい 未来輝く </w:t>
      </w:r>
      <w:r w:rsidR="00C01A86" w:rsidRPr="007D7BE3">
        <w:rPr>
          <w:rFonts w:asciiTheme="majorEastAsia" w:eastAsiaTheme="majorEastAsia" w:hAnsiTheme="majorEastAsia" w:hint="eastAsia"/>
          <w:sz w:val="20"/>
          <w:szCs w:val="20"/>
        </w:rPr>
        <w:t>安全安心</w:t>
      </w:r>
      <w:r w:rsidRPr="007D7BE3">
        <w:rPr>
          <w:rFonts w:asciiTheme="majorEastAsia" w:eastAsiaTheme="majorEastAsia" w:hAnsiTheme="majorEastAsia" w:hint="eastAsia"/>
          <w:sz w:val="20"/>
          <w:szCs w:val="20"/>
        </w:rPr>
        <w:t>な庁舎</w:t>
      </w:r>
    </w:p>
    <w:p w:rsidR="00281BA7" w:rsidRPr="007D7BE3" w:rsidRDefault="00281BA7" w:rsidP="00280249">
      <w:pPr>
        <w:rPr>
          <w:rFonts w:asciiTheme="majorEastAsia" w:eastAsiaTheme="majorEastAsia" w:hAnsiTheme="majorEastAsia"/>
          <w:sz w:val="20"/>
          <w:szCs w:val="20"/>
        </w:rPr>
      </w:pPr>
    </w:p>
    <w:p w:rsidR="00DC7A1F" w:rsidRPr="007D7BE3" w:rsidRDefault="00DC7A1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基本方針</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誰もが利用しやすい庁舎</w:t>
      </w:r>
    </w:p>
    <w:p w:rsidR="003D6496" w:rsidRPr="007D7BE3" w:rsidRDefault="003D649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新庁舎に必要な機能及び方策</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DC7A1F"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1</w:t>
      </w:r>
      <w:r w:rsidR="00DC7A1F" w:rsidRPr="007D7BE3">
        <w:rPr>
          <w:rFonts w:asciiTheme="majorEastAsia" w:eastAsiaTheme="majorEastAsia" w:hAnsiTheme="majorEastAsia" w:hint="eastAsia"/>
          <w:sz w:val="20"/>
          <w:szCs w:val="20"/>
        </w:rPr>
        <w:t xml:space="preserve">　窓口配置及びレイアウト　</w:t>
      </w:r>
      <w:r w:rsidR="00280249" w:rsidRPr="007D7BE3">
        <w:rPr>
          <w:rFonts w:asciiTheme="majorEastAsia" w:eastAsiaTheme="majorEastAsia" w:hAnsiTheme="majorEastAsia" w:hint="eastAsia"/>
          <w:sz w:val="20"/>
          <w:szCs w:val="20"/>
        </w:rPr>
        <w:t>ワンストップサービスを考慮した窓口レイアウト</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DC7A1F"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2</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総合案内機能及びサイン計画</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わかりやすく ていねいな案内</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1</w:t>
      </w:r>
      <w:r w:rsidR="00DC7A1F"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3</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オープンカウンターと相談室</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来庁者のプライバシーに配慮したオープンカウンターと相談室</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DC7A1F" w:rsidRPr="007D7BE3">
        <w:rPr>
          <w:rFonts w:asciiTheme="majorEastAsia" w:eastAsiaTheme="majorEastAsia" w:hAnsiTheme="majorEastAsia" w:hint="eastAsia"/>
          <w:sz w:val="20"/>
          <w:szCs w:val="20"/>
        </w:rPr>
        <w:t xml:space="preserve">の4　</w:t>
      </w:r>
      <w:r w:rsidR="00280249" w:rsidRPr="007D7BE3">
        <w:rPr>
          <w:rFonts w:asciiTheme="majorEastAsia" w:eastAsiaTheme="majorEastAsia" w:hAnsiTheme="majorEastAsia" w:hint="eastAsia"/>
          <w:sz w:val="20"/>
          <w:szCs w:val="20"/>
        </w:rPr>
        <w:t>待合スペース</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来庁者にとって快適な窓口環境</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DC7A1F" w:rsidRPr="007D7BE3">
        <w:rPr>
          <w:rFonts w:asciiTheme="majorEastAsia" w:eastAsiaTheme="majorEastAsia" w:hAnsiTheme="majorEastAsia" w:hint="eastAsia"/>
          <w:sz w:val="20"/>
          <w:szCs w:val="20"/>
        </w:rPr>
        <w:t xml:space="preserve">の5　</w:t>
      </w:r>
      <w:r w:rsidR="00280249" w:rsidRPr="007D7BE3">
        <w:rPr>
          <w:rFonts w:asciiTheme="majorEastAsia" w:eastAsiaTheme="majorEastAsia" w:hAnsiTheme="majorEastAsia" w:hint="eastAsia"/>
          <w:sz w:val="20"/>
          <w:szCs w:val="20"/>
        </w:rPr>
        <w:t>駐車場</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駐車場の整備と活用</w:t>
      </w:r>
    </w:p>
    <w:p w:rsidR="00DC7A1F" w:rsidRPr="007D7BE3" w:rsidRDefault="00DC7A1F" w:rsidP="00280249">
      <w:pPr>
        <w:rPr>
          <w:rFonts w:asciiTheme="majorEastAsia" w:eastAsiaTheme="majorEastAsia" w:hAnsiTheme="majorEastAsia"/>
          <w:sz w:val="20"/>
          <w:szCs w:val="20"/>
        </w:rPr>
      </w:pPr>
    </w:p>
    <w:p w:rsidR="00DC7A1F" w:rsidRPr="007D7BE3" w:rsidRDefault="00DC7A1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基本方針</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市民交流の場となる庁舎</w:t>
      </w:r>
    </w:p>
    <w:p w:rsidR="003D6496" w:rsidRPr="007D7BE3" w:rsidRDefault="003D649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新庁舎に必要な機能及び方策</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2</w:t>
      </w:r>
      <w:r w:rsidR="00DC7A1F"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1</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複合機能市民福祉センター、教育庁舎、</w:t>
      </w:r>
      <w:r w:rsidR="00C01A86" w:rsidRPr="007D7BE3">
        <w:rPr>
          <w:rFonts w:asciiTheme="majorEastAsia" w:eastAsiaTheme="majorEastAsia" w:hAnsiTheme="majorEastAsia" w:hint="eastAsia"/>
          <w:sz w:val="20"/>
          <w:szCs w:val="20"/>
        </w:rPr>
        <w:t>保健福祉合同庁舎</w:t>
      </w:r>
      <w:r w:rsidR="00280249" w:rsidRPr="007D7BE3">
        <w:rPr>
          <w:rFonts w:asciiTheme="majorEastAsia" w:eastAsiaTheme="majorEastAsia" w:hAnsiTheme="majorEastAsia" w:hint="eastAsia"/>
          <w:sz w:val="20"/>
          <w:szCs w:val="20"/>
        </w:rPr>
        <w:t>等</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複合する施設の特性に配慮した新庁舎整備</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DC7A1F"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2</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市民交流スペース</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市民交流の場となるスペースの整備</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DC7A1F"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3</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開かれた議会</w:t>
      </w:r>
      <w:r w:rsidR="00DC7A1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市民に開かれた議会スペース</w:t>
      </w:r>
    </w:p>
    <w:p w:rsidR="00BA6637" w:rsidRPr="007D7BE3" w:rsidRDefault="00BA6637" w:rsidP="00280249">
      <w:pPr>
        <w:rPr>
          <w:rFonts w:asciiTheme="majorEastAsia" w:eastAsiaTheme="majorEastAsia" w:hAnsiTheme="majorEastAsia"/>
          <w:sz w:val="20"/>
          <w:szCs w:val="20"/>
        </w:rPr>
      </w:pPr>
    </w:p>
    <w:p w:rsidR="00BA6637"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市民を支える</w:t>
      </w:r>
      <w:r w:rsidR="00C01A86" w:rsidRPr="007D7BE3">
        <w:rPr>
          <w:rFonts w:asciiTheme="majorEastAsia" w:eastAsiaTheme="majorEastAsia" w:hAnsiTheme="majorEastAsia" w:hint="eastAsia"/>
          <w:sz w:val="20"/>
          <w:szCs w:val="20"/>
        </w:rPr>
        <w:t>安全安心</w:t>
      </w:r>
      <w:r w:rsidR="00280249" w:rsidRPr="007D7BE3">
        <w:rPr>
          <w:rFonts w:asciiTheme="majorEastAsia" w:eastAsiaTheme="majorEastAsia" w:hAnsiTheme="majorEastAsia" w:hint="eastAsia"/>
          <w:sz w:val="20"/>
          <w:szCs w:val="20"/>
        </w:rPr>
        <w:t>な庁舎</w:t>
      </w:r>
    </w:p>
    <w:p w:rsidR="003D6496" w:rsidRPr="007D7BE3" w:rsidRDefault="003D649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新庁舎に必要な機能及び方策</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BA6637"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1</w:t>
      </w:r>
      <w:r w:rsidR="00BA663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防災拠点</w:t>
      </w:r>
      <w:r w:rsidR="00BA663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災害発生時により迅速に対応できる機能</w:t>
      </w:r>
      <w:r w:rsidR="00C01A86" w:rsidRPr="007D7BE3">
        <w:rPr>
          <w:rFonts w:asciiTheme="majorEastAsia" w:eastAsiaTheme="majorEastAsia" w:hAnsiTheme="majorEastAsia" w:hint="eastAsia"/>
          <w:sz w:val="20"/>
          <w:szCs w:val="20"/>
        </w:rPr>
        <w:t>、</w:t>
      </w:r>
      <w:r w:rsidR="00280249" w:rsidRPr="007D7BE3">
        <w:rPr>
          <w:rFonts w:asciiTheme="majorEastAsia" w:eastAsiaTheme="majorEastAsia" w:hAnsiTheme="majorEastAsia" w:hint="eastAsia"/>
          <w:sz w:val="20"/>
          <w:szCs w:val="20"/>
        </w:rPr>
        <w:t>設備を備えた庁舎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BA6637"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2</w:t>
      </w:r>
      <w:r w:rsidR="00BA663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安全性が高い庁舎</w:t>
      </w:r>
      <w:r w:rsidR="00BA663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耐震性能が確保され災害時に業務継続が可能な庁舎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BA6637"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3</w:t>
      </w:r>
      <w:r w:rsidR="00BA663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セキュリティ対策の充実</w:t>
      </w:r>
      <w:r w:rsidR="00BA6637"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セキュリティの機能を向上した庁舎</w:t>
      </w:r>
    </w:p>
    <w:p w:rsidR="00BA6637" w:rsidRPr="007D7BE3" w:rsidRDefault="00BA6637" w:rsidP="00280249">
      <w:pPr>
        <w:rPr>
          <w:rFonts w:asciiTheme="majorEastAsia" w:eastAsiaTheme="majorEastAsia" w:hAnsiTheme="majorEastAsia"/>
          <w:sz w:val="20"/>
          <w:szCs w:val="20"/>
        </w:rPr>
      </w:pPr>
    </w:p>
    <w:p w:rsidR="00BA6637"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環境にやさしい庁舎</w:t>
      </w:r>
    </w:p>
    <w:p w:rsidR="003D6496" w:rsidRPr="007D7BE3" w:rsidRDefault="003D649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新庁舎に必要な機能及び方策</w:t>
      </w:r>
    </w:p>
    <w:p w:rsidR="00280249"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4の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環境負荷の低減</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自然エネルギーの有効活用と省エネルギー化の推進</w:t>
      </w:r>
    </w:p>
    <w:p w:rsidR="00280249"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4の</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更新性に配慮した施設整備</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ライフサイクルコストの低減と長寿命化</w:t>
      </w:r>
    </w:p>
    <w:p w:rsidR="00280249"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4の</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周辺環境への配慮</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シビックコアの形成や地域性に配慮したデザイン</w:t>
      </w:r>
    </w:p>
    <w:p w:rsidR="00BA6637" w:rsidRPr="007D7BE3" w:rsidRDefault="00BA6637" w:rsidP="00280249">
      <w:pPr>
        <w:rPr>
          <w:rFonts w:asciiTheme="majorEastAsia" w:eastAsiaTheme="majorEastAsia" w:hAnsiTheme="majorEastAsia"/>
          <w:sz w:val="20"/>
          <w:szCs w:val="20"/>
        </w:rPr>
      </w:pPr>
    </w:p>
    <w:p w:rsidR="00BA6637"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柔軟で機能的な庁舎</w:t>
      </w:r>
    </w:p>
    <w:p w:rsidR="003D6496" w:rsidRPr="007D7BE3" w:rsidRDefault="003D649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新庁舎に必要な機能及び方策</w:t>
      </w:r>
    </w:p>
    <w:p w:rsidR="00280249"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5の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機能性が高く柔軟な執務空間</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来庁者にもわかりやすい開放的な執務空間</w:t>
      </w:r>
    </w:p>
    <w:p w:rsidR="00280249"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5の</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ICT化への対応</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事務効率向上のためのICT化への対応</w:t>
      </w:r>
    </w:p>
    <w:p w:rsidR="00280249" w:rsidRPr="007D7BE3" w:rsidRDefault="00BA6637"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5の</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文書管理と情報公開</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文書管理と情報公開への対応</w:t>
      </w:r>
    </w:p>
    <w:p w:rsidR="007D7BE3" w:rsidRDefault="00BA6637"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 xml:space="preserve">5の4　</w:t>
      </w:r>
      <w:r w:rsidR="00280249" w:rsidRPr="007D7BE3">
        <w:rPr>
          <w:rFonts w:asciiTheme="majorEastAsia" w:eastAsiaTheme="majorEastAsia" w:hAnsiTheme="majorEastAsia" w:hint="eastAsia"/>
          <w:sz w:val="20"/>
          <w:szCs w:val="20"/>
        </w:rPr>
        <w:t>会議室や打合せスペース</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使いやすい会議室や打合せスペースの整備</w:t>
      </w:r>
    </w:p>
    <w:p w:rsidR="007D7BE3" w:rsidRDefault="007D7BE3" w:rsidP="007D7BE3">
      <w:pPr>
        <w:rPr>
          <w:rFonts w:asciiTheme="majorEastAsia" w:eastAsiaTheme="majorEastAsia" w:hAnsiTheme="majorEastAsia"/>
          <w:sz w:val="20"/>
          <w:szCs w:val="20"/>
        </w:rPr>
      </w:pPr>
    </w:p>
    <w:p w:rsidR="00280249" w:rsidRPr="007D7BE3" w:rsidRDefault="00D92F94"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誰もが利用しやすい庁舎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D92F94"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1</w:t>
      </w:r>
      <w:r w:rsidR="00D92F94" w:rsidRPr="007D7BE3">
        <w:rPr>
          <w:rFonts w:asciiTheme="majorEastAsia" w:eastAsiaTheme="majorEastAsia" w:hAnsiTheme="majorEastAsia" w:hint="eastAsia"/>
          <w:sz w:val="20"/>
          <w:szCs w:val="20"/>
        </w:rPr>
        <w:t xml:space="preserve">　窓口配置及びレイアウト</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ワンストップサービスを考慮した窓口レイアウト</w:t>
      </w:r>
    </w:p>
    <w:p w:rsidR="00D92F94" w:rsidRPr="007D7BE3" w:rsidRDefault="00D92F94" w:rsidP="00280249">
      <w:pPr>
        <w:rPr>
          <w:rFonts w:asciiTheme="majorEastAsia" w:eastAsiaTheme="majorEastAsia" w:hAnsiTheme="majorEastAsia"/>
          <w:sz w:val="20"/>
          <w:szCs w:val="20"/>
        </w:rPr>
      </w:pPr>
    </w:p>
    <w:p w:rsidR="00280249" w:rsidRPr="007D7BE3" w:rsidRDefault="00D92F94"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窓口の配置</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来庁者の利便性の向上を図るため、ワンストップサービスを考慮した窓口レイアウトとします。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待合スペースを中心に窓口を配置することで、来庁者の移動が最小限となるように、わかりやすい窓口空間を計画します。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利用者数や来庁者の状況、用件や動線等を考慮し、戸籍や住民登録、福祉、税務関連等、市民の利用頻度が高い窓口を低層階に配置します。</w:t>
      </w:r>
    </w:p>
    <w:p w:rsidR="00280249" w:rsidRPr="007D7BE3" w:rsidRDefault="00280249" w:rsidP="00280249">
      <w:pPr>
        <w:rPr>
          <w:rFonts w:asciiTheme="majorEastAsia" w:eastAsiaTheme="majorEastAsia" w:hAnsiTheme="majorEastAsia"/>
          <w:sz w:val="20"/>
          <w:szCs w:val="20"/>
        </w:rPr>
      </w:pPr>
    </w:p>
    <w:p w:rsidR="00280249" w:rsidRPr="007D7BE3" w:rsidRDefault="00D92F94"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窓口への動線</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エントランス玄関から総合案内までのわかりやすい動線をつくります。</w:t>
      </w:r>
    </w:p>
    <w:p w:rsidR="00D92F94"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エントランスには屋根等のある車寄せ空間を設置します。また、駐車場を近接させることで、利便性の向上を図ります。</w:t>
      </w:r>
    </w:p>
    <w:p w:rsidR="00D92F94" w:rsidRPr="007D7BE3" w:rsidRDefault="00D92F94" w:rsidP="00280249">
      <w:pPr>
        <w:rPr>
          <w:rFonts w:asciiTheme="majorEastAsia" w:eastAsiaTheme="majorEastAsia" w:hAnsiTheme="majorEastAsia"/>
          <w:sz w:val="20"/>
          <w:szCs w:val="20"/>
        </w:rPr>
      </w:pPr>
    </w:p>
    <w:p w:rsidR="00280249" w:rsidRPr="007D7BE3" w:rsidRDefault="00D92F94"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市役所機能や窓口が集約された、利用しやすい庁舎。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利便性を考慮して窓口は低層階に集約が必要。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対応がよいこと、雰囲気がよいこと、対応が迅速であることに配慮した訪れやすい庁舎づくりが重要。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障害者の平面的な移動は負担が大きいためコンパクトで機能的な動線の整備が必要。</w:t>
      </w:r>
    </w:p>
    <w:p w:rsidR="00280249" w:rsidRPr="007D7BE3" w:rsidRDefault="00280249" w:rsidP="00280249">
      <w:pPr>
        <w:rPr>
          <w:rFonts w:asciiTheme="majorEastAsia" w:eastAsiaTheme="majorEastAsia" w:hAnsiTheme="majorEastAsia"/>
          <w:sz w:val="20"/>
          <w:szCs w:val="20"/>
        </w:rPr>
      </w:pPr>
    </w:p>
    <w:p w:rsidR="00280249" w:rsidRPr="007D7BE3" w:rsidRDefault="0065409B"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平面配置イメージ</w:t>
      </w:r>
      <w:r w:rsidR="00C90C31" w:rsidRPr="007D7BE3">
        <w:rPr>
          <w:rFonts w:asciiTheme="majorEastAsia" w:eastAsiaTheme="majorEastAsia" w:hAnsiTheme="majorEastAsia" w:hint="eastAsia"/>
          <w:sz w:val="20"/>
          <w:szCs w:val="20"/>
        </w:rPr>
        <w:t>の</w:t>
      </w:r>
      <w:r w:rsidR="001D20F3" w:rsidRPr="007D7BE3">
        <w:rPr>
          <w:rFonts w:asciiTheme="majorEastAsia" w:eastAsiaTheme="majorEastAsia" w:hAnsiTheme="majorEastAsia"/>
          <w:sz w:val="20"/>
          <w:szCs w:val="20"/>
        </w:rPr>
        <w:t>図</w:t>
      </w:r>
    </w:p>
    <w:p w:rsidR="003D6496" w:rsidRPr="007D7BE3" w:rsidRDefault="00280249"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来庁者の移動が最小限となるよう、待合スペースを中心に窓口を配置する。</w:t>
      </w:r>
    </w:p>
    <w:p w:rsidR="003D6496" w:rsidRPr="007D7BE3" w:rsidRDefault="003D6496" w:rsidP="003D6496">
      <w:pPr>
        <w:rPr>
          <w:rFonts w:asciiTheme="majorEastAsia" w:eastAsiaTheme="majorEastAsia" w:hAnsiTheme="majorEastAsia"/>
          <w:sz w:val="20"/>
          <w:szCs w:val="20"/>
        </w:rPr>
      </w:pPr>
    </w:p>
    <w:p w:rsidR="00280249" w:rsidRPr="007D7BE3" w:rsidRDefault="0065409B"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誰もが利用しやすい庁舎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65409B"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2</w:t>
      </w:r>
      <w:r w:rsidR="0065409B"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総合案内機能及びサイン計画</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わかりやすく ていねいな案内</w:t>
      </w:r>
    </w:p>
    <w:p w:rsidR="00280249" w:rsidRPr="007D7BE3" w:rsidRDefault="000F37EC"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総合案内</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来庁者の用件に応じ、必要な窓口に案内する総合案内を設置します。</w:t>
      </w:r>
    </w:p>
    <w:p w:rsidR="001D20F3" w:rsidRPr="007D7BE3" w:rsidRDefault="001D20F3" w:rsidP="00280249">
      <w:pPr>
        <w:rPr>
          <w:rFonts w:asciiTheme="majorEastAsia" w:eastAsiaTheme="majorEastAsia" w:hAnsiTheme="majorEastAsia"/>
          <w:sz w:val="20"/>
          <w:szCs w:val="20"/>
        </w:rPr>
      </w:pPr>
    </w:p>
    <w:p w:rsidR="00280249" w:rsidRPr="007D7BE3" w:rsidRDefault="000F37EC"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サイン計画</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ユニバーサルデザインを取り入れた、誰もがわかりやすいサイン計画とします。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案内表示は、位置や言語、文字サイズ、色使い等に配慮します。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案内表示は、設置や変更が容易で費用対効果に優れた仕様とします。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総合案内の表示は、国のガイドラインに準じて、外国語の表記を行い、その内容はシンプルな表現とします。</w:t>
      </w:r>
    </w:p>
    <w:p w:rsidR="001D20F3" w:rsidRPr="007D7BE3" w:rsidRDefault="001D20F3"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総合案内機能を強化する。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総合案内は不在にならないように複数人配置すべき。</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手話通訳等障害者への対応が必要。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ハード面だけではなく、ソフト面で対応が必要。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エントランス付近に庁舎の案内図を設置するとわかりやすい。</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わかりやすいサイン計画を検討。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大きな文字やふりがなを用いたサインの採用が必要。</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総合案内カウンター土浦市</w:t>
      </w:r>
      <w:r w:rsidR="00C90C31" w:rsidRPr="007D7BE3">
        <w:rPr>
          <w:rFonts w:asciiTheme="majorEastAsia" w:eastAsiaTheme="majorEastAsia" w:hAnsiTheme="majorEastAsia" w:hint="eastAsia"/>
          <w:sz w:val="20"/>
          <w:szCs w:val="20"/>
        </w:rPr>
        <w:t>の</w:t>
      </w:r>
      <w:r w:rsidR="001D20F3"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庁舎の案内や窓口手続きのサポート等を行うカウンターを設置。</w:t>
      </w:r>
    </w:p>
    <w:p w:rsidR="00280249" w:rsidRPr="007D7BE3" w:rsidRDefault="00C01A8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1D20F3" w:rsidRPr="007D7BE3">
        <w:rPr>
          <w:rFonts w:asciiTheme="majorEastAsia" w:eastAsiaTheme="majorEastAsia" w:hAnsiTheme="majorEastAsia" w:hint="eastAsia"/>
          <w:sz w:val="20"/>
          <w:szCs w:val="20"/>
        </w:rPr>
        <w:t xml:space="preserve">出典　</w:t>
      </w:r>
      <w:r w:rsidR="00280249" w:rsidRPr="007D7BE3">
        <w:rPr>
          <w:rFonts w:asciiTheme="majorEastAsia" w:eastAsiaTheme="majorEastAsia" w:hAnsiTheme="majorEastAsia" w:hint="eastAsia"/>
          <w:sz w:val="20"/>
          <w:szCs w:val="20"/>
        </w:rPr>
        <w:t>株式会社イトーキ</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widowControl/>
        <w:jc w:val="left"/>
        <w:rPr>
          <w:rFonts w:asciiTheme="majorEastAsia" w:eastAsiaTheme="majorEastAsia" w:hAnsiTheme="majorEastAsia"/>
          <w:sz w:val="20"/>
          <w:szCs w:val="20"/>
        </w:rPr>
      </w:pPr>
    </w:p>
    <w:p w:rsidR="00280249" w:rsidRPr="007D7BE3" w:rsidRDefault="00DF0BD4" w:rsidP="003D6496">
      <w:pPr>
        <w:widowControl/>
        <w:jc w:val="left"/>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誰もが利用しやすい庁舎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1</w:t>
      </w:r>
      <w:r w:rsidR="00DF0BD4"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3</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オープンカウンターと相談室</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来庁者のプライバシーに配慮したオープンカウンターと相談室</w:t>
      </w:r>
    </w:p>
    <w:p w:rsidR="00DF0BD4" w:rsidRPr="007D7BE3" w:rsidRDefault="00DF0BD4"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カウンターのあり方</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窓口はオープンカウンターを基本とし、開かれたイメージのデザインとします。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来庁者の利用に応じたカウンター</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手続きが比較的短時間で済む窓口には立ったまま手続きを行うハイカウンター、手続きに時間を要する窓口には座って手続きを行うローカウンター、プライバシー配慮型のカウンター等、窓口の利用に応じたカウンター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プライバシーに配慮したカウンターには仕切りパネルを設置します。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相談室</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各フロアに、共用の相談室個室を複数箇所設置します。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相談室は、利用する人数に応じ、複数のタイプを設置します。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相談室は、遮音性の高い構造とします。</w:t>
      </w:r>
    </w:p>
    <w:p w:rsidR="00DF0BD4" w:rsidRPr="007D7BE3" w:rsidRDefault="00DF0BD4"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カウンターで隣の人に声が聞こえてしまう場合があるので、プライバシーへの配慮が必要。</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ローカウンター弘前市</w:t>
      </w:r>
      <w:r w:rsidR="00C90C31" w:rsidRPr="007D7BE3">
        <w:rPr>
          <w:rFonts w:asciiTheme="majorEastAsia" w:eastAsiaTheme="majorEastAsia" w:hAnsiTheme="majorEastAsia" w:hint="eastAsia"/>
          <w:sz w:val="20"/>
          <w:szCs w:val="20"/>
        </w:rPr>
        <w:t>の</w:t>
      </w:r>
      <w:r w:rsidR="00DF0BD4"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ローカウンターには、隣り合う来庁者同士のプライバシーに配慮し、背の高い仕切りパネルを設置。</w:t>
      </w:r>
    </w:p>
    <w:p w:rsidR="00280249" w:rsidRPr="007D7BE3" w:rsidRDefault="00C01A8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DF0BD4" w:rsidRPr="007D7BE3">
        <w:rPr>
          <w:rFonts w:asciiTheme="majorEastAsia" w:eastAsiaTheme="majorEastAsia" w:hAnsiTheme="majorEastAsia" w:hint="eastAsia"/>
          <w:sz w:val="20"/>
          <w:szCs w:val="20"/>
        </w:rPr>
        <w:t xml:space="preserve">出典　</w:t>
      </w:r>
      <w:r w:rsidR="00280249" w:rsidRPr="007D7BE3">
        <w:rPr>
          <w:rFonts w:asciiTheme="majorEastAsia" w:eastAsiaTheme="majorEastAsia" w:hAnsiTheme="majorEastAsia" w:hint="eastAsia"/>
          <w:sz w:val="20"/>
          <w:szCs w:val="20"/>
        </w:rPr>
        <w:t>コクヨ株式会社</w:t>
      </w:r>
      <w:r w:rsidR="00DF0BD4" w:rsidRPr="007D7BE3">
        <w:rPr>
          <w:rFonts w:asciiTheme="majorEastAsia" w:eastAsiaTheme="majorEastAsia" w:hAnsiTheme="majorEastAsia" w:hint="eastAsia"/>
          <w:sz w:val="20"/>
          <w:szCs w:val="20"/>
        </w:rPr>
        <w:t xml:space="preserve">　ホームページ</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相談室早川町</w:t>
      </w:r>
      <w:r w:rsidR="00C90C31" w:rsidRPr="007D7BE3">
        <w:rPr>
          <w:rFonts w:asciiTheme="majorEastAsia" w:eastAsiaTheme="majorEastAsia" w:hAnsiTheme="majorEastAsia" w:hint="eastAsia"/>
          <w:sz w:val="20"/>
          <w:szCs w:val="20"/>
        </w:rPr>
        <w:t>の</w:t>
      </w:r>
      <w:r w:rsidR="00DF0BD4"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プライバシーに配慮された相談室。間仕切りは不透明のガラスでつくられ、内部の様子がうかがえる。</w:t>
      </w:r>
    </w:p>
    <w:p w:rsidR="00DF0BD4" w:rsidRPr="007D7BE3" w:rsidRDefault="00C01A86"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DF0BD4" w:rsidRPr="007D7BE3">
        <w:rPr>
          <w:rFonts w:asciiTheme="majorEastAsia" w:eastAsiaTheme="majorEastAsia" w:hAnsiTheme="majorEastAsia" w:hint="eastAsia"/>
          <w:sz w:val="20"/>
          <w:szCs w:val="20"/>
        </w:rPr>
        <w:t xml:space="preserve">出典　</w:t>
      </w:r>
      <w:r w:rsidR="00280249" w:rsidRPr="007D7BE3">
        <w:rPr>
          <w:rFonts w:asciiTheme="majorEastAsia" w:eastAsiaTheme="majorEastAsia" w:hAnsiTheme="majorEastAsia" w:hint="eastAsia"/>
          <w:sz w:val="20"/>
          <w:szCs w:val="20"/>
        </w:rPr>
        <w:t>株式会社イトーキ</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rPr>
          <w:rFonts w:asciiTheme="majorEastAsia" w:eastAsiaTheme="majorEastAsia" w:hAnsiTheme="majorEastAsia"/>
          <w:sz w:val="20"/>
          <w:szCs w:val="20"/>
        </w:rPr>
      </w:pPr>
    </w:p>
    <w:p w:rsidR="00280249" w:rsidRPr="007D7BE3" w:rsidRDefault="00AB3280"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誰もが利用しやすい庁舎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1</w:t>
      </w:r>
      <w:r w:rsidR="001D12FB" w:rsidRPr="007D7BE3">
        <w:rPr>
          <w:rFonts w:asciiTheme="majorEastAsia" w:eastAsiaTheme="majorEastAsia" w:hAnsiTheme="majorEastAsia" w:hint="eastAsia"/>
          <w:sz w:val="20"/>
          <w:szCs w:val="20"/>
        </w:rPr>
        <w:t>の</w:t>
      </w:r>
      <w:r w:rsidR="000F37EC" w:rsidRPr="007D7BE3">
        <w:rPr>
          <w:rFonts w:asciiTheme="majorEastAsia" w:eastAsiaTheme="majorEastAsia" w:hAnsiTheme="majorEastAsia" w:hint="eastAsia"/>
          <w:sz w:val="20"/>
          <w:szCs w:val="20"/>
        </w:rPr>
        <w:t>4</w:t>
      </w:r>
      <w:r w:rsidR="001D12FB"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待合スペース</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来庁者にとって快適な窓口環境</w:t>
      </w:r>
    </w:p>
    <w:p w:rsidR="001D12FB" w:rsidRPr="007D7BE3" w:rsidRDefault="001D12FB"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快適な待合スペース</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窓口に面して、ゆとりある待合スペースを整備します。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待合スペースは、誰もが使いやすい空間とします。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子育てに関連する窓口の待合スペースには、近くにキッズスペースを設置します。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情報提供機能の充実</w:t>
      </w:r>
    </w:p>
    <w:p w:rsidR="001D12FB"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待合スペースにモニターを設置し、順番待ちの番号表示や音声による案内を行うとともに、様々な行政情報を発信します。</w:t>
      </w:r>
    </w:p>
    <w:p w:rsidR="001D12FB" w:rsidRPr="007D7BE3" w:rsidRDefault="001D12FB"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待合スペースに授乳室やキッズスペースの設置が必要。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待合スペースの近くに絵本やおもちゃがあり、子どもが遊べるキッズスペースがあると良い。</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子どもの居場所があると使い易い。子ども連れでも行きやすい庁舎になることが必要。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ソファやテーブルを配置した気軽に休憩できるスペースの設置が必要。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音声だけでなく、文字表示を伴う受付番号案内が必要。</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快適な待合スペース新発田市</w:t>
      </w:r>
      <w:r w:rsidR="00C90C31" w:rsidRPr="007D7BE3">
        <w:rPr>
          <w:rFonts w:asciiTheme="majorEastAsia" w:eastAsiaTheme="majorEastAsia" w:hAnsiTheme="majorEastAsia" w:hint="eastAsia"/>
          <w:sz w:val="20"/>
          <w:szCs w:val="20"/>
        </w:rPr>
        <w:t>の</w:t>
      </w:r>
      <w:r w:rsidR="00F104AC"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キッズコーナーを備えた待合スペース兼市民憩いの場。</w:t>
      </w:r>
    </w:p>
    <w:p w:rsidR="00F104AC" w:rsidRPr="007D7BE3" w:rsidRDefault="00C01A86"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コクヨ株式会社</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rPr>
          <w:rFonts w:asciiTheme="majorEastAsia" w:eastAsiaTheme="majorEastAsia" w:hAnsiTheme="majorEastAsia"/>
          <w:sz w:val="20"/>
          <w:szCs w:val="20"/>
        </w:rPr>
      </w:pPr>
    </w:p>
    <w:p w:rsidR="00280249" w:rsidRPr="007D7BE3" w:rsidRDefault="00F104AC"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誰もが利用しやすい庁舎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lastRenderedPageBreak/>
        <w:t>1</w:t>
      </w:r>
      <w:r w:rsidR="00F104AC" w:rsidRPr="007D7BE3">
        <w:rPr>
          <w:rFonts w:asciiTheme="majorEastAsia" w:eastAsiaTheme="majorEastAsia" w:hAnsiTheme="majorEastAsia" w:hint="eastAsia"/>
          <w:sz w:val="20"/>
          <w:szCs w:val="20"/>
        </w:rPr>
        <w:t>の</w:t>
      </w:r>
      <w:r w:rsidR="000F37EC" w:rsidRPr="007D7BE3">
        <w:rPr>
          <w:rFonts w:asciiTheme="majorEastAsia" w:eastAsiaTheme="majorEastAsia" w:hAnsiTheme="majorEastAsia" w:hint="eastAsia"/>
          <w:sz w:val="20"/>
          <w:szCs w:val="20"/>
        </w:rPr>
        <w:t>5</w:t>
      </w:r>
      <w:r w:rsidR="00F104AC"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駐車場</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駐車場の整備と活用</w:t>
      </w:r>
    </w:p>
    <w:p w:rsidR="00F104AC" w:rsidRPr="007D7BE3" w:rsidRDefault="00F104AC"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駐車場のあり方</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庁舎敷地内に、現在の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倍程度の駐車場を整備します。整備にあたっては歩行者と車両の分離を原則とします。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庁舎エントランス付近に障害者や妊婦等が安全に乗降できるおもいやり駐車区画や、コミュニティバスの乗降スペースを整備します。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シビックコア全体の駐車場</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駐車場整備にあたり、シビックコア内の駐車場を相互に利用できる運用を行います。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目的外利用や長時間利用等に対する駐車場管理の適正化をめざし、駐車場を有料化します。なお、市役所等の施設利用者は一定時間無料とします。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イベントや災害時の活用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駐車場は、イベント開催スペースとして多様な利用ができるように計画し、災害時においては来庁者の一時避難のスペースとして活用します。</w:t>
      </w:r>
    </w:p>
    <w:p w:rsidR="00F104AC" w:rsidRPr="007D7BE3" w:rsidRDefault="00F104AC"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駐車場は庁舎及び庁舎入口に近接した設置が必要。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傘をささずに施設にアクセスできるように、車寄せには屋根の設置が必要。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おもいやり駐車区画の充実。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コミュニティバスの屋内待合スペースの整備が必要。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新庁舎には駐車場を今より増やすことが必要。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施設利用者にサービスチケットを発行して、駐車場を有料化するアイデアもある。</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有料駐車場大阪市</w:t>
      </w:r>
      <w:r w:rsidR="00C90C31" w:rsidRPr="007D7BE3">
        <w:rPr>
          <w:rFonts w:asciiTheme="majorEastAsia" w:eastAsiaTheme="majorEastAsia" w:hAnsiTheme="majorEastAsia" w:hint="eastAsia"/>
          <w:sz w:val="20"/>
          <w:szCs w:val="20"/>
        </w:rPr>
        <w:t>の</w:t>
      </w:r>
      <w:r w:rsidR="00F104AC" w:rsidRPr="007D7BE3">
        <w:rPr>
          <w:rFonts w:asciiTheme="majorEastAsia" w:eastAsiaTheme="majorEastAsia" w:hAnsiTheme="majorEastAsia"/>
          <w:sz w:val="20"/>
          <w:szCs w:val="20"/>
        </w:rPr>
        <w:t>写真</w:t>
      </w:r>
    </w:p>
    <w:p w:rsidR="00F104AC" w:rsidRPr="007D7BE3" w:rsidRDefault="00280249"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市役所駐車場を有料化。目的外利用への不公平感の解消や、貸付による公有財産の有効活用が図られる。</w:t>
      </w:r>
    </w:p>
    <w:p w:rsidR="003D6496" w:rsidRPr="007D7BE3" w:rsidRDefault="003D6496" w:rsidP="003D6496">
      <w:pPr>
        <w:rPr>
          <w:rFonts w:asciiTheme="majorEastAsia" w:eastAsiaTheme="majorEastAsia" w:hAnsiTheme="majorEastAsia"/>
          <w:sz w:val="20"/>
          <w:szCs w:val="20"/>
        </w:rPr>
      </w:pPr>
    </w:p>
    <w:p w:rsidR="00280249" w:rsidRPr="007D7BE3" w:rsidRDefault="00546C5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市民交流の場となる庁舎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2</w:t>
      </w:r>
      <w:r w:rsidR="00546C56"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1</w:t>
      </w:r>
      <w:r w:rsidR="00546C56"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複合機能市民福祉センター、教育庁舎、</w:t>
      </w:r>
      <w:r w:rsidR="00C01A86" w:rsidRPr="007D7BE3">
        <w:rPr>
          <w:rFonts w:asciiTheme="majorEastAsia" w:eastAsiaTheme="majorEastAsia" w:hAnsiTheme="majorEastAsia" w:hint="eastAsia"/>
          <w:sz w:val="20"/>
          <w:szCs w:val="20"/>
        </w:rPr>
        <w:t>保健福祉合同庁舎</w:t>
      </w:r>
      <w:r w:rsidR="00280249" w:rsidRPr="007D7BE3">
        <w:rPr>
          <w:rFonts w:asciiTheme="majorEastAsia" w:eastAsiaTheme="majorEastAsia" w:hAnsiTheme="majorEastAsia" w:hint="eastAsia"/>
          <w:sz w:val="20"/>
          <w:szCs w:val="20"/>
        </w:rPr>
        <w:t>等</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複合する施設の特性に配慮した新庁舎整備</w:t>
      </w:r>
    </w:p>
    <w:p w:rsidR="00546C56" w:rsidRPr="007D7BE3" w:rsidRDefault="00546C56"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市民福祉センター等との一体的整備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新庁舎は、市民福祉センターと一体的に整備し、身体障害者福祉センター機能及び老人福祉センター機能を配置します。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利用者の視点に立ち、必要な機能を整備します。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利用時間が異なることに配慮し、市民福祉センターのエントランスを設置します。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分散した行政機能の統合</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新庁舎は、市民福祉センターや教育庁舎、</w:t>
      </w:r>
      <w:r w:rsidR="00C01A86" w:rsidRPr="007D7BE3">
        <w:rPr>
          <w:rFonts w:asciiTheme="majorEastAsia" w:eastAsiaTheme="majorEastAsia" w:hAnsiTheme="majorEastAsia" w:hint="eastAsia"/>
          <w:sz w:val="20"/>
          <w:szCs w:val="20"/>
        </w:rPr>
        <w:t>保健福祉合同庁舎</w:t>
      </w:r>
      <w:r w:rsidRPr="007D7BE3">
        <w:rPr>
          <w:rFonts w:asciiTheme="majorEastAsia" w:eastAsiaTheme="majorEastAsia" w:hAnsiTheme="majorEastAsia" w:hint="eastAsia"/>
          <w:sz w:val="20"/>
          <w:szCs w:val="20"/>
        </w:rPr>
        <w:t>等の行政機能を統合し、出産</w:t>
      </w:r>
      <w:r w:rsidR="00C01A86" w:rsidRPr="007D7BE3">
        <w:rPr>
          <w:rFonts w:asciiTheme="majorEastAsia" w:eastAsiaTheme="majorEastAsia" w:hAnsiTheme="majorEastAsia" w:hint="eastAsia"/>
          <w:sz w:val="20"/>
          <w:szCs w:val="20"/>
        </w:rPr>
        <w:t>や</w:t>
      </w:r>
      <w:r w:rsidRPr="007D7BE3">
        <w:rPr>
          <w:rFonts w:asciiTheme="majorEastAsia" w:eastAsiaTheme="majorEastAsia" w:hAnsiTheme="majorEastAsia" w:hint="eastAsia"/>
          <w:sz w:val="20"/>
          <w:szCs w:val="20"/>
        </w:rPr>
        <w:t>子育てに関する手続きや学校等の教育に関する手続き等のワンストップサービスにより利用者の利便性向上を図ります。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他の機能との複合化</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市民が気軽に利用できる売店や食堂を設置します。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売店や食堂は、シビックコア全体を考慮し、教育庁舎の跡地に配置します。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市役所と市民福祉センターの出入口は別に設置が必要。エレベーターも別の方が使いやすい。</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市役所と市民福祉センターのゾーンは明確に分離する。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コンビニエンスストアや売店が整備されれば利便性が高い。</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メニューが充実した食堂を整備。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銀行や郵便局の</w:t>
      </w:r>
      <w:r w:rsidR="00240D2D" w:rsidRPr="007D7BE3">
        <w:rPr>
          <w:rFonts w:asciiTheme="majorEastAsia" w:eastAsiaTheme="majorEastAsia" w:hAnsiTheme="majorEastAsia" w:hint="eastAsia"/>
          <w:sz w:val="20"/>
          <w:szCs w:val="20"/>
        </w:rPr>
        <w:t>A</w:t>
      </w:r>
      <w:r w:rsidR="00240D2D" w:rsidRPr="007D7BE3">
        <w:rPr>
          <w:rFonts w:asciiTheme="majorEastAsia" w:eastAsiaTheme="majorEastAsia" w:hAnsiTheme="majorEastAsia"/>
          <w:sz w:val="20"/>
          <w:szCs w:val="20"/>
        </w:rPr>
        <w:t>TM</w:t>
      </w:r>
      <w:r w:rsidRPr="007D7BE3">
        <w:rPr>
          <w:rFonts w:asciiTheme="majorEastAsia" w:eastAsiaTheme="majorEastAsia" w:hAnsiTheme="majorEastAsia" w:hint="eastAsia"/>
          <w:sz w:val="20"/>
          <w:szCs w:val="20"/>
        </w:rPr>
        <w:t>の設置。</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市役所でランチしようと誘い合えるような場所が必要テイクアウトや、持ってきたお弁当が食べられるとよい。</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城東区役所大阪市</w:t>
      </w:r>
      <w:r w:rsidR="00C90C31" w:rsidRPr="007D7BE3">
        <w:rPr>
          <w:rFonts w:asciiTheme="majorEastAsia" w:eastAsiaTheme="majorEastAsia" w:hAnsiTheme="majorEastAsia" w:hint="eastAsia"/>
          <w:sz w:val="20"/>
          <w:szCs w:val="20"/>
        </w:rPr>
        <w:t>の</w:t>
      </w:r>
      <w:r w:rsidR="00B551E1" w:rsidRPr="007D7BE3">
        <w:rPr>
          <w:rFonts w:asciiTheme="majorEastAsia" w:eastAsiaTheme="majorEastAsia" w:hAnsiTheme="majorEastAsia"/>
          <w:sz w:val="20"/>
          <w:szCs w:val="20"/>
        </w:rPr>
        <w:t>写真</w:t>
      </w:r>
    </w:p>
    <w:p w:rsidR="00B551E1" w:rsidRPr="007D7BE3" w:rsidRDefault="00280249"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区役所、保健福祉センター、区民センター、老人福祉センター、図書館の複合施設。</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棟に各施設が集約されている。</w:t>
      </w:r>
    </w:p>
    <w:p w:rsidR="003D6496" w:rsidRPr="007D7BE3" w:rsidRDefault="003D6496" w:rsidP="003D6496">
      <w:pPr>
        <w:rPr>
          <w:rFonts w:asciiTheme="majorEastAsia" w:eastAsiaTheme="majorEastAsia" w:hAnsiTheme="majorEastAsia"/>
          <w:sz w:val="20"/>
          <w:szCs w:val="20"/>
        </w:rPr>
      </w:pPr>
    </w:p>
    <w:p w:rsidR="00280249" w:rsidRPr="007D7BE3" w:rsidRDefault="00221174"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市民交流の場となる庁舎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2</w:t>
      </w:r>
      <w:r w:rsidR="00221174"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2</w:t>
      </w:r>
      <w:r w:rsidR="0022117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市民交流スペース</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市民交流の場となるスペースの整備</w:t>
      </w:r>
    </w:p>
    <w:p w:rsidR="007D4CD6" w:rsidRPr="007D7BE3" w:rsidRDefault="007D4CD6"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市民交流スペース</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280249" w:rsidRPr="007D7BE3">
        <w:rPr>
          <w:rFonts w:asciiTheme="majorEastAsia" w:eastAsiaTheme="majorEastAsia" w:hAnsiTheme="majorEastAsia" w:hint="eastAsia"/>
          <w:sz w:val="20"/>
          <w:szCs w:val="20"/>
        </w:rPr>
        <w:t>階ロビー付近に市民交流スペースを整備します。市民交流スペースは、来庁者がゆとりを感じられる休憩機能の他、ギャラリー等として使用できる空間とします。</w:t>
      </w:r>
    </w:p>
    <w:p w:rsidR="00C90C31" w:rsidRPr="007D7BE3" w:rsidRDefault="00C90C31"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市民交流スペースの多目的な利用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市民交流スペースは、一時的に広いスペースが必要になる期日前投票所や税の申告会場等にも利用できるようにします。</w:t>
      </w:r>
    </w:p>
    <w:p w:rsidR="00C90C31" w:rsidRPr="007D7BE3" w:rsidRDefault="00C90C31"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市の魅力情報発信機能の充実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市の観光や歴史、産業、イベント等の魅力ある情報の発信や展示を行うスペースや設備を設置します。</w:t>
      </w:r>
    </w:p>
    <w:p w:rsidR="000A21C0" w:rsidRPr="007D7BE3" w:rsidRDefault="000A21C0"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市民広場</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新庁舎に隣接したイベント等に利用できる市民広場を設置します。</w:t>
      </w:r>
    </w:p>
    <w:p w:rsidR="000A21C0" w:rsidRPr="007D7BE3" w:rsidRDefault="00B42512" w:rsidP="00280249">
      <w:pPr>
        <w:rPr>
          <w:rFonts w:asciiTheme="majorEastAsia" w:eastAsiaTheme="majorEastAsia" w:hAnsiTheme="majorEastAsia"/>
          <w:sz w:val="20"/>
          <w:szCs w:val="20"/>
        </w:rPr>
      </w:pPr>
      <w:r w:rsidRPr="00B42512">
        <w:rPr>
          <w:rFonts w:asciiTheme="majorEastAsia" w:eastAsiaTheme="majorEastAsia" w:hAnsiTheme="majorEastAsia" w:hint="eastAsia"/>
          <w:sz w:val="20"/>
          <w:szCs w:val="20"/>
        </w:rPr>
        <w:t>市民広場は、大規模災害時には防災広場として、救援物資の受け入れや支給等、一時的な支援活動の場として活用します。</w:t>
      </w:r>
    </w:p>
    <w:p w:rsidR="000A21C0" w:rsidRPr="007D7BE3" w:rsidRDefault="000A21C0"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280249" w:rsidRPr="007D7BE3">
        <w:rPr>
          <w:rFonts w:asciiTheme="majorEastAsia" w:eastAsiaTheme="majorEastAsia" w:hAnsiTheme="majorEastAsia" w:hint="eastAsia"/>
          <w:sz w:val="20"/>
          <w:szCs w:val="20"/>
        </w:rPr>
        <w:t>階に期日前投票ができるスペースの確保が必要。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自由に使える集いのスペースが必要。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子育て世代や高齢者等の多世代が集う場所が必要。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貝</w:t>
      </w:r>
      <w:r w:rsidR="00453BCF" w:rsidRPr="007D7BE3">
        <w:rPr>
          <w:rFonts w:asciiTheme="majorEastAsia" w:eastAsiaTheme="majorEastAsia" w:hAnsiTheme="majorEastAsia" w:hint="eastAsia"/>
          <w:sz w:val="20"/>
          <w:szCs w:val="20"/>
        </w:rPr>
        <w:t>塚</w:t>
      </w:r>
      <w:r w:rsidRPr="007D7BE3">
        <w:rPr>
          <w:rFonts w:asciiTheme="majorEastAsia" w:eastAsiaTheme="majorEastAsia" w:hAnsiTheme="majorEastAsia" w:hint="eastAsia"/>
          <w:sz w:val="20"/>
          <w:szCs w:val="20"/>
        </w:rPr>
        <w:t>市には市民の主体的な活動が多いので、いろいろな市民が集い、情報交換や市民同士を結びつける場になると良い。</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280249" w:rsidRPr="007D7BE3">
        <w:rPr>
          <w:rFonts w:asciiTheme="majorEastAsia" w:eastAsiaTheme="majorEastAsia" w:hAnsiTheme="majorEastAsia" w:hint="eastAsia"/>
          <w:sz w:val="20"/>
          <w:szCs w:val="20"/>
        </w:rPr>
        <w:t>階のロビーが広く、人が集まれるような場所が必要。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芝生広場や水辺のような憩いのスペースが必要。</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しるくる広場富岡市</w:t>
      </w:r>
      <w:r w:rsidR="00C90C31" w:rsidRPr="007D7BE3">
        <w:rPr>
          <w:rFonts w:asciiTheme="majorEastAsia" w:eastAsiaTheme="majorEastAsia" w:hAnsiTheme="majorEastAsia" w:hint="eastAsia"/>
          <w:sz w:val="20"/>
          <w:szCs w:val="20"/>
        </w:rPr>
        <w:t>の</w:t>
      </w:r>
      <w:r w:rsidR="00C90C31"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市民が自由に利用できる芝生の「しるくる広場」。月に</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回マルシェが開催され、多くの市民で賑わう。</w:t>
      </w:r>
    </w:p>
    <w:p w:rsidR="000A21C0" w:rsidRPr="007D7BE3" w:rsidRDefault="00C01A86"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富岡市</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rPr>
          <w:rFonts w:asciiTheme="majorEastAsia" w:eastAsiaTheme="majorEastAsia" w:hAnsiTheme="majorEastAsia"/>
          <w:sz w:val="20"/>
          <w:szCs w:val="20"/>
        </w:rPr>
      </w:pPr>
    </w:p>
    <w:p w:rsidR="00280249" w:rsidRPr="007D7BE3" w:rsidRDefault="000A21C0"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市民交流の場となる庁舎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2</w:t>
      </w:r>
      <w:r w:rsidR="000A21C0"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3</w:t>
      </w:r>
      <w:r w:rsidR="000A21C0"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開かれた議会</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市民に開かれた議会スペース</w:t>
      </w:r>
    </w:p>
    <w:p w:rsidR="000A21C0" w:rsidRPr="007D7BE3" w:rsidRDefault="000A21C0"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開かれた議会機能</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傍聴や情報公開等、市民に開かれた議会スペースを整備します。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車いす用の席を設置する等、バリアフリーに配慮します。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誰もが視聴しやすい議会中継のために必要な設備を設置します。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柔軟性の高い設備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可動式の座席とする等、変化に柔軟に対応できる議場とします。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議場や委員会室には、拡張性のある映像音響設備を設置します。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議員控室等は可動間仕切等により、人数の変化に柔軟に対応できる仕様とします。</w:t>
      </w:r>
    </w:p>
    <w:p w:rsidR="000527BF" w:rsidRPr="007D7BE3" w:rsidRDefault="000527BF"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車いすでも傍聴しやすい議場の整備が必要。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子どもがテーマとなる議会を傍聴したい。</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新しい市役所では市民が議会を傍聴しやすくすることが必要。</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議場新発田市</w:t>
      </w:r>
      <w:r w:rsidR="000527BF" w:rsidRPr="007D7BE3">
        <w:rPr>
          <w:rFonts w:asciiTheme="majorEastAsia" w:eastAsiaTheme="majorEastAsia" w:hAnsiTheme="majorEastAsia" w:hint="eastAsia"/>
          <w:sz w:val="20"/>
          <w:szCs w:val="20"/>
        </w:rPr>
        <w:t>の</w:t>
      </w:r>
      <w:r w:rsidR="000527BF"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机</w:t>
      </w:r>
      <w:r w:rsidR="00C01A86" w:rsidRPr="007D7BE3">
        <w:rPr>
          <w:rFonts w:asciiTheme="majorEastAsia" w:eastAsiaTheme="majorEastAsia" w:hAnsiTheme="majorEastAsia" w:hint="eastAsia"/>
          <w:sz w:val="20"/>
          <w:szCs w:val="20"/>
        </w:rPr>
        <w:t>や</w:t>
      </w:r>
      <w:r w:rsidRPr="007D7BE3">
        <w:rPr>
          <w:rFonts w:asciiTheme="majorEastAsia" w:eastAsiaTheme="majorEastAsia" w:hAnsiTheme="majorEastAsia" w:hint="eastAsia"/>
          <w:sz w:val="20"/>
          <w:szCs w:val="20"/>
        </w:rPr>
        <w:t>椅子は可動式で収納すれば平土間になる。</w:t>
      </w:r>
    </w:p>
    <w:p w:rsidR="000527BF" w:rsidRPr="007D7BE3" w:rsidRDefault="00C01A86"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コクヨ株式会社</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rPr>
          <w:rFonts w:asciiTheme="majorEastAsia" w:eastAsiaTheme="majorEastAsia" w:hAnsiTheme="majorEastAsia"/>
          <w:sz w:val="20"/>
          <w:szCs w:val="20"/>
        </w:rPr>
      </w:pPr>
    </w:p>
    <w:p w:rsidR="00280249" w:rsidRPr="007D7BE3" w:rsidRDefault="000527B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市民を支える</w:t>
      </w:r>
      <w:r w:rsidR="00C01A86" w:rsidRPr="007D7BE3">
        <w:rPr>
          <w:rFonts w:asciiTheme="majorEastAsia" w:eastAsiaTheme="majorEastAsia" w:hAnsiTheme="majorEastAsia" w:hint="eastAsia"/>
          <w:sz w:val="20"/>
          <w:szCs w:val="20"/>
        </w:rPr>
        <w:t>安全安心</w:t>
      </w:r>
      <w:r w:rsidR="00280249" w:rsidRPr="007D7BE3">
        <w:rPr>
          <w:rFonts w:asciiTheme="majorEastAsia" w:eastAsiaTheme="majorEastAsia" w:hAnsiTheme="majorEastAsia" w:hint="eastAsia"/>
          <w:sz w:val="20"/>
          <w:szCs w:val="20"/>
        </w:rPr>
        <w:t>な庁舎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3</w:t>
      </w:r>
      <w:r w:rsidR="000527BF"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1</w:t>
      </w:r>
      <w:r w:rsidR="000527B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防災拠点</w:t>
      </w:r>
    </w:p>
    <w:p w:rsidR="00280249" w:rsidRPr="007D7BE3" w:rsidRDefault="000527B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災害発生時により迅速に対応できる機能</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設備を備えた庁舎</w:t>
      </w:r>
    </w:p>
    <w:p w:rsidR="000527BF" w:rsidRPr="007D7BE3" w:rsidRDefault="000527BF"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災害対策本部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災害発生時に災害対策本部を設置する会議室には、防災情報システム等必要な機能を設置するとともに、平常時には会議室利用を想定した仕様とします。</w:t>
      </w:r>
    </w:p>
    <w:p w:rsidR="008D1973" w:rsidRPr="008D1973" w:rsidRDefault="008D1973" w:rsidP="008D1973">
      <w:pPr>
        <w:rPr>
          <w:rFonts w:asciiTheme="majorEastAsia" w:eastAsiaTheme="majorEastAsia" w:hAnsiTheme="majorEastAsia"/>
          <w:sz w:val="20"/>
          <w:szCs w:val="20"/>
        </w:rPr>
      </w:pPr>
      <w:r w:rsidRPr="008D1973">
        <w:rPr>
          <w:rFonts w:asciiTheme="majorEastAsia" w:eastAsiaTheme="majorEastAsia" w:hAnsiTheme="majorEastAsia" w:hint="eastAsia"/>
          <w:sz w:val="20"/>
          <w:szCs w:val="20"/>
        </w:rPr>
        <w:t>災害の規模に応じて国や他の自治体等、他の機関との連携が図れるよう、柔軟に対応できる十分なスペースを整備します。</w:t>
      </w:r>
    </w:p>
    <w:p w:rsidR="00280249" w:rsidRPr="008D197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防災情報システムの充実</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整備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通信設備の耐震化及び停電対策を行います。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防災行政無線や防災情報システムの拡充</w:t>
      </w:r>
      <w:r w:rsidR="003C343B">
        <w:rPr>
          <w:rFonts w:asciiTheme="majorEastAsia" w:eastAsiaTheme="majorEastAsia" w:hAnsiTheme="majorEastAsia" w:hint="eastAsia"/>
          <w:sz w:val="20"/>
          <w:szCs w:val="20"/>
        </w:rPr>
        <w:t>、例えば</w:t>
      </w:r>
      <w:r w:rsidRPr="007D7BE3">
        <w:rPr>
          <w:rFonts w:asciiTheme="majorEastAsia" w:eastAsiaTheme="majorEastAsia" w:hAnsiTheme="majorEastAsia" w:hint="eastAsia"/>
          <w:sz w:val="20"/>
          <w:szCs w:val="20"/>
        </w:rPr>
        <w:t>映像による情報表示等に対応できる設備を設置します。</w:t>
      </w:r>
    </w:p>
    <w:p w:rsidR="00280249" w:rsidRPr="007D7BE3" w:rsidRDefault="008D1973" w:rsidP="00280249">
      <w:pPr>
        <w:rPr>
          <w:rFonts w:asciiTheme="majorEastAsia" w:eastAsiaTheme="majorEastAsia" w:hAnsiTheme="majorEastAsia"/>
          <w:sz w:val="20"/>
          <w:szCs w:val="20"/>
        </w:rPr>
      </w:pPr>
      <w:r w:rsidRPr="008D1973">
        <w:rPr>
          <w:rFonts w:asciiTheme="majorEastAsia" w:eastAsiaTheme="majorEastAsia" w:hAnsiTheme="majorEastAsia" w:hint="eastAsia"/>
          <w:sz w:val="20"/>
          <w:szCs w:val="20"/>
        </w:rPr>
        <w:t>災害時の情報収集のため、屋上にカメラを設置します。</w:t>
      </w:r>
    </w:p>
    <w:p w:rsidR="008D1973" w:rsidRDefault="008D1973"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災害備蓄</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防災拠点として機能するために備蓄物品、各種資機材等を保管する備蓄倉庫を整備します。</w:t>
      </w:r>
    </w:p>
    <w:p w:rsidR="000527BF" w:rsidRPr="007D7BE3" w:rsidRDefault="000527BF"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防災拠点として市役所は重要。災害の備蓄をしっかりと行う。</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災害に備えた多目的に利用できる防災スペースがある。平常時は市民スペースとして利用する。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ハンディキャップのある人にも対応可能な防災拠点とする。</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災害対策本部秋田市</w:t>
      </w:r>
      <w:r w:rsidR="000527BF" w:rsidRPr="007D7BE3">
        <w:rPr>
          <w:rFonts w:asciiTheme="majorEastAsia" w:eastAsiaTheme="majorEastAsia" w:hAnsiTheme="majorEastAsia" w:hint="eastAsia"/>
          <w:sz w:val="20"/>
          <w:szCs w:val="20"/>
        </w:rPr>
        <w:t>の</w:t>
      </w:r>
      <w:r w:rsidR="000527BF"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モニターに同時に各種情報を表示させ、必要な情報を素早く集約させる映像システム。各地の的確な状況把握に貢献。</w:t>
      </w:r>
    </w:p>
    <w:p w:rsidR="003D6496" w:rsidRPr="007D7BE3" w:rsidRDefault="00C01A86"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三菱電機株式会社</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rPr>
          <w:rFonts w:asciiTheme="majorEastAsia" w:eastAsiaTheme="majorEastAsia" w:hAnsiTheme="majorEastAsia"/>
          <w:sz w:val="20"/>
          <w:szCs w:val="20"/>
        </w:rPr>
      </w:pPr>
    </w:p>
    <w:p w:rsidR="00280249" w:rsidRPr="007D7BE3" w:rsidRDefault="00B13A5F"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基本方針</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市民を支える</w:t>
      </w:r>
      <w:r w:rsidR="00C01A86" w:rsidRPr="007D7BE3">
        <w:rPr>
          <w:rFonts w:asciiTheme="majorEastAsia" w:eastAsiaTheme="majorEastAsia" w:hAnsiTheme="majorEastAsia" w:hint="eastAsia"/>
          <w:sz w:val="20"/>
          <w:szCs w:val="20"/>
        </w:rPr>
        <w:t>安全安心</w:t>
      </w:r>
      <w:r w:rsidRPr="007D7BE3">
        <w:rPr>
          <w:rFonts w:asciiTheme="majorEastAsia" w:eastAsiaTheme="majorEastAsia" w:hAnsiTheme="majorEastAsia" w:hint="eastAsia"/>
          <w:sz w:val="20"/>
          <w:szCs w:val="20"/>
        </w:rPr>
        <w:t>な庁舎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3</w:t>
      </w:r>
      <w:r w:rsidR="00B13A5F"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2</w:t>
      </w:r>
      <w:r w:rsidR="00B13A5F"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安全性が高い庁舎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耐震性能が確保され災害時に業務継続が可能な庁舎</w:t>
      </w:r>
    </w:p>
    <w:p w:rsidR="00B13A5F" w:rsidRPr="007D7BE3" w:rsidRDefault="00B13A5F"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耐震性能</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新庁舎は防災拠点として整備することから、耐震安全性の目標として定められた「官庁施設の総合耐震</w:t>
      </w:r>
      <w:r w:rsidR="00C01A86" w:rsidRPr="007D7BE3">
        <w:rPr>
          <w:rFonts w:asciiTheme="majorEastAsia" w:eastAsiaTheme="majorEastAsia" w:hAnsiTheme="majorEastAsia" w:hint="eastAsia"/>
          <w:sz w:val="20"/>
          <w:szCs w:val="20"/>
        </w:rPr>
        <w:t xml:space="preserve">　</w:t>
      </w:r>
      <w:r w:rsidRPr="007D7BE3">
        <w:rPr>
          <w:rFonts w:asciiTheme="majorEastAsia" w:eastAsiaTheme="majorEastAsia" w:hAnsiTheme="majorEastAsia" w:hint="eastAsia"/>
          <w:sz w:val="20"/>
          <w:szCs w:val="20"/>
        </w:rPr>
        <w:t>津波計画基準平成</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年版」における最高水準の耐震安全性</w:t>
      </w:r>
      <w:r w:rsidR="003C343B">
        <w:rPr>
          <w:rFonts w:asciiTheme="majorEastAsia" w:eastAsiaTheme="majorEastAsia" w:hAnsiTheme="majorEastAsia" w:hint="eastAsia"/>
          <w:sz w:val="20"/>
          <w:szCs w:val="20"/>
        </w:rPr>
        <w:t>、具体的には</w:t>
      </w:r>
      <w:r w:rsidRPr="007D7BE3">
        <w:rPr>
          <w:rFonts w:asciiTheme="majorEastAsia" w:eastAsiaTheme="majorEastAsia" w:hAnsiTheme="majorEastAsia" w:hint="eastAsia"/>
          <w:sz w:val="20"/>
          <w:szCs w:val="20"/>
        </w:rPr>
        <w:t>構造体</w:t>
      </w:r>
      <w:r w:rsidR="00D10200" w:rsidRPr="007D7BE3">
        <w:rPr>
          <w:rFonts w:asciiTheme="majorEastAsia" w:eastAsiaTheme="majorEastAsia" w:hAnsiTheme="majorEastAsia" w:hint="eastAsia"/>
          <w:sz w:val="20"/>
          <w:szCs w:val="20"/>
        </w:rPr>
        <w:t>Ⅰ</w:t>
      </w:r>
      <w:r w:rsidRPr="007D7BE3">
        <w:rPr>
          <w:rFonts w:asciiTheme="majorEastAsia" w:eastAsiaTheme="majorEastAsia" w:hAnsiTheme="majorEastAsia" w:hint="eastAsia"/>
          <w:sz w:val="20"/>
          <w:szCs w:val="20"/>
        </w:rPr>
        <w:t>類、建築非構造</w:t>
      </w:r>
      <w:r w:rsidRPr="007D7BE3">
        <w:rPr>
          <w:rFonts w:asciiTheme="majorEastAsia" w:eastAsiaTheme="majorEastAsia" w:hAnsiTheme="majorEastAsia" w:hint="eastAsia"/>
          <w:sz w:val="20"/>
          <w:szCs w:val="20"/>
        </w:rPr>
        <w:lastRenderedPageBreak/>
        <w:t>部材</w:t>
      </w:r>
      <w:r w:rsidR="00D10200" w:rsidRPr="007D7BE3">
        <w:rPr>
          <w:rFonts w:asciiTheme="majorEastAsia" w:eastAsiaTheme="majorEastAsia" w:hAnsiTheme="majorEastAsia"/>
          <w:sz w:val="20"/>
          <w:szCs w:val="20"/>
        </w:rPr>
        <w:t>A</w:t>
      </w:r>
      <w:r w:rsidRPr="007D7BE3">
        <w:rPr>
          <w:rFonts w:asciiTheme="majorEastAsia" w:eastAsiaTheme="majorEastAsia" w:hAnsiTheme="majorEastAsia" w:hint="eastAsia"/>
          <w:sz w:val="20"/>
          <w:szCs w:val="20"/>
        </w:rPr>
        <w:t>類、建築設備甲種を確保します。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災害時の業務継続機能</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災害により停電した場合にも、防災拠点として機能するために、非常用発電設備を設置します。</w:t>
      </w:r>
    </w:p>
    <w:p w:rsidR="001B0AE1"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災害時の断水に備え、ポンプ設備の電源及び水の確保等の対策を行います。</w:t>
      </w:r>
    </w:p>
    <w:p w:rsidR="001B0AE1" w:rsidRPr="007D7BE3" w:rsidRDefault="001B0AE1"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地震に備えた建物強度と電源が確保されている。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拠点機能や避難場所機能を担うため、堅固な建物とする。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災害時の停電に対応する非常用発電等の対策が必要。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泉州地域の防災モデルとなるような庁舎とする。</w:t>
      </w:r>
    </w:p>
    <w:p w:rsidR="001B0AE1" w:rsidRPr="007D7BE3" w:rsidRDefault="00280249"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災害時に利用可能なエネルギー等のインフラを確保する。</w:t>
      </w:r>
    </w:p>
    <w:p w:rsidR="003D6496" w:rsidRPr="007D7BE3" w:rsidRDefault="003D6496" w:rsidP="003D6496">
      <w:pPr>
        <w:rPr>
          <w:rFonts w:asciiTheme="majorEastAsia" w:eastAsiaTheme="majorEastAsia" w:hAnsiTheme="majorEastAsia"/>
          <w:sz w:val="20"/>
          <w:szCs w:val="20"/>
        </w:rPr>
      </w:pPr>
    </w:p>
    <w:p w:rsidR="00280249" w:rsidRPr="007D7BE3" w:rsidRDefault="001B0AE1"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市民を支える</w:t>
      </w:r>
      <w:r w:rsidR="00C01A86" w:rsidRPr="007D7BE3">
        <w:rPr>
          <w:rFonts w:asciiTheme="majorEastAsia" w:eastAsiaTheme="majorEastAsia" w:hAnsiTheme="majorEastAsia" w:hint="eastAsia"/>
          <w:sz w:val="20"/>
          <w:szCs w:val="20"/>
        </w:rPr>
        <w:t>安全安心</w:t>
      </w:r>
      <w:r w:rsidRPr="007D7BE3">
        <w:rPr>
          <w:rFonts w:asciiTheme="majorEastAsia" w:eastAsiaTheme="majorEastAsia" w:hAnsiTheme="majorEastAsia" w:hint="eastAsia"/>
          <w:sz w:val="20"/>
          <w:szCs w:val="20"/>
        </w:rPr>
        <w:t>な庁舎</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3</w:t>
      </w:r>
      <w:r w:rsidR="001B0AE1"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3</w:t>
      </w:r>
      <w:r w:rsidR="001B0AE1"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セキュリティ対策の充実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セキュリティの機能を向上した庁舎</w:t>
      </w:r>
    </w:p>
    <w:p w:rsidR="0034015D" w:rsidRPr="007D7BE3" w:rsidRDefault="0034015D"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セキュリティに配慮した庁舎</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休日や夜間における利用も想定し、執務スペースと市民利用スペースを区分する等、セキュリティに配慮した動線及び配置計画とします。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庁舎内や駐車場等には、必要に応じて防犯カメラを設置し、セキュリティレベルの向上を図ります。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情報セキュリティ</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個人情報等の重要な情報資産を適切に管理し、及び保護するため、コンピューター室や文書保管室では、より高い技術の認証方式による入退室管理の徹底を図ります。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3D6496" w:rsidRPr="007D7BE3" w:rsidRDefault="00280249"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市民福祉センターを庁舎と一体的に整備すると、夜間や休日の利用もあるため、管理区分や出入口の仕組みに留意が必要。</w:t>
      </w:r>
    </w:p>
    <w:p w:rsidR="003D6496" w:rsidRPr="007D7BE3" w:rsidRDefault="003D6496" w:rsidP="003D6496">
      <w:pPr>
        <w:rPr>
          <w:rFonts w:asciiTheme="majorEastAsia" w:eastAsiaTheme="majorEastAsia" w:hAnsiTheme="majorEastAsia"/>
          <w:sz w:val="20"/>
          <w:szCs w:val="20"/>
        </w:rPr>
      </w:pPr>
    </w:p>
    <w:p w:rsidR="00280249" w:rsidRPr="007D7BE3" w:rsidRDefault="0034015D"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環境にやさしい庁舎</w:t>
      </w:r>
    </w:p>
    <w:p w:rsidR="00280249" w:rsidRPr="007D7BE3" w:rsidRDefault="0034015D"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4</w:t>
      </w:r>
      <w:r w:rsidRPr="007D7BE3">
        <w:rPr>
          <w:rFonts w:asciiTheme="majorEastAsia" w:eastAsiaTheme="majorEastAsia" w:hAnsiTheme="majorEastAsia" w:hint="eastAsia"/>
          <w:sz w:val="20"/>
          <w:szCs w:val="20"/>
        </w:rPr>
        <w:t>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環境負荷の低減</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自然エネルギーの有効活用と省エネルギー化の推進</w:t>
      </w:r>
    </w:p>
    <w:p w:rsidR="0034015D" w:rsidRPr="007D7BE3" w:rsidRDefault="0034015D"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自然エネルギーの有効活用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自然採光、自然通風を取り入れることで、照明や空調機器への負荷を抑制します。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太陽光パネルの設置等、再生可能エネルギーを活用します。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省エネルギー化の推進</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消費電力削減に向け、</w:t>
      </w:r>
      <w:r w:rsidR="00C63892" w:rsidRPr="007D7BE3">
        <w:rPr>
          <w:rFonts w:asciiTheme="majorEastAsia" w:eastAsiaTheme="majorEastAsia" w:hAnsiTheme="majorEastAsia" w:hint="eastAsia"/>
          <w:sz w:val="20"/>
          <w:szCs w:val="20"/>
        </w:rPr>
        <w:t>L</w:t>
      </w:r>
      <w:r w:rsidR="00C63892" w:rsidRPr="007D7BE3">
        <w:rPr>
          <w:rFonts w:asciiTheme="majorEastAsia" w:eastAsiaTheme="majorEastAsia" w:hAnsiTheme="majorEastAsia"/>
          <w:sz w:val="20"/>
          <w:szCs w:val="20"/>
        </w:rPr>
        <w:t>ED</w:t>
      </w:r>
      <w:r w:rsidRPr="007D7BE3">
        <w:rPr>
          <w:rFonts w:asciiTheme="majorEastAsia" w:eastAsiaTheme="majorEastAsia" w:hAnsiTheme="majorEastAsia" w:hint="eastAsia"/>
          <w:sz w:val="20"/>
          <w:szCs w:val="20"/>
        </w:rPr>
        <w:t>照明等を採用します。あわせて、人感センサーによる点灯方式、部分消灯等、</w:t>
      </w:r>
      <w:r w:rsidRPr="007D7BE3">
        <w:rPr>
          <w:rFonts w:asciiTheme="majorEastAsia" w:eastAsiaTheme="majorEastAsia" w:hAnsiTheme="majorEastAsia" w:hint="eastAsia"/>
          <w:sz w:val="20"/>
          <w:szCs w:val="20"/>
        </w:rPr>
        <w:lastRenderedPageBreak/>
        <w:t>使用場所に応じた照明方式を採用します。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断熱性の高い外壁の設置や、樹木等による直射日光の遮断により、空調エネルギーの消費量を低減します。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環境負荷の低減</w:t>
      </w:r>
    </w:p>
    <w:p w:rsidR="0034015D"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環境負荷の少ない自然材料や再生資源を採用します。</w:t>
      </w:r>
    </w:p>
    <w:p w:rsidR="0034015D" w:rsidRPr="007D7BE3" w:rsidRDefault="0034015D"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新庁舎整備にあたっては、自然光を取り入れた明るい空間が必要。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屋上を緑化する等施設に緑を入れることが必要。</w:t>
      </w:r>
    </w:p>
    <w:p w:rsidR="0034015D" w:rsidRPr="007D7BE3" w:rsidRDefault="00280249"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子ども達の環境教育に役立つような、太陽光発電等環境に配慮した庁舎にすることが必要。</w:t>
      </w:r>
    </w:p>
    <w:p w:rsidR="003D6496" w:rsidRPr="007D7BE3" w:rsidRDefault="003D6496" w:rsidP="003D6496">
      <w:pPr>
        <w:rPr>
          <w:rFonts w:asciiTheme="majorEastAsia" w:eastAsiaTheme="majorEastAsia" w:hAnsiTheme="majorEastAsia"/>
          <w:sz w:val="20"/>
          <w:szCs w:val="20"/>
        </w:rPr>
      </w:pPr>
    </w:p>
    <w:p w:rsidR="00280249" w:rsidRPr="007D7BE3" w:rsidRDefault="0034015D"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 xml:space="preserve">　環境にやさしい庁舎</w:t>
      </w:r>
    </w:p>
    <w:p w:rsidR="00280249" w:rsidRPr="007D7BE3" w:rsidRDefault="0034015D"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4</w:t>
      </w:r>
      <w:r w:rsidRPr="007D7BE3">
        <w:rPr>
          <w:rFonts w:asciiTheme="majorEastAsia" w:eastAsiaTheme="majorEastAsia" w:hAnsiTheme="majorEastAsia" w:hint="eastAsia"/>
          <w:sz w:val="20"/>
          <w:szCs w:val="20"/>
        </w:rPr>
        <w:t>の</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更新性に配慮した施設整備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ライフサイクルコストの低減と長寿命化</w:t>
      </w:r>
    </w:p>
    <w:p w:rsidR="0034015D" w:rsidRPr="007D7BE3" w:rsidRDefault="0034015D"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耐久性に優れた建築構造や材料を選定し、</w:t>
      </w:r>
      <w:r w:rsidR="003F15D9" w:rsidRPr="007D7BE3">
        <w:rPr>
          <w:rFonts w:asciiTheme="majorEastAsia" w:eastAsiaTheme="majorEastAsia" w:hAnsiTheme="majorEastAsia" w:hint="eastAsia"/>
          <w:sz w:val="20"/>
          <w:szCs w:val="20"/>
        </w:rPr>
        <w:t>建物の計画から廃棄までに要する費用</w:t>
      </w:r>
      <w:r w:rsidR="003F15D9">
        <w:rPr>
          <w:rFonts w:asciiTheme="majorEastAsia" w:eastAsiaTheme="majorEastAsia" w:hAnsiTheme="majorEastAsia" w:hint="eastAsia"/>
          <w:sz w:val="20"/>
          <w:szCs w:val="20"/>
        </w:rPr>
        <w:t>である</w:t>
      </w:r>
      <w:r w:rsidRPr="007D7BE3">
        <w:rPr>
          <w:rFonts w:asciiTheme="majorEastAsia" w:eastAsiaTheme="majorEastAsia" w:hAnsiTheme="majorEastAsia" w:hint="eastAsia"/>
          <w:sz w:val="20"/>
          <w:szCs w:val="20"/>
        </w:rPr>
        <w:t>ライフサイクルコストの総額を低減します。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日常の維持管理並びに将来の更新や改修が容易となる構造や設備により、庁舎の長寿命化を図ります。</w:t>
      </w:r>
    </w:p>
    <w:p w:rsidR="0034015D" w:rsidRPr="007D7BE3" w:rsidRDefault="0034015D"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維持コストがかからず、利用しやすい施設整備が必要。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新庁舎は今後</w:t>
      </w:r>
      <w:r w:rsidR="00453BCF" w:rsidRPr="007D7BE3">
        <w:rPr>
          <w:rFonts w:asciiTheme="majorEastAsia" w:eastAsiaTheme="majorEastAsia" w:hAnsiTheme="majorEastAsia" w:hint="eastAsia"/>
          <w:sz w:val="20"/>
          <w:szCs w:val="20"/>
        </w:rPr>
        <w:t>50</w:t>
      </w:r>
      <w:r w:rsidRPr="007D7BE3">
        <w:rPr>
          <w:rFonts w:asciiTheme="majorEastAsia" w:eastAsiaTheme="majorEastAsia" w:hAnsiTheme="majorEastAsia" w:hint="eastAsia"/>
          <w:sz w:val="20"/>
          <w:szCs w:val="20"/>
        </w:rPr>
        <w:t>年以上の供用が予想されることから、しっかり先を見据えた庁舎の実現が必要。</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時代の変化に対応できる施設整備を行うことが望ましい。</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ライフサイクルコストのイメージ</w:t>
      </w:r>
      <w:r w:rsidR="0034015D" w:rsidRPr="007D7BE3">
        <w:rPr>
          <w:rFonts w:asciiTheme="majorEastAsia" w:eastAsiaTheme="majorEastAsia" w:hAnsiTheme="majorEastAsia" w:hint="eastAsia"/>
          <w:sz w:val="20"/>
          <w:szCs w:val="20"/>
        </w:rPr>
        <w:t>の</w:t>
      </w:r>
      <w:r w:rsidR="0034015D" w:rsidRPr="007D7BE3">
        <w:rPr>
          <w:rFonts w:asciiTheme="majorEastAsia" w:eastAsiaTheme="majorEastAsia" w:hAnsiTheme="majorEastAsia"/>
          <w:sz w:val="20"/>
          <w:szCs w:val="20"/>
        </w:rPr>
        <w:t>図</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新築時に支払う建設費初期費用には、将来必要な光熱水費等の費用が含まれていないため、氷山の一角のようである。</w:t>
      </w:r>
    </w:p>
    <w:p w:rsidR="0034015D" w:rsidRPr="007D7BE3" w:rsidRDefault="00C01A86"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国土交通省</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rPr>
          <w:rFonts w:asciiTheme="majorEastAsia" w:eastAsiaTheme="majorEastAsia" w:hAnsiTheme="majorEastAsia"/>
          <w:sz w:val="20"/>
          <w:szCs w:val="20"/>
        </w:rPr>
      </w:pPr>
    </w:p>
    <w:p w:rsidR="00280249" w:rsidRPr="007D7BE3" w:rsidRDefault="0034015D"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 xml:space="preserve">　環境にやさしい庁舎</w:t>
      </w:r>
    </w:p>
    <w:p w:rsidR="00280249" w:rsidRPr="007D7BE3" w:rsidRDefault="0034015D"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4</w:t>
      </w:r>
      <w:r w:rsidRPr="007D7BE3">
        <w:rPr>
          <w:rFonts w:asciiTheme="majorEastAsia" w:eastAsiaTheme="majorEastAsia" w:hAnsiTheme="majorEastAsia" w:hint="eastAsia"/>
          <w:sz w:val="20"/>
          <w:szCs w:val="20"/>
        </w:rPr>
        <w:t>の</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周辺環境への配慮</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シビックコアの形成や地域性に配慮したデザイン</w:t>
      </w:r>
    </w:p>
    <w:p w:rsidR="0034015D" w:rsidRPr="007D7BE3" w:rsidRDefault="0034015D"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シビックコアとしての機能をより強化するため、新庁舎周辺に市内に点在する行政機関及び公共機関の移転を促進します。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周辺環境との調和を図るとともに、シビックコアの形成に寄与する施設配置や景観づくりに配慮した庁舎とします。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内装等に木材を活用する等、市民に親しまれる温かみのある庁舎を整備します。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庁舎の中に公園のような中庭スペースがあるとよい。</w:t>
      </w:r>
    </w:p>
    <w:p w:rsidR="003D6496" w:rsidRPr="007D7BE3" w:rsidRDefault="00280249"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どこもアスファルトになっているので、芝生があって安心して遊べるところが必要。</w:t>
      </w:r>
    </w:p>
    <w:p w:rsidR="003D6496" w:rsidRPr="007D7BE3" w:rsidRDefault="003D6496" w:rsidP="003D6496">
      <w:pPr>
        <w:rPr>
          <w:rFonts w:asciiTheme="majorEastAsia" w:eastAsiaTheme="majorEastAsia" w:hAnsiTheme="majorEastAsia"/>
          <w:sz w:val="20"/>
          <w:szCs w:val="20"/>
        </w:rPr>
      </w:pPr>
    </w:p>
    <w:p w:rsidR="00280249" w:rsidRPr="007D7BE3" w:rsidRDefault="0034015D"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柔軟で機能的な庁舎</w:t>
      </w:r>
    </w:p>
    <w:p w:rsidR="00280249" w:rsidRPr="007D7BE3" w:rsidRDefault="0034015D"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5</w:t>
      </w:r>
      <w:r w:rsidRPr="007D7BE3">
        <w:rPr>
          <w:rFonts w:asciiTheme="majorEastAsia" w:eastAsiaTheme="majorEastAsia" w:hAnsiTheme="majorEastAsia" w:hint="eastAsia"/>
          <w:sz w:val="20"/>
          <w:szCs w:val="20"/>
        </w:rPr>
        <w:t>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機能性が高く柔軟な執務空間</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来庁者にもわかりやすい開放的な執務空間</w:t>
      </w:r>
    </w:p>
    <w:p w:rsidR="0034015D" w:rsidRPr="007D7BE3" w:rsidRDefault="0034015D"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執務空間</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執務空間は、来庁者にわかりやすく、関連窓口との連携もとりやすいオープンフロアを基本とします。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執務室の机や書棚等は、可能な限り均一化させ、レイアウトの変更に対応できるよう工夫します。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腰までの高さ程度の書棚等を採用し、開放的な執務室とします。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机はコンパクトにし、共用部や通路にゆとりをもたせます。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柔軟性への配慮</w:t>
      </w:r>
    </w:p>
    <w:p w:rsidR="003C343B"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執務空間は、間仕切りの自由度が高く、将来の変化に対応できる柔軟性の高いものとします。</w:t>
      </w:r>
    </w:p>
    <w:p w:rsidR="003C343B" w:rsidRDefault="003C343B"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市民ワークショップ等のご意見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民間オフィスのように機能的で、ここで働きたいと思えるような魅力的な執務空間が必要優秀な人材の確保にもつながる。</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執務空間北本市</w:t>
      </w:r>
      <w:r w:rsidR="001778D0" w:rsidRPr="007D7BE3">
        <w:rPr>
          <w:rFonts w:asciiTheme="majorEastAsia" w:eastAsiaTheme="majorEastAsia" w:hAnsiTheme="majorEastAsia" w:hint="eastAsia"/>
          <w:sz w:val="20"/>
          <w:szCs w:val="20"/>
        </w:rPr>
        <w:t>の写真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組織改編にも柔軟に対応できる執務スペース。低めのキャビネットを採用し、見通しも確保している。</w:t>
      </w:r>
    </w:p>
    <w:p w:rsidR="00C260E4" w:rsidRPr="007D7BE3" w:rsidRDefault="00C01A86"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株式会社イトーキ</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rPr>
          <w:rFonts w:asciiTheme="majorEastAsia" w:eastAsiaTheme="majorEastAsia" w:hAnsiTheme="majorEastAsia"/>
          <w:sz w:val="20"/>
          <w:szCs w:val="20"/>
        </w:rPr>
      </w:pPr>
    </w:p>
    <w:p w:rsidR="00280249" w:rsidRPr="007D7BE3" w:rsidRDefault="00C260E4"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 xml:space="preserve">　柔軟で機能的な庁舎</w:t>
      </w:r>
    </w:p>
    <w:p w:rsidR="00280249" w:rsidRPr="007D7BE3" w:rsidRDefault="00C260E4"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5</w:t>
      </w:r>
      <w:r w:rsidRPr="007D7BE3">
        <w:rPr>
          <w:rFonts w:asciiTheme="majorEastAsia" w:eastAsiaTheme="majorEastAsia" w:hAnsiTheme="majorEastAsia" w:hint="eastAsia"/>
          <w:sz w:val="20"/>
          <w:szCs w:val="20"/>
        </w:rPr>
        <w:t>の</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w:t>
      </w:r>
      <w:r w:rsidR="00D10200" w:rsidRPr="007D7BE3">
        <w:rPr>
          <w:rFonts w:asciiTheme="majorEastAsia" w:eastAsiaTheme="majorEastAsia" w:hAnsiTheme="majorEastAsia" w:hint="eastAsia"/>
          <w:sz w:val="20"/>
          <w:szCs w:val="20"/>
        </w:rPr>
        <w:t>ICT</w:t>
      </w:r>
      <w:r w:rsidR="00280249" w:rsidRPr="007D7BE3">
        <w:rPr>
          <w:rFonts w:asciiTheme="majorEastAsia" w:eastAsiaTheme="majorEastAsia" w:hAnsiTheme="majorEastAsia" w:hint="eastAsia"/>
          <w:sz w:val="20"/>
          <w:szCs w:val="20"/>
        </w:rPr>
        <w:t>化への対応</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事務効率向上のための</w:t>
      </w:r>
      <w:r w:rsidR="00D10200" w:rsidRPr="007D7BE3">
        <w:rPr>
          <w:rFonts w:asciiTheme="majorEastAsia" w:eastAsiaTheme="majorEastAsia" w:hAnsiTheme="majorEastAsia" w:hint="eastAsia"/>
          <w:sz w:val="20"/>
          <w:szCs w:val="20"/>
        </w:rPr>
        <w:t>ICT</w:t>
      </w:r>
      <w:r w:rsidRPr="007D7BE3">
        <w:rPr>
          <w:rFonts w:asciiTheme="majorEastAsia" w:eastAsiaTheme="majorEastAsia" w:hAnsiTheme="majorEastAsia" w:hint="eastAsia"/>
          <w:sz w:val="20"/>
          <w:szCs w:val="20"/>
        </w:rPr>
        <w:t>化への対応</w:t>
      </w:r>
    </w:p>
    <w:p w:rsidR="00C260E4" w:rsidRPr="007D7BE3" w:rsidRDefault="00C260E4" w:rsidP="00280249">
      <w:pPr>
        <w:rPr>
          <w:rFonts w:asciiTheme="majorEastAsia" w:eastAsiaTheme="majorEastAsia" w:hAnsiTheme="majorEastAsia"/>
          <w:sz w:val="20"/>
          <w:szCs w:val="20"/>
        </w:rPr>
      </w:pPr>
    </w:p>
    <w:p w:rsidR="00280249" w:rsidRPr="007D7BE3" w:rsidRDefault="00D10200"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ICT</w:t>
      </w:r>
      <w:r w:rsidR="00280249" w:rsidRPr="007D7BE3">
        <w:rPr>
          <w:rFonts w:asciiTheme="majorEastAsia" w:eastAsiaTheme="majorEastAsia" w:hAnsiTheme="majorEastAsia" w:hint="eastAsia"/>
          <w:sz w:val="20"/>
          <w:szCs w:val="20"/>
        </w:rPr>
        <w:t>化への対応</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更なる</w:t>
      </w:r>
      <w:r w:rsidR="00D10200" w:rsidRPr="007D7BE3">
        <w:rPr>
          <w:rFonts w:asciiTheme="majorEastAsia" w:eastAsiaTheme="majorEastAsia" w:hAnsiTheme="majorEastAsia" w:hint="eastAsia"/>
          <w:sz w:val="20"/>
          <w:szCs w:val="20"/>
        </w:rPr>
        <w:t>ICT</w:t>
      </w:r>
      <w:r w:rsidRPr="007D7BE3">
        <w:rPr>
          <w:rFonts w:asciiTheme="majorEastAsia" w:eastAsiaTheme="majorEastAsia" w:hAnsiTheme="majorEastAsia" w:hint="eastAsia"/>
          <w:sz w:val="20"/>
          <w:szCs w:val="20"/>
        </w:rPr>
        <w:t>化に対応できる庁舎環境の実現をめざします。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配線に制限されないオフィス環境</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フリーアクセスフロアを導入し、レイアウトの変更に対応できるようにします。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フリーアドレス</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省スペース等の効果も期待できるフリーアドレスの導入を検討します。</w:t>
      </w:r>
    </w:p>
    <w:p w:rsidR="00C260E4" w:rsidRPr="007D7BE3" w:rsidRDefault="00C260E4"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先進事例及び空間イメージ</w:t>
      </w:r>
      <w:r w:rsidRPr="007D7BE3">
        <w:rPr>
          <w:rFonts w:asciiTheme="majorEastAsia" w:eastAsiaTheme="majorEastAsia" w:hAnsiTheme="majorEastAsia"/>
          <w:sz w:val="20"/>
          <w:szCs w:val="20"/>
        </w:rPr>
        <w:t xml:space="preserve"> </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フリーアドレス西予市</w:t>
      </w:r>
      <w:r w:rsidR="00C260E4" w:rsidRPr="007D7BE3">
        <w:rPr>
          <w:rFonts w:asciiTheme="majorEastAsia" w:eastAsiaTheme="majorEastAsia" w:hAnsiTheme="majorEastAsia" w:hint="eastAsia"/>
          <w:sz w:val="20"/>
          <w:szCs w:val="20"/>
        </w:rPr>
        <w:t>の写真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固定の席を持たないフリーアドレスを採用し、省スペース化や共用スペースの充実を図る。</w:t>
      </w:r>
    </w:p>
    <w:p w:rsidR="00280249" w:rsidRPr="007D7BE3" w:rsidRDefault="00C01A8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コクヨ株式会社</w:t>
      </w:r>
      <w:r w:rsidR="00DF0BD4" w:rsidRPr="007D7BE3">
        <w:rPr>
          <w:rFonts w:asciiTheme="majorEastAsia" w:eastAsiaTheme="majorEastAsia" w:hAnsiTheme="majorEastAsia" w:hint="eastAsia"/>
          <w:sz w:val="20"/>
          <w:szCs w:val="20"/>
        </w:rPr>
        <w:t xml:space="preserve">　ホームページ</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用語解説</w:t>
      </w:r>
    </w:p>
    <w:p w:rsidR="00280249" w:rsidRPr="007D7BE3" w:rsidRDefault="00D10200"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ICT</w:t>
      </w:r>
      <w:r w:rsidR="00DF0BD4" w:rsidRPr="007D7BE3">
        <w:rPr>
          <w:rFonts w:asciiTheme="majorEastAsia" w:eastAsiaTheme="majorEastAsia" w:hAnsiTheme="majorEastAsia" w:hint="eastAsia"/>
          <w:sz w:val="20"/>
          <w:szCs w:val="20"/>
        </w:rPr>
        <w:t xml:space="preserve">　</w:t>
      </w:r>
      <w:r w:rsidR="007C1243" w:rsidRPr="007D7BE3">
        <w:rPr>
          <w:rFonts w:asciiTheme="majorEastAsia" w:eastAsiaTheme="majorEastAsia" w:hAnsiTheme="majorEastAsia" w:hint="eastAsia"/>
          <w:sz w:val="20"/>
          <w:szCs w:val="20"/>
        </w:rPr>
        <w:t>情報通信技術</w:t>
      </w:r>
      <w:r w:rsidR="00280249" w:rsidRPr="007D7BE3">
        <w:rPr>
          <w:rFonts w:asciiTheme="majorEastAsia" w:eastAsiaTheme="majorEastAsia" w:hAnsiTheme="majorEastAsia" w:hint="eastAsia"/>
          <w:sz w:val="20"/>
          <w:szCs w:val="20"/>
        </w:rPr>
        <w:t>の略で、通信技術を活用したコミュニケーション</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フリーアクセスフロア</w:t>
      </w:r>
      <w:r w:rsidR="00DF0BD4" w:rsidRPr="007D7BE3">
        <w:rPr>
          <w:rFonts w:asciiTheme="majorEastAsia" w:eastAsiaTheme="majorEastAsia" w:hAnsiTheme="majorEastAsia" w:hint="eastAsia"/>
          <w:sz w:val="20"/>
          <w:szCs w:val="20"/>
        </w:rPr>
        <w:t xml:space="preserve">　</w:t>
      </w:r>
      <w:r w:rsidRPr="007D7BE3">
        <w:rPr>
          <w:rFonts w:asciiTheme="majorEastAsia" w:eastAsiaTheme="majorEastAsia" w:hAnsiTheme="majorEastAsia" w:hint="eastAsia"/>
          <w:sz w:val="20"/>
          <w:szCs w:val="20"/>
        </w:rPr>
        <w:t>配線、空調等を収納できる製品化された二重床</w:t>
      </w:r>
    </w:p>
    <w:p w:rsidR="00CF64F6" w:rsidRPr="007D7BE3" w:rsidRDefault="00280249"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フリーアドレス</w:t>
      </w:r>
      <w:r w:rsidR="00DF0BD4" w:rsidRPr="007D7BE3">
        <w:rPr>
          <w:rFonts w:asciiTheme="majorEastAsia" w:eastAsiaTheme="majorEastAsia" w:hAnsiTheme="majorEastAsia" w:hint="eastAsia"/>
          <w:sz w:val="20"/>
          <w:szCs w:val="20"/>
        </w:rPr>
        <w:t xml:space="preserve">　</w:t>
      </w:r>
      <w:r w:rsidRPr="007D7BE3">
        <w:rPr>
          <w:rFonts w:asciiTheme="majorEastAsia" w:eastAsiaTheme="majorEastAsia" w:hAnsiTheme="majorEastAsia" w:hint="eastAsia"/>
          <w:sz w:val="20"/>
          <w:szCs w:val="20"/>
        </w:rPr>
        <w:t>職員が固定席をもたないオフィススタイル</w:t>
      </w:r>
    </w:p>
    <w:p w:rsidR="003D6496" w:rsidRPr="007D7BE3" w:rsidRDefault="003D6496" w:rsidP="003D6496">
      <w:pPr>
        <w:rPr>
          <w:rFonts w:asciiTheme="majorEastAsia" w:eastAsiaTheme="majorEastAsia" w:hAnsiTheme="majorEastAsia"/>
          <w:sz w:val="20"/>
          <w:szCs w:val="20"/>
        </w:rPr>
      </w:pPr>
    </w:p>
    <w:p w:rsidR="00280249" w:rsidRPr="007D7BE3" w:rsidRDefault="00CF64F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 xml:space="preserve">　柔軟で機能的な庁舎</w:t>
      </w:r>
    </w:p>
    <w:p w:rsidR="00280249" w:rsidRPr="007D7BE3" w:rsidRDefault="00CF64F6"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5</w:t>
      </w:r>
      <w:r w:rsidRPr="007D7BE3">
        <w:rPr>
          <w:rFonts w:asciiTheme="majorEastAsia" w:eastAsiaTheme="majorEastAsia" w:hAnsiTheme="majorEastAsia" w:hint="eastAsia"/>
          <w:sz w:val="20"/>
          <w:szCs w:val="20"/>
        </w:rPr>
        <w:t>の</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文書管理と情報公開</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文書管理と情報公開への対応</w:t>
      </w:r>
    </w:p>
    <w:p w:rsidR="00CF64F6" w:rsidRPr="007D7BE3" w:rsidRDefault="00CF64F6"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文書管理</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執務室の書棚は可能な限り均一化します。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集密書架の設置等による一括的な文書保管の方法を検討し、省スペース化を図ります。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情報公開の対応</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更なる情報公開を進めるため、情報公開コーナーを設置します。</w:t>
      </w:r>
    </w:p>
    <w:p w:rsidR="00867BEE" w:rsidRPr="007D7BE3" w:rsidRDefault="00867BEE"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先進事例及び空間イメージ</w:t>
      </w:r>
      <w:r w:rsidRPr="007D7BE3">
        <w:rPr>
          <w:rFonts w:asciiTheme="majorEastAsia" w:eastAsiaTheme="majorEastAsia" w:hAnsiTheme="majorEastAsia"/>
          <w:sz w:val="20"/>
          <w:szCs w:val="20"/>
        </w:rPr>
        <w:t xml:space="preserve"> </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ハンドル式の集密書架守口市</w:t>
      </w:r>
      <w:r w:rsidR="00867BEE" w:rsidRPr="007D7BE3">
        <w:rPr>
          <w:rFonts w:asciiTheme="majorEastAsia" w:eastAsiaTheme="majorEastAsia" w:hAnsiTheme="majorEastAsia" w:hint="eastAsia"/>
          <w:sz w:val="20"/>
          <w:szCs w:val="20"/>
        </w:rPr>
        <w:t>の写真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収納効率が良く、操作が簡単なハンドルラック式の集密書架を用いた大容量の書庫スペースを確保している。</w:t>
      </w:r>
    </w:p>
    <w:p w:rsidR="00BF0872" w:rsidRPr="007D7BE3" w:rsidRDefault="00C01A86"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コクヨ株式会社</w:t>
      </w:r>
      <w:r w:rsidR="00DF0BD4" w:rsidRPr="007D7BE3">
        <w:rPr>
          <w:rFonts w:asciiTheme="majorEastAsia" w:eastAsiaTheme="majorEastAsia" w:hAnsiTheme="majorEastAsia" w:hint="eastAsia"/>
          <w:sz w:val="20"/>
          <w:szCs w:val="20"/>
        </w:rPr>
        <w:t xml:space="preserve">　ホームページ</w:t>
      </w:r>
    </w:p>
    <w:p w:rsidR="003D6496" w:rsidRPr="007D7BE3" w:rsidRDefault="003D6496" w:rsidP="003D6496">
      <w:pPr>
        <w:rPr>
          <w:rFonts w:asciiTheme="majorEastAsia" w:eastAsiaTheme="majorEastAsia" w:hAnsiTheme="majorEastAsia"/>
          <w:sz w:val="20"/>
          <w:szCs w:val="20"/>
        </w:rPr>
      </w:pPr>
    </w:p>
    <w:p w:rsidR="00280249" w:rsidRPr="007D7BE3" w:rsidRDefault="00BF0872"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基本</w:t>
      </w:r>
      <w:r w:rsidRPr="007D7BE3">
        <w:rPr>
          <w:rFonts w:asciiTheme="majorEastAsia" w:eastAsiaTheme="majorEastAsia" w:hAnsiTheme="majorEastAsia"/>
          <w:sz w:val="20"/>
          <w:szCs w:val="20"/>
        </w:rPr>
        <w:t>方針</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 xml:space="preserve">　柔軟で機能的な庁舎</w:t>
      </w:r>
    </w:p>
    <w:p w:rsidR="00280249" w:rsidRPr="007D7BE3" w:rsidRDefault="00BF0872"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5</w:t>
      </w:r>
      <w:r w:rsidRPr="007D7BE3">
        <w:rPr>
          <w:rFonts w:asciiTheme="majorEastAsia" w:eastAsiaTheme="majorEastAsia" w:hAnsiTheme="majorEastAsia" w:hint="eastAsia"/>
          <w:sz w:val="20"/>
          <w:szCs w:val="20"/>
        </w:rPr>
        <w:t>の</w:t>
      </w:r>
      <w:r w:rsidR="000F37EC"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会議室や打合せスペース</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使いやすい会議室や打合せスペースの整備</w:t>
      </w:r>
    </w:p>
    <w:p w:rsidR="00BF0872" w:rsidRPr="007D7BE3" w:rsidRDefault="00BF0872"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会議室</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各フロアに可動間仕切壁を有した会議室を設置します。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会議室間での共用を可能とするため、備品を均一化し、軽量化します。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打合せスペース</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各フロアに少人数の打合せが行える共用の打合せスペースを設置します。</w:t>
      </w:r>
    </w:p>
    <w:p w:rsidR="00BF0872"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短時間、少人数の打合せに適し、業務の効率化が期待できるスタンディングミーティング立って行う会議のスペースを設置します。</w:t>
      </w:r>
    </w:p>
    <w:p w:rsidR="00BF0872" w:rsidRPr="007D7BE3" w:rsidRDefault="00BF0872"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先進事例及び空間イメージ</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大会議室つくば市</w:t>
      </w:r>
      <w:r w:rsidR="00BF0872" w:rsidRPr="007D7BE3">
        <w:rPr>
          <w:rFonts w:asciiTheme="majorEastAsia" w:eastAsiaTheme="majorEastAsia" w:hAnsiTheme="majorEastAsia" w:hint="eastAsia"/>
          <w:sz w:val="20"/>
          <w:szCs w:val="20"/>
        </w:rPr>
        <w:t>の</w:t>
      </w:r>
      <w:r w:rsidR="00BF0872"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可動式パネルスクリーンによる会議室。頻度の高い少人数のミーティングから大規模な会議まで対応できる。</w:t>
      </w:r>
    </w:p>
    <w:p w:rsidR="00280249" w:rsidRPr="007D7BE3" w:rsidRDefault="00C01A8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コクヨ株式会社</w:t>
      </w:r>
      <w:r w:rsidR="00DF0BD4" w:rsidRPr="007D7BE3">
        <w:rPr>
          <w:rFonts w:asciiTheme="majorEastAsia" w:eastAsiaTheme="majorEastAsia" w:hAnsiTheme="majorEastAsia" w:hint="eastAsia"/>
          <w:sz w:val="20"/>
          <w:szCs w:val="20"/>
        </w:rPr>
        <w:t xml:space="preserve">　ホームページ</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打合せスペース西予市</w:t>
      </w:r>
      <w:r w:rsidR="00BF0872" w:rsidRPr="007D7BE3">
        <w:rPr>
          <w:rFonts w:asciiTheme="majorEastAsia" w:eastAsiaTheme="majorEastAsia" w:hAnsiTheme="majorEastAsia" w:hint="eastAsia"/>
          <w:sz w:val="20"/>
          <w:szCs w:val="20"/>
        </w:rPr>
        <w:t>の</w:t>
      </w:r>
      <w:r w:rsidR="00BF0872" w:rsidRPr="007D7BE3">
        <w:rPr>
          <w:rFonts w:asciiTheme="majorEastAsia" w:eastAsiaTheme="majorEastAsia" w:hAnsiTheme="majorEastAsia"/>
          <w:sz w:val="20"/>
          <w:szCs w:val="20"/>
        </w:rPr>
        <w:t>写真</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効率化</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能率化を実現する職場環境により、新たな発想と挑戦に取組むことをめざす「オフィス改革モデル事業」の一例。</w:t>
      </w:r>
    </w:p>
    <w:p w:rsidR="00280249" w:rsidRPr="007D7BE3" w:rsidRDefault="00C01A8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写真図版</w:t>
      </w:r>
      <w:r w:rsidR="00280249" w:rsidRPr="007D7BE3">
        <w:rPr>
          <w:rFonts w:asciiTheme="majorEastAsia" w:eastAsiaTheme="majorEastAsia" w:hAnsiTheme="majorEastAsia" w:hint="eastAsia"/>
          <w:sz w:val="20"/>
          <w:szCs w:val="20"/>
        </w:rPr>
        <w:t>出典</w:t>
      </w:r>
      <w:r w:rsidR="00DF0BD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コクヨ株式会社</w:t>
      </w:r>
      <w:r w:rsidR="00DF0BD4" w:rsidRPr="007D7BE3">
        <w:rPr>
          <w:rFonts w:asciiTheme="majorEastAsia" w:eastAsiaTheme="majorEastAsia" w:hAnsiTheme="majorEastAsia" w:hint="eastAsia"/>
          <w:sz w:val="20"/>
          <w:szCs w:val="20"/>
        </w:rPr>
        <w:t xml:space="preserve">　ホームページ</w:t>
      </w:r>
    </w:p>
    <w:p w:rsidR="00280249" w:rsidRPr="007D7BE3" w:rsidRDefault="00280249">
      <w:pPr>
        <w:widowControl/>
        <w:jc w:val="left"/>
        <w:rPr>
          <w:rFonts w:asciiTheme="majorEastAsia" w:eastAsiaTheme="majorEastAsia" w:hAnsiTheme="majorEastAsia"/>
          <w:sz w:val="20"/>
          <w:szCs w:val="20"/>
        </w:rPr>
      </w:pPr>
    </w:p>
    <w:p w:rsidR="008662FA" w:rsidRPr="007D7BE3" w:rsidRDefault="008662FA" w:rsidP="00866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w:t>
      </w:r>
      <w:r w:rsidR="00E667CB" w:rsidRPr="007D7BE3">
        <w:rPr>
          <w:rFonts w:asciiTheme="majorEastAsia" w:eastAsiaTheme="majorEastAsia" w:hAnsiTheme="majorEastAsia"/>
          <w:sz w:val="20"/>
          <w:szCs w:val="20"/>
        </w:rPr>
        <w:t>4</w:t>
      </w:r>
      <w:r w:rsidRPr="007D7BE3">
        <w:rPr>
          <w:rFonts w:asciiTheme="majorEastAsia" w:eastAsiaTheme="majorEastAsia" w:hAnsiTheme="majorEastAsia" w:hint="eastAsia"/>
          <w:sz w:val="20"/>
          <w:szCs w:val="20"/>
        </w:rPr>
        <w:t>章</w:t>
      </w:r>
      <w:r w:rsidRPr="007D7BE3">
        <w:rPr>
          <w:rFonts w:asciiTheme="majorEastAsia" w:eastAsiaTheme="majorEastAsia" w:hAnsiTheme="majorEastAsia"/>
          <w:sz w:val="20"/>
          <w:szCs w:val="20"/>
        </w:rPr>
        <w:t xml:space="preserve">　</w:t>
      </w:r>
      <w:r w:rsidRPr="007D7BE3">
        <w:rPr>
          <w:rFonts w:asciiTheme="majorEastAsia" w:eastAsiaTheme="majorEastAsia" w:hAnsiTheme="majorEastAsia" w:hint="eastAsia"/>
          <w:sz w:val="20"/>
          <w:szCs w:val="20"/>
        </w:rPr>
        <w:t>新庁舎の施設計画</w:t>
      </w:r>
    </w:p>
    <w:p w:rsidR="008662FA" w:rsidRPr="007D7BE3" w:rsidRDefault="0098799A" w:rsidP="00866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8662FA" w:rsidRPr="007D7BE3">
        <w:rPr>
          <w:rFonts w:asciiTheme="majorEastAsia" w:eastAsiaTheme="majorEastAsia" w:hAnsiTheme="majorEastAsia" w:hint="eastAsia"/>
          <w:sz w:val="20"/>
          <w:szCs w:val="20"/>
        </w:rPr>
        <w:t xml:space="preserve">　新庁舎の面積</w:t>
      </w:r>
    </w:p>
    <w:p w:rsidR="008662FA" w:rsidRPr="007D7BE3" w:rsidRDefault="008662FA" w:rsidP="00866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新庁舎の面積は、「国土交通省新営一般庁舎面積算定基準」に基づき、下表の部署に属する職員数等から約</w:t>
      </w:r>
      <w:r w:rsidR="0098799A" w:rsidRPr="007D7BE3">
        <w:rPr>
          <w:rFonts w:asciiTheme="majorEastAsia" w:eastAsiaTheme="majorEastAsia" w:hAnsiTheme="majorEastAsia" w:hint="eastAsia"/>
          <w:sz w:val="20"/>
          <w:szCs w:val="20"/>
        </w:rPr>
        <w:t>1</w:t>
      </w:r>
      <w:r w:rsidR="003C343B">
        <w:rPr>
          <w:rFonts w:asciiTheme="majorEastAsia" w:eastAsiaTheme="majorEastAsia" w:hAnsiTheme="majorEastAsia" w:hint="eastAsia"/>
          <w:sz w:val="20"/>
          <w:szCs w:val="20"/>
        </w:rPr>
        <w:t>万</w:t>
      </w:r>
      <w:r w:rsidR="0098799A" w:rsidRPr="007D7BE3">
        <w:rPr>
          <w:rFonts w:asciiTheme="majorEastAsia" w:eastAsiaTheme="majorEastAsia" w:hAnsiTheme="majorEastAsia" w:hint="eastAsia"/>
          <w:sz w:val="20"/>
          <w:szCs w:val="20"/>
        </w:rPr>
        <w:t>2</w:t>
      </w:r>
      <w:r w:rsidR="003C343B">
        <w:rPr>
          <w:rFonts w:asciiTheme="majorEastAsia" w:eastAsiaTheme="majorEastAsia" w:hAnsiTheme="majorEastAsia" w:hint="eastAsia"/>
          <w:sz w:val="20"/>
          <w:szCs w:val="20"/>
        </w:rPr>
        <w:t>千7百</w:t>
      </w:r>
      <w:r w:rsidRPr="007D7BE3">
        <w:rPr>
          <w:rFonts w:asciiTheme="majorEastAsia" w:eastAsiaTheme="majorEastAsia" w:hAnsiTheme="majorEastAsia" w:hint="eastAsia"/>
          <w:sz w:val="20"/>
          <w:szCs w:val="20"/>
        </w:rPr>
        <w:t>平方</w:t>
      </w:r>
      <w:r w:rsidRPr="007D7BE3">
        <w:rPr>
          <w:rFonts w:asciiTheme="majorEastAsia" w:eastAsiaTheme="majorEastAsia" w:hAnsiTheme="majorEastAsia"/>
          <w:sz w:val="20"/>
          <w:szCs w:val="20"/>
        </w:rPr>
        <w:t>メートル</w:t>
      </w:r>
      <w:r w:rsidRPr="007D7BE3">
        <w:rPr>
          <w:rFonts w:asciiTheme="majorEastAsia" w:eastAsiaTheme="majorEastAsia" w:hAnsiTheme="majorEastAsia" w:hint="eastAsia"/>
          <w:sz w:val="20"/>
          <w:szCs w:val="20"/>
        </w:rPr>
        <w:t>と算出しました。</w:t>
      </w:r>
    </w:p>
    <w:p w:rsidR="008662FA" w:rsidRPr="007D7BE3" w:rsidRDefault="008662FA" w:rsidP="00866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算出の根拠については、以下に示すとおりです。</w:t>
      </w:r>
    </w:p>
    <w:p w:rsidR="008662FA" w:rsidRPr="007D7BE3" w:rsidRDefault="008662FA" w:rsidP="008662FA">
      <w:pPr>
        <w:rPr>
          <w:rFonts w:asciiTheme="majorEastAsia" w:eastAsiaTheme="majorEastAsia" w:hAnsiTheme="majorEastAsia"/>
          <w:sz w:val="20"/>
          <w:szCs w:val="20"/>
        </w:rPr>
      </w:pPr>
    </w:p>
    <w:p w:rsidR="008662FA" w:rsidRPr="007D7BE3" w:rsidRDefault="008662FA" w:rsidP="00866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算出条件の設定</w:t>
      </w:r>
    </w:p>
    <w:p w:rsidR="008662FA" w:rsidRPr="007D7BE3" w:rsidRDefault="0098799A" w:rsidP="00866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8662FA"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1</w:t>
      </w:r>
      <w:r w:rsidR="008662FA" w:rsidRPr="007D7BE3">
        <w:rPr>
          <w:rFonts w:asciiTheme="majorEastAsia" w:eastAsiaTheme="majorEastAsia" w:hAnsiTheme="majorEastAsia" w:hint="eastAsia"/>
          <w:sz w:val="20"/>
          <w:szCs w:val="20"/>
        </w:rPr>
        <w:t>8年4月</w:t>
      </w:r>
      <w:r w:rsidRPr="007D7BE3">
        <w:rPr>
          <w:rFonts w:asciiTheme="majorEastAsia" w:eastAsiaTheme="majorEastAsia" w:hAnsiTheme="majorEastAsia" w:hint="eastAsia"/>
          <w:sz w:val="20"/>
          <w:szCs w:val="20"/>
        </w:rPr>
        <w:t>1</w:t>
      </w:r>
      <w:r w:rsidR="008662FA" w:rsidRPr="007D7BE3">
        <w:rPr>
          <w:rFonts w:asciiTheme="majorEastAsia" w:eastAsiaTheme="majorEastAsia" w:hAnsiTheme="majorEastAsia" w:hint="eastAsia"/>
          <w:sz w:val="20"/>
          <w:szCs w:val="20"/>
        </w:rPr>
        <w:t>日現在の職員及び嘱託員を対象とします。</w:t>
      </w:r>
    </w:p>
    <w:p w:rsidR="008662FA" w:rsidRPr="007D7BE3" w:rsidRDefault="008662FA" w:rsidP="00866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議員数は現行定数の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8人とします。</w:t>
      </w:r>
    </w:p>
    <w:p w:rsidR="008662FA" w:rsidRPr="007D7BE3" w:rsidRDefault="008662FA" w:rsidP="00866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新庁舎に配置を予定する部署は、現状の組織構成により下表のとおりとします。</w:t>
      </w:r>
    </w:p>
    <w:p w:rsidR="008662FA" w:rsidRPr="007D7BE3" w:rsidRDefault="008662FA"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新庁舎に配置を予定する部署の表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都市政策部は政策推進課、行財政管理課、危機管理課、人権政策課、商工観光課、広報交流課となります。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総務市民部は総務課、秘書課、人事課、情報統計課、契約検査課、課税課、納税課、市民課となります。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福祉部は福祉総務課、生活福祉課、高齢介護課、障害福祉課、国保年金課となります。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健康子ども部は子ども福祉課、子育て支援課、保育こども園課、健康推進課となります。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都市整備部は道路公園課、土地情報課、都市計画課、まちづくり課、建築住宅課、農林課、環境衛生課となります。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上下水道部は水道総務課、水道サービス課、下水道推進課となります。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教育部は教育総務課、学校教育課、社会教育課、スポーツ振興課となります。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加えて、会計課、議会事務局、選挙管理委員会事務局、公平委員会事務局、監査委員事務局、固定資産評価審査委員会、農業委員会事務局です。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職員区分及び換算職員数の表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特別職の職員数は</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人で換算率は</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8</w:t>
      </w:r>
      <w:r w:rsidRPr="007D7BE3">
        <w:rPr>
          <w:rFonts w:asciiTheme="majorEastAsia" w:eastAsiaTheme="majorEastAsia" w:hAnsiTheme="majorEastAsia" w:hint="eastAsia"/>
          <w:sz w:val="20"/>
          <w:szCs w:val="20"/>
        </w:rPr>
        <w:t>、換算職員数は</w:t>
      </w:r>
      <w:r w:rsidR="00453BCF" w:rsidRPr="007D7BE3">
        <w:rPr>
          <w:rFonts w:asciiTheme="majorEastAsia" w:eastAsiaTheme="majorEastAsia" w:hAnsiTheme="majorEastAsia" w:hint="eastAsia"/>
          <w:sz w:val="20"/>
          <w:szCs w:val="20"/>
        </w:rPr>
        <w:t>7</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人となります。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部長級の職員数は</w:t>
      </w:r>
      <w:r w:rsidR="0098799A" w:rsidRPr="007D7BE3">
        <w:rPr>
          <w:rFonts w:asciiTheme="majorEastAsia" w:eastAsiaTheme="majorEastAsia" w:hAnsiTheme="majorEastAsia" w:hint="eastAsia"/>
          <w:sz w:val="20"/>
          <w:szCs w:val="20"/>
        </w:rPr>
        <w:t>12</w:t>
      </w:r>
      <w:r w:rsidRPr="007D7BE3">
        <w:rPr>
          <w:rFonts w:asciiTheme="majorEastAsia" w:eastAsiaTheme="majorEastAsia" w:hAnsiTheme="majorEastAsia" w:hint="eastAsia"/>
          <w:sz w:val="20"/>
          <w:szCs w:val="20"/>
        </w:rPr>
        <w:t>人で換算率は</w:t>
      </w:r>
      <w:r w:rsidR="00453BCF" w:rsidRPr="007D7BE3">
        <w:rPr>
          <w:rFonts w:asciiTheme="majorEastAsia" w:eastAsiaTheme="majorEastAsia" w:hAnsiTheme="majorEastAsia" w:hint="eastAsia"/>
          <w:sz w:val="20"/>
          <w:szCs w:val="20"/>
        </w:rPr>
        <w:t>9</w:t>
      </w:r>
      <w:r w:rsidRPr="007D7BE3">
        <w:rPr>
          <w:rFonts w:asciiTheme="majorEastAsia" w:eastAsiaTheme="majorEastAsia" w:hAnsiTheme="majorEastAsia" w:hint="eastAsia"/>
          <w:sz w:val="20"/>
          <w:szCs w:val="20"/>
        </w:rPr>
        <w:t>、換算職員数は</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08</w:t>
      </w:r>
      <w:r w:rsidRPr="007D7BE3">
        <w:rPr>
          <w:rFonts w:asciiTheme="majorEastAsia" w:eastAsiaTheme="majorEastAsia" w:hAnsiTheme="majorEastAsia" w:hint="eastAsia"/>
          <w:sz w:val="20"/>
          <w:szCs w:val="20"/>
        </w:rPr>
        <w:t>人となります。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課長級の職員数は</w:t>
      </w:r>
      <w:r w:rsidR="00453BCF" w:rsidRPr="007D7BE3">
        <w:rPr>
          <w:rFonts w:asciiTheme="majorEastAsia" w:eastAsiaTheme="majorEastAsia" w:hAnsiTheme="majorEastAsia" w:hint="eastAsia"/>
          <w:sz w:val="20"/>
          <w:szCs w:val="20"/>
        </w:rPr>
        <w:t>48</w:t>
      </w:r>
      <w:r w:rsidRPr="007D7BE3">
        <w:rPr>
          <w:rFonts w:asciiTheme="majorEastAsia" w:eastAsiaTheme="majorEastAsia" w:hAnsiTheme="majorEastAsia" w:hint="eastAsia"/>
          <w:sz w:val="20"/>
          <w:szCs w:val="20"/>
        </w:rPr>
        <w:t>人で換算率は</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、換算職員数は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40</w:t>
      </w:r>
      <w:r w:rsidRPr="007D7BE3">
        <w:rPr>
          <w:rFonts w:asciiTheme="majorEastAsia" w:eastAsiaTheme="majorEastAsia" w:hAnsiTheme="majorEastAsia" w:hint="eastAsia"/>
          <w:sz w:val="20"/>
          <w:szCs w:val="20"/>
        </w:rPr>
        <w:t>人となります。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課長補佐級の職員数は</w:t>
      </w:r>
      <w:r w:rsidR="00453BCF" w:rsidRPr="007D7BE3">
        <w:rPr>
          <w:rFonts w:asciiTheme="majorEastAsia" w:eastAsiaTheme="majorEastAsia" w:hAnsiTheme="majorEastAsia" w:hint="eastAsia"/>
          <w:sz w:val="20"/>
          <w:szCs w:val="20"/>
        </w:rPr>
        <w:t>6</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人で換算率は</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、換算職員数は</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5</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人となります。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主査級の職員数は</w:t>
      </w:r>
      <w:r w:rsidR="00453BCF" w:rsidRPr="007D7BE3">
        <w:rPr>
          <w:rFonts w:asciiTheme="majorEastAsia" w:eastAsiaTheme="majorEastAsia" w:hAnsiTheme="majorEastAsia" w:hint="eastAsia"/>
          <w:sz w:val="20"/>
          <w:szCs w:val="20"/>
        </w:rPr>
        <w:t>99</w:t>
      </w:r>
      <w:r w:rsidRPr="007D7BE3">
        <w:rPr>
          <w:rFonts w:asciiTheme="majorEastAsia" w:eastAsiaTheme="majorEastAsia" w:hAnsiTheme="majorEastAsia" w:hint="eastAsia"/>
          <w:sz w:val="20"/>
          <w:szCs w:val="20"/>
        </w:rPr>
        <w:t>人で換算率は</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8</w:t>
      </w:r>
      <w:r w:rsidRPr="007D7BE3">
        <w:rPr>
          <w:rFonts w:asciiTheme="majorEastAsia" w:eastAsiaTheme="majorEastAsia" w:hAnsiTheme="majorEastAsia" w:hint="eastAsia"/>
          <w:sz w:val="20"/>
          <w:szCs w:val="20"/>
        </w:rPr>
        <w:t>、換算職員数は</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79</w:t>
      </w:r>
      <w:r w:rsidRPr="007D7BE3">
        <w:rPr>
          <w:rFonts w:asciiTheme="majorEastAsia" w:eastAsiaTheme="majorEastAsia" w:hAnsiTheme="majorEastAsia" w:hint="eastAsia"/>
          <w:sz w:val="20"/>
          <w:szCs w:val="20"/>
        </w:rPr>
        <w:t>人となります。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課員の職員数は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70</w:t>
      </w:r>
      <w:r w:rsidRPr="007D7BE3">
        <w:rPr>
          <w:rFonts w:asciiTheme="majorEastAsia" w:eastAsiaTheme="majorEastAsia" w:hAnsiTheme="majorEastAsia" w:hint="eastAsia"/>
          <w:sz w:val="20"/>
          <w:szCs w:val="20"/>
        </w:rPr>
        <w:t>人で換算率は</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、換算職員数は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70</w:t>
      </w:r>
      <w:r w:rsidRPr="007D7BE3">
        <w:rPr>
          <w:rFonts w:asciiTheme="majorEastAsia" w:eastAsiaTheme="majorEastAsia" w:hAnsiTheme="majorEastAsia" w:hint="eastAsia"/>
          <w:sz w:val="20"/>
          <w:szCs w:val="20"/>
        </w:rPr>
        <w:t>人となります。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合計の職員数は</w:t>
      </w:r>
      <w:r w:rsidR="00453BCF" w:rsidRPr="007D7BE3">
        <w:rPr>
          <w:rFonts w:asciiTheme="majorEastAsia" w:eastAsiaTheme="majorEastAsia" w:hAnsiTheme="majorEastAsia" w:hint="eastAsia"/>
          <w:sz w:val="20"/>
          <w:szCs w:val="20"/>
        </w:rPr>
        <w:t>494</w:t>
      </w:r>
      <w:r w:rsidRPr="007D7BE3">
        <w:rPr>
          <w:rFonts w:asciiTheme="majorEastAsia" w:eastAsiaTheme="majorEastAsia" w:hAnsiTheme="majorEastAsia" w:hint="eastAsia"/>
          <w:sz w:val="20"/>
          <w:szCs w:val="20"/>
        </w:rPr>
        <w:t>人で、換算職員数は</w:t>
      </w:r>
      <w:r w:rsidR="003C343B">
        <w:rPr>
          <w:rFonts w:asciiTheme="majorEastAsia" w:eastAsiaTheme="majorEastAsia" w:hAnsiTheme="majorEastAsia" w:hint="eastAsia"/>
          <w:sz w:val="20"/>
          <w:szCs w:val="20"/>
        </w:rPr>
        <w:t>千</w:t>
      </w:r>
      <w:r w:rsidR="0098799A" w:rsidRPr="007D7BE3">
        <w:rPr>
          <w:rFonts w:asciiTheme="majorEastAsia" w:eastAsiaTheme="majorEastAsia" w:hAnsiTheme="majorEastAsia" w:hint="eastAsia"/>
          <w:sz w:val="20"/>
          <w:szCs w:val="20"/>
        </w:rPr>
        <w:t>2</w:t>
      </w:r>
      <w:r w:rsidR="003C343B">
        <w:rPr>
          <w:rFonts w:asciiTheme="majorEastAsia" w:eastAsiaTheme="majorEastAsia" w:hAnsiTheme="majorEastAsia" w:hint="eastAsia"/>
          <w:sz w:val="20"/>
          <w:szCs w:val="20"/>
        </w:rPr>
        <w:t>十</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人となります。</w:t>
      </w:r>
    </w:p>
    <w:p w:rsidR="00280249" w:rsidRPr="007D7BE3" w:rsidRDefault="00280249" w:rsidP="00280249">
      <w:pPr>
        <w:rPr>
          <w:rFonts w:asciiTheme="majorEastAsia" w:eastAsiaTheme="majorEastAsia" w:hAnsiTheme="majorEastAsia"/>
          <w:sz w:val="20"/>
          <w:szCs w:val="20"/>
        </w:rPr>
      </w:pPr>
    </w:p>
    <w:p w:rsidR="00280249" w:rsidRPr="007D7BE3" w:rsidRDefault="003C343B"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算出表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施設区分アの執務面積は</w:t>
      </w:r>
      <w:r w:rsidR="0098799A" w:rsidRPr="007D7BE3">
        <w:rPr>
          <w:rFonts w:asciiTheme="majorEastAsia" w:eastAsiaTheme="majorEastAsia" w:hAnsiTheme="majorEastAsia" w:hint="eastAsia"/>
          <w:sz w:val="20"/>
          <w:szCs w:val="20"/>
        </w:rPr>
        <w:t>3</w:t>
      </w:r>
      <w:r w:rsidR="003C343B">
        <w:rPr>
          <w:rFonts w:asciiTheme="majorEastAsia" w:eastAsiaTheme="majorEastAsia" w:hAnsiTheme="majorEastAsia" w:hint="eastAsia"/>
          <w:sz w:val="20"/>
          <w:szCs w:val="20"/>
        </w:rPr>
        <w:t>千</w:t>
      </w:r>
      <w:r w:rsidR="00453BCF" w:rsidRPr="007D7BE3">
        <w:rPr>
          <w:rFonts w:asciiTheme="majorEastAsia" w:eastAsiaTheme="majorEastAsia" w:hAnsiTheme="majorEastAsia" w:hint="eastAsia"/>
          <w:sz w:val="20"/>
          <w:szCs w:val="20"/>
        </w:rPr>
        <w:t>7</w:t>
      </w:r>
      <w:r w:rsidR="003C343B">
        <w:rPr>
          <w:rFonts w:asciiTheme="majorEastAsia" w:eastAsiaTheme="majorEastAsia" w:hAnsiTheme="majorEastAsia" w:hint="eastAsia"/>
          <w:sz w:val="20"/>
          <w:szCs w:val="20"/>
        </w:rPr>
        <w:t>百</w:t>
      </w:r>
      <w:r w:rsidR="00453BCF" w:rsidRPr="007D7BE3">
        <w:rPr>
          <w:rFonts w:asciiTheme="majorEastAsia" w:eastAsiaTheme="majorEastAsia" w:hAnsiTheme="majorEastAsia" w:hint="eastAsia"/>
          <w:sz w:val="20"/>
          <w:szCs w:val="20"/>
        </w:rPr>
        <w:t>9</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9</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内訳として応接室を含む事務室が</w:t>
      </w:r>
      <w:r w:rsidR="003C343B" w:rsidRPr="007D7BE3">
        <w:rPr>
          <w:rFonts w:asciiTheme="majorEastAsia" w:eastAsiaTheme="majorEastAsia" w:hAnsiTheme="majorEastAsia" w:hint="eastAsia"/>
          <w:sz w:val="20"/>
          <w:szCs w:val="20"/>
        </w:rPr>
        <w:t>3</w:t>
      </w:r>
      <w:r w:rsidR="003C343B">
        <w:rPr>
          <w:rFonts w:asciiTheme="majorEastAsia" w:eastAsiaTheme="majorEastAsia" w:hAnsiTheme="majorEastAsia" w:hint="eastAsia"/>
          <w:sz w:val="20"/>
          <w:szCs w:val="20"/>
        </w:rPr>
        <w:t>千</w:t>
      </w:r>
      <w:r w:rsidR="003C343B" w:rsidRPr="007D7BE3">
        <w:rPr>
          <w:rFonts w:asciiTheme="majorEastAsia" w:eastAsiaTheme="majorEastAsia" w:hAnsiTheme="majorEastAsia" w:hint="eastAsia"/>
          <w:sz w:val="20"/>
          <w:szCs w:val="20"/>
        </w:rPr>
        <w:t>7</w:t>
      </w:r>
      <w:r w:rsidR="003C343B">
        <w:rPr>
          <w:rFonts w:asciiTheme="majorEastAsia" w:eastAsiaTheme="majorEastAsia" w:hAnsiTheme="majorEastAsia" w:hint="eastAsia"/>
          <w:sz w:val="20"/>
          <w:szCs w:val="20"/>
        </w:rPr>
        <w:t>百</w:t>
      </w:r>
      <w:r w:rsidR="003C343B" w:rsidRPr="007D7BE3">
        <w:rPr>
          <w:rFonts w:asciiTheme="majorEastAsia" w:eastAsiaTheme="majorEastAsia" w:hAnsiTheme="majorEastAsia" w:hint="eastAsia"/>
          <w:sz w:val="20"/>
          <w:szCs w:val="20"/>
        </w:rPr>
        <w:t>9.9</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算定基準は換算職員数に</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平方メートルをかけ、</w:t>
      </w:r>
      <w:r w:rsidR="0098799A" w:rsidRPr="007D7BE3">
        <w:rPr>
          <w:rFonts w:asciiTheme="majorEastAsia" w:eastAsiaTheme="majorEastAsia" w:hAnsiTheme="majorEastAsia" w:hint="eastAsia"/>
          <w:sz w:val="20"/>
          <w:szCs w:val="20"/>
        </w:rPr>
        <w:t>11</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パーセントとします。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施設区分イの付属面積は</w:t>
      </w:r>
      <w:r w:rsidR="003C343B">
        <w:rPr>
          <w:rFonts w:asciiTheme="majorEastAsia" w:eastAsiaTheme="majorEastAsia" w:hAnsiTheme="majorEastAsia" w:hint="eastAsia"/>
          <w:sz w:val="20"/>
          <w:szCs w:val="20"/>
        </w:rPr>
        <w:t>千百5十5</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内訳として会議室が</w:t>
      </w:r>
      <w:r w:rsidR="0098799A" w:rsidRPr="007D7BE3">
        <w:rPr>
          <w:rFonts w:asciiTheme="majorEastAsia" w:eastAsiaTheme="majorEastAsia" w:hAnsiTheme="majorEastAsia" w:hint="eastAsia"/>
          <w:sz w:val="20"/>
          <w:szCs w:val="20"/>
        </w:rPr>
        <w:t>21</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算定基準は職員</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00</w:t>
      </w:r>
      <w:r w:rsidRPr="007D7BE3">
        <w:rPr>
          <w:rFonts w:asciiTheme="majorEastAsia" w:eastAsiaTheme="majorEastAsia" w:hAnsiTheme="majorEastAsia" w:hint="eastAsia"/>
          <w:sz w:val="20"/>
          <w:szCs w:val="20"/>
        </w:rPr>
        <w:t>人毎に</w:t>
      </w:r>
      <w:r w:rsidR="00453BCF" w:rsidRPr="007D7BE3">
        <w:rPr>
          <w:rFonts w:asciiTheme="majorEastAsia" w:eastAsiaTheme="majorEastAsia" w:hAnsiTheme="majorEastAsia" w:hint="eastAsia"/>
          <w:sz w:val="20"/>
          <w:szCs w:val="20"/>
        </w:rPr>
        <w:t>40</w:t>
      </w:r>
      <w:r w:rsidRPr="007D7BE3">
        <w:rPr>
          <w:rFonts w:asciiTheme="majorEastAsia" w:eastAsiaTheme="majorEastAsia" w:hAnsiTheme="majorEastAsia" w:hint="eastAsia"/>
          <w:sz w:val="20"/>
          <w:szCs w:val="20"/>
        </w:rPr>
        <w:t>平方メートル、</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人増える毎に</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平方メートル加算し、</w:t>
      </w:r>
      <w:r w:rsidR="0098799A" w:rsidRPr="007D7BE3">
        <w:rPr>
          <w:rFonts w:asciiTheme="majorEastAsia" w:eastAsiaTheme="majorEastAsia" w:hAnsiTheme="majorEastAsia" w:hint="eastAsia"/>
          <w:sz w:val="20"/>
          <w:szCs w:val="20"/>
        </w:rPr>
        <w:t>11</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パーセントとします。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電話交換室が</w:t>
      </w:r>
      <w:r w:rsidR="00453BCF" w:rsidRPr="007D7BE3">
        <w:rPr>
          <w:rFonts w:asciiTheme="majorEastAsia" w:eastAsiaTheme="majorEastAsia" w:hAnsiTheme="majorEastAsia" w:hint="eastAsia"/>
          <w:sz w:val="20"/>
          <w:szCs w:val="20"/>
        </w:rPr>
        <w:t>94</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算定基準は換算職員数</w:t>
      </w:r>
      <w:r w:rsidR="003C343B">
        <w:rPr>
          <w:rFonts w:asciiTheme="majorEastAsia" w:eastAsiaTheme="majorEastAsia" w:hAnsiTheme="majorEastAsia" w:hint="eastAsia"/>
          <w:sz w:val="20"/>
          <w:szCs w:val="20"/>
        </w:rPr>
        <w:t>千</w:t>
      </w:r>
      <w:r w:rsidRPr="007D7BE3">
        <w:rPr>
          <w:rFonts w:asciiTheme="majorEastAsia" w:eastAsiaTheme="majorEastAsia" w:hAnsiTheme="majorEastAsia" w:hint="eastAsia"/>
          <w:sz w:val="20"/>
          <w:szCs w:val="20"/>
        </w:rPr>
        <w:t>から</w:t>
      </w:r>
      <w:r w:rsidR="003C343B">
        <w:rPr>
          <w:rFonts w:asciiTheme="majorEastAsia" w:eastAsiaTheme="majorEastAsia" w:hAnsiTheme="majorEastAsia" w:hint="eastAsia"/>
          <w:sz w:val="20"/>
          <w:szCs w:val="20"/>
        </w:rPr>
        <w:t>千</w:t>
      </w:r>
      <w:r w:rsidR="0098799A" w:rsidRPr="007D7BE3">
        <w:rPr>
          <w:rFonts w:asciiTheme="majorEastAsia" w:eastAsiaTheme="majorEastAsia" w:hAnsiTheme="majorEastAsia" w:hint="eastAsia"/>
          <w:sz w:val="20"/>
          <w:szCs w:val="20"/>
        </w:rPr>
        <w:t>2</w:t>
      </w:r>
      <w:r w:rsidR="003C343B">
        <w:rPr>
          <w:rFonts w:asciiTheme="majorEastAsia" w:eastAsiaTheme="majorEastAsia" w:hAnsiTheme="majorEastAsia" w:hint="eastAsia"/>
          <w:sz w:val="20"/>
          <w:szCs w:val="20"/>
        </w:rPr>
        <w:t>百</w:t>
      </w:r>
      <w:r w:rsidRPr="007D7BE3">
        <w:rPr>
          <w:rFonts w:asciiTheme="majorEastAsia" w:eastAsiaTheme="majorEastAsia" w:hAnsiTheme="majorEastAsia" w:hint="eastAsia"/>
          <w:sz w:val="20"/>
          <w:szCs w:val="20"/>
        </w:rPr>
        <w:t>人の場合は</w:t>
      </w:r>
      <w:r w:rsidR="00453BCF" w:rsidRPr="007D7BE3">
        <w:rPr>
          <w:rFonts w:asciiTheme="majorEastAsia" w:eastAsiaTheme="majorEastAsia" w:hAnsiTheme="majorEastAsia" w:hint="eastAsia"/>
          <w:sz w:val="20"/>
          <w:szCs w:val="20"/>
        </w:rPr>
        <w:t>94</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倉庫が</w:t>
      </w:r>
      <w:r w:rsidR="00453BCF" w:rsidRPr="007D7BE3">
        <w:rPr>
          <w:rFonts w:asciiTheme="majorEastAsia" w:eastAsiaTheme="majorEastAsia" w:hAnsiTheme="majorEastAsia" w:hint="eastAsia"/>
          <w:sz w:val="20"/>
          <w:szCs w:val="20"/>
        </w:rPr>
        <w:t>4</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8</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算定基準は補正前の事務室面積の</w:t>
      </w:r>
      <w:r w:rsidR="0098799A" w:rsidRPr="007D7BE3">
        <w:rPr>
          <w:rFonts w:asciiTheme="majorEastAsia" w:eastAsiaTheme="majorEastAsia" w:hAnsiTheme="majorEastAsia" w:hint="eastAsia"/>
          <w:sz w:val="20"/>
          <w:szCs w:val="20"/>
        </w:rPr>
        <w:t>13</w:t>
      </w:r>
      <w:r w:rsidRPr="007D7BE3">
        <w:rPr>
          <w:rFonts w:asciiTheme="majorEastAsia" w:eastAsiaTheme="majorEastAsia" w:hAnsiTheme="majorEastAsia" w:hint="eastAsia"/>
          <w:sz w:val="20"/>
          <w:szCs w:val="20"/>
        </w:rPr>
        <w:t>パーセントです。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宿直室が</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人まで</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平方メートル、</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人増毎に</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平方メートルを加算します。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庁務員室が</w:t>
      </w:r>
      <w:r w:rsidR="0098799A" w:rsidRPr="007D7BE3">
        <w:rPr>
          <w:rFonts w:asciiTheme="majorEastAsia" w:eastAsiaTheme="majorEastAsia" w:hAnsiTheme="majorEastAsia" w:hint="eastAsia"/>
          <w:sz w:val="20"/>
          <w:szCs w:val="20"/>
        </w:rPr>
        <w:t>11</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7</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人まで</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平方メートル、</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人増毎に</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65</w:t>
      </w:r>
      <w:r w:rsidR="008662FA" w:rsidRPr="007D7BE3">
        <w:rPr>
          <w:rFonts w:asciiTheme="majorEastAsia" w:eastAsiaTheme="majorEastAsia" w:hAnsiTheme="majorEastAsia" w:hint="eastAsia"/>
          <w:sz w:val="20"/>
          <w:szCs w:val="20"/>
        </w:rPr>
        <w:t>平方</w:t>
      </w:r>
      <w:r w:rsidRPr="007D7BE3">
        <w:rPr>
          <w:rFonts w:asciiTheme="majorEastAsia" w:eastAsiaTheme="majorEastAsia" w:hAnsiTheme="majorEastAsia" w:hint="eastAsia"/>
          <w:sz w:val="20"/>
          <w:szCs w:val="20"/>
        </w:rPr>
        <w:t>メートルを加算します。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湯沸室が</w:t>
      </w:r>
      <w:r w:rsidR="00453BCF" w:rsidRPr="007D7BE3">
        <w:rPr>
          <w:rFonts w:asciiTheme="majorEastAsia" w:eastAsiaTheme="majorEastAsia" w:hAnsiTheme="majorEastAsia" w:hint="eastAsia"/>
          <w:sz w:val="20"/>
          <w:szCs w:val="20"/>
        </w:rPr>
        <w:t>60</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から</w:t>
      </w:r>
      <w:r w:rsidR="0098799A" w:rsidRPr="007D7BE3">
        <w:rPr>
          <w:rFonts w:asciiTheme="majorEastAsia" w:eastAsiaTheme="majorEastAsia" w:hAnsiTheme="majorEastAsia" w:hint="eastAsia"/>
          <w:sz w:val="20"/>
          <w:szCs w:val="20"/>
        </w:rPr>
        <w:t>13</w:t>
      </w:r>
      <w:r w:rsidRPr="007D7BE3">
        <w:rPr>
          <w:rFonts w:asciiTheme="majorEastAsia" w:eastAsiaTheme="majorEastAsia" w:hAnsiTheme="majorEastAsia" w:hint="eastAsia"/>
          <w:sz w:val="20"/>
          <w:szCs w:val="20"/>
        </w:rPr>
        <w:t>平方メートルを標準とし、</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平方メートルに想定階数をかけます。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受付及び巡視溜りが</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65</w:t>
      </w:r>
      <w:r w:rsidRPr="007D7BE3">
        <w:rPr>
          <w:rFonts w:asciiTheme="majorEastAsia" w:eastAsiaTheme="majorEastAsia" w:hAnsiTheme="majorEastAsia" w:hint="eastAsia"/>
          <w:sz w:val="20"/>
          <w:szCs w:val="20"/>
        </w:rPr>
        <w:t>平方メートルに人数の</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分の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をかけるとともに、</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平方メートル以上とします。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便所及び洗面所が</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58</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w:t>
      </w:r>
      <w:r w:rsidR="003C343B">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50</w:t>
      </w:r>
      <w:r w:rsidRPr="007D7BE3">
        <w:rPr>
          <w:rFonts w:asciiTheme="majorEastAsia" w:eastAsiaTheme="majorEastAsia" w:hAnsiTheme="majorEastAsia" w:hint="eastAsia"/>
          <w:sz w:val="20"/>
          <w:szCs w:val="20"/>
        </w:rPr>
        <w:t>人以上は</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人あたり</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32</w:t>
      </w:r>
      <w:r w:rsidRPr="007D7BE3">
        <w:rPr>
          <w:rFonts w:asciiTheme="majorEastAsia" w:eastAsiaTheme="majorEastAsia" w:hAnsiTheme="majorEastAsia" w:hint="eastAsia"/>
          <w:sz w:val="20"/>
          <w:szCs w:val="20"/>
        </w:rPr>
        <w:t>平方メートルとします。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医務室が</w:t>
      </w:r>
      <w:r w:rsidR="0098799A" w:rsidRPr="007D7BE3">
        <w:rPr>
          <w:rFonts w:asciiTheme="majorEastAsia" w:eastAsiaTheme="majorEastAsia" w:hAnsiTheme="majorEastAsia" w:hint="eastAsia"/>
          <w:sz w:val="20"/>
          <w:szCs w:val="20"/>
        </w:rPr>
        <w:t>11</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算定基準は職員数</w:t>
      </w:r>
      <w:r w:rsidR="00453BCF" w:rsidRPr="007D7BE3">
        <w:rPr>
          <w:rFonts w:asciiTheme="majorEastAsia" w:eastAsiaTheme="majorEastAsia" w:hAnsiTheme="majorEastAsia" w:hint="eastAsia"/>
          <w:sz w:val="20"/>
          <w:szCs w:val="20"/>
        </w:rPr>
        <w:t>450</w:t>
      </w:r>
      <w:r w:rsidRPr="007D7BE3">
        <w:rPr>
          <w:rFonts w:asciiTheme="majorEastAsia" w:eastAsiaTheme="majorEastAsia" w:hAnsiTheme="majorEastAsia" w:hint="eastAsia"/>
          <w:sz w:val="20"/>
          <w:szCs w:val="20"/>
        </w:rPr>
        <w:t>から</w:t>
      </w:r>
      <w:r w:rsidR="00453BCF" w:rsidRPr="007D7BE3">
        <w:rPr>
          <w:rFonts w:asciiTheme="majorEastAsia" w:eastAsiaTheme="majorEastAsia" w:hAnsiTheme="majorEastAsia" w:hint="eastAsia"/>
          <w:sz w:val="20"/>
          <w:szCs w:val="20"/>
        </w:rPr>
        <w:t>500</w:t>
      </w:r>
      <w:r w:rsidRPr="007D7BE3">
        <w:rPr>
          <w:rFonts w:asciiTheme="majorEastAsia" w:eastAsiaTheme="majorEastAsia" w:hAnsiTheme="majorEastAsia" w:hint="eastAsia"/>
          <w:sz w:val="20"/>
          <w:szCs w:val="20"/>
        </w:rPr>
        <w:t>人までは</w:t>
      </w:r>
      <w:r w:rsidR="0098799A" w:rsidRPr="007D7BE3">
        <w:rPr>
          <w:rFonts w:asciiTheme="majorEastAsia" w:eastAsiaTheme="majorEastAsia" w:hAnsiTheme="majorEastAsia" w:hint="eastAsia"/>
          <w:sz w:val="20"/>
          <w:szCs w:val="20"/>
        </w:rPr>
        <w:t>11</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平方メートルとします。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売店が</w:t>
      </w:r>
      <w:r w:rsidR="00453BCF" w:rsidRPr="007D7BE3">
        <w:rPr>
          <w:rFonts w:asciiTheme="majorEastAsia" w:eastAsiaTheme="majorEastAsia" w:hAnsiTheme="majorEastAsia" w:hint="eastAsia"/>
          <w:sz w:val="20"/>
          <w:szCs w:val="20"/>
        </w:rPr>
        <w:t>4</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算定基準は職員</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50</w:t>
      </w:r>
      <w:r w:rsidRPr="007D7BE3">
        <w:rPr>
          <w:rFonts w:asciiTheme="majorEastAsia" w:eastAsiaTheme="majorEastAsia" w:hAnsiTheme="majorEastAsia" w:hint="eastAsia"/>
          <w:sz w:val="20"/>
          <w:szCs w:val="20"/>
        </w:rPr>
        <w:t>人以上の場合に設置し、</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人あたり</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085</w:t>
      </w:r>
      <w:r w:rsidRPr="007D7BE3">
        <w:rPr>
          <w:rFonts w:asciiTheme="majorEastAsia" w:eastAsiaTheme="majorEastAsia" w:hAnsiTheme="majorEastAsia" w:hint="eastAsia"/>
          <w:sz w:val="20"/>
          <w:szCs w:val="20"/>
        </w:rPr>
        <w:t>平方メートルとします。</w:t>
      </w:r>
    </w:p>
    <w:p w:rsidR="00280249" w:rsidRPr="007D7BE3" w:rsidRDefault="003C343B"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施設区分ウの固有業務面積は3千6百8十</w:t>
      </w:r>
      <w:r w:rsidR="00280249"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内訳として議会が</w:t>
      </w:r>
      <w:r w:rsidR="00453BCF" w:rsidRPr="007D7BE3">
        <w:rPr>
          <w:rFonts w:asciiTheme="majorEastAsia" w:eastAsiaTheme="majorEastAsia" w:hAnsiTheme="majorEastAsia" w:hint="eastAsia"/>
          <w:sz w:val="20"/>
          <w:szCs w:val="20"/>
        </w:rPr>
        <w:t>6</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算定基準は総務省の基準を参照し、</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平方メートルに議員数をかけます。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市民福祉センターが</w:t>
      </w:r>
      <w:r w:rsidR="0098799A" w:rsidRPr="007D7BE3">
        <w:rPr>
          <w:rFonts w:asciiTheme="majorEastAsia" w:eastAsiaTheme="majorEastAsia" w:hAnsiTheme="majorEastAsia" w:hint="eastAsia"/>
          <w:sz w:val="20"/>
          <w:szCs w:val="20"/>
        </w:rPr>
        <w:t>2</w:t>
      </w:r>
      <w:r w:rsidR="003C343B">
        <w:rPr>
          <w:rFonts w:asciiTheme="majorEastAsia" w:eastAsiaTheme="majorEastAsia" w:hAnsiTheme="majorEastAsia" w:hint="eastAsia"/>
          <w:sz w:val="20"/>
          <w:szCs w:val="20"/>
        </w:rPr>
        <w:t>千7百5十</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から</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階までの現状規模を確保します。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市民交流スペースが</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00</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算定基準は想定面積です。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施設区分エの設備関係面積は</w:t>
      </w:r>
      <w:r w:rsidR="00453BCF" w:rsidRPr="007D7BE3">
        <w:rPr>
          <w:rFonts w:asciiTheme="majorEastAsia" w:eastAsiaTheme="majorEastAsia" w:hAnsiTheme="majorEastAsia" w:hint="eastAsia"/>
          <w:sz w:val="20"/>
          <w:szCs w:val="20"/>
        </w:rPr>
        <w:t>96</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内訳として機械室が</w:t>
      </w:r>
      <w:r w:rsidR="00453BCF" w:rsidRPr="007D7BE3">
        <w:rPr>
          <w:rFonts w:asciiTheme="majorEastAsia" w:eastAsiaTheme="majorEastAsia" w:hAnsiTheme="majorEastAsia" w:hint="eastAsia"/>
          <w:sz w:val="20"/>
          <w:szCs w:val="20"/>
        </w:rPr>
        <w:t>8</w:t>
      </w:r>
      <w:r w:rsidR="0098799A" w:rsidRPr="007D7BE3">
        <w:rPr>
          <w:rFonts w:asciiTheme="majorEastAsia" w:eastAsiaTheme="majorEastAsia" w:hAnsiTheme="majorEastAsia" w:hint="eastAsia"/>
          <w:sz w:val="20"/>
          <w:szCs w:val="20"/>
        </w:rPr>
        <w:t>31</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算定基準は施設区分アからウの有効面積が</w:t>
      </w:r>
      <w:r w:rsidR="003C343B">
        <w:rPr>
          <w:rFonts w:asciiTheme="majorEastAsia" w:eastAsiaTheme="majorEastAsia" w:hAnsiTheme="majorEastAsia" w:hint="eastAsia"/>
          <w:sz w:val="20"/>
          <w:szCs w:val="20"/>
        </w:rPr>
        <w:t>5千</w:t>
      </w:r>
      <w:r w:rsidRPr="007D7BE3">
        <w:rPr>
          <w:rFonts w:asciiTheme="majorEastAsia" w:eastAsiaTheme="majorEastAsia" w:hAnsiTheme="majorEastAsia" w:hint="eastAsia"/>
          <w:sz w:val="20"/>
          <w:szCs w:val="20"/>
        </w:rPr>
        <w:t>から</w:t>
      </w:r>
      <w:r w:rsidR="0098799A" w:rsidRPr="007D7BE3">
        <w:rPr>
          <w:rFonts w:asciiTheme="majorEastAsia" w:eastAsiaTheme="majorEastAsia" w:hAnsiTheme="majorEastAsia" w:hint="eastAsia"/>
          <w:sz w:val="20"/>
          <w:szCs w:val="20"/>
        </w:rPr>
        <w:t>1</w:t>
      </w:r>
      <w:r w:rsidR="003C343B">
        <w:rPr>
          <w:rFonts w:asciiTheme="majorEastAsia" w:eastAsiaTheme="majorEastAsia" w:hAnsiTheme="majorEastAsia" w:hint="eastAsia"/>
          <w:sz w:val="20"/>
          <w:szCs w:val="20"/>
        </w:rPr>
        <w:t>万</w:t>
      </w:r>
      <w:r w:rsidRPr="007D7BE3">
        <w:rPr>
          <w:rFonts w:asciiTheme="majorEastAsia" w:eastAsiaTheme="majorEastAsia" w:hAnsiTheme="majorEastAsia" w:hint="eastAsia"/>
          <w:sz w:val="20"/>
          <w:szCs w:val="20"/>
        </w:rPr>
        <w:t>平方メートルの場合は</w:t>
      </w:r>
      <w:r w:rsidR="00453BCF" w:rsidRPr="007D7BE3">
        <w:rPr>
          <w:rFonts w:asciiTheme="majorEastAsia" w:eastAsiaTheme="majorEastAsia" w:hAnsiTheme="majorEastAsia" w:hint="eastAsia"/>
          <w:sz w:val="20"/>
          <w:szCs w:val="20"/>
        </w:rPr>
        <w:t>8</w:t>
      </w:r>
      <w:r w:rsidR="0098799A" w:rsidRPr="007D7BE3">
        <w:rPr>
          <w:rFonts w:asciiTheme="majorEastAsia" w:eastAsiaTheme="majorEastAsia" w:hAnsiTheme="majorEastAsia" w:hint="eastAsia"/>
          <w:sz w:val="20"/>
          <w:szCs w:val="20"/>
        </w:rPr>
        <w:t>31</w:t>
      </w:r>
      <w:r w:rsidRPr="007D7BE3">
        <w:rPr>
          <w:rFonts w:asciiTheme="majorEastAsia" w:eastAsiaTheme="majorEastAsia" w:hAnsiTheme="majorEastAsia" w:hint="eastAsia"/>
          <w:sz w:val="20"/>
          <w:szCs w:val="20"/>
        </w:rPr>
        <w:t>平方メートルとし</w:t>
      </w:r>
      <w:r w:rsidRPr="007D7BE3">
        <w:rPr>
          <w:rFonts w:asciiTheme="majorEastAsia" w:eastAsiaTheme="majorEastAsia" w:hAnsiTheme="majorEastAsia" w:hint="eastAsia"/>
          <w:sz w:val="20"/>
          <w:szCs w:val="20"/>
        </w:rPr>
        <w:lastRenderedPageBreak/>
        <w:t>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電気室が</w:t>
      </w:r>
      <w:r w:rsidR="0098799A" w:rsidRPr="007D7BE3">
        <w:rPr>
          <w:rFonts w:asciiTheme="majorEastAsia" w:eastAsiaTheme="majorEastAsia" w:hAnsiTheme="majorEastAsia" w:hint="eastAsia"/>
          <w:sz w:val="20"/>
          <w:szCs w:val="20"/>
        </w:rPr>
        <w:t>131</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算定基準は施設区分アからウの有効面積が</w:t>
      </w:r>
      <w:r w:rsidR="003C343B">
        <w:rPr>
          <w:rFonts w:asciiTheme="majorEastAsia" w:eastAsiaTheme="majorEastAsia" w:hAnsiTheme="majorEastAsia" w:hint="eastAsia"/>
          <w:sz w:val="20"/>
          <w:szCs w:val="20"/>
        </w:rPr>
        <w:t>5千</w:t>
      </w:r>
      <w:r w:rsidRPr="007D7BE3">
        <w:rPr>
          <w:rFonts w:asciiTheme="majorEastAsia" w:eastAsiaTheme="majorEastAsia" w:hAnsiTheme="majorEastAsia" w:hint="eastAsia"/>
          <w:sz w:val="20"/>
          <w:szCs w:val="20"/>
        </w:rPr>
        <w:t>から</w:t>
      </w:r>
      <w:r w:rsidR="0098799A" w:rsidRPr="007D7BE3">
        <w:rPr>
          <w:rFonts w:asciiTheme="majorEastAsia" w:eastAsiaTheme="majorEastAsia" w:hAnsiTheme="majorEastAsia" w:hint="eastAsia"/>
          <w:sz w:val="20"/>
          <w:szCs w:val="20"/>
        </w:rPr>
        <w:t>1</w:t>
      </w:r>
      <w:r w:rsidR="003C343B">
        <w:rPr>
          <w:rFonts w:asciiTheme="majorEastAsia" w:eastAsiaTheme="majorEastAsia" w:hAnsiTheme="majorEastAsia" w:hint="eastAsia"/>
          <w:sz w:val="20"/>
          <w:szCs w:val="20"/>
        </w:rPr>
        <w:t>万</w:t>
      </w:r>
      <w:r w:rsidRPr="007D7BE3">
        <w:rPr>
          <w:rFonts w:asciiTheme="majorEastAsia" w:eastAsiaTheme="majorEastAsia" w:hAnsiTheme="majorEastAsia" w:hint="eastAsia"/>
          <w:sz w:val="20"/>
          <w:szCs w:val="20"/>
        </w:rPr>
        <w:t>平方メートルの場合は</w:t>
      </w:r>
      <w:r w:rsidR="0098799A" w:rsidRPr="007D7BE3">
        <w:rPr>
          <w:rFonts w:asciiTheme="majorEastAsia" w:eastAsiaTheme="majorEastAsia" w:hAnsiTheme="majorEastAsia" w:hint="eastAsia"/>
          <w:sz w:val="20"/>
          <w:szCs w:val="20"/>
        </w:rPr>
        <w:t>131</w:t>
      </w:r>
      <w:r w:rsidRPr="007D7BE3">
        <w:rPr>
          <w:rFonts w:asciiTheme="majorEastAsia" w:eastAsiaTheme="majorEastAsia" w:hAnsiTheme="majorEastAsia" w:hint="eastAsia"/>
          <w:sz w:val="20"/>
          <w:szCs w:val="20"/>
        </w:rPr>
        <w:t>平方メートルとします。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施設区分オの交通部分は</w:t>
      </w:r>
      <w:r w:rsidR="0098799A" w:rsidRPr="007D7BE3">
        <w:rPr>
          <w:rFonts w:asciiTheme="majorEastAsia" w:eastAsiaTheme="majorEastAsia" w:hAnsiTheme="majorEastAsia" w:hint="eastAsia"/>
          <w:sz w:val="20"/>
          <w:szCs w:val="20"/>
        </w:rPr>
        <w:t>3</w:t>
      </w:r>
      <w:r w:rsidR="003C343B">
        <w:rPr>
          <w:rFonts w:asciiTheme="majorEastAsia" w:eastAsiaTheme="majorEastAsia" w:hAnsiTheme="majorEastAsia" w:hint="eastAsia"/>
          <w:sz w:val="20"/>
          <w:szCs w:val="20"/>
        </w:rPr>
        <w:t>千</w:t>
      </w:r>
      <w:r w:rsidR="0098799A" w:rsidRPr="007D7BE3">
        <w:rPr>
          <w:rFonts w:asciiTheme="majorEastAsia" w:eastAsiaTheme="majorEastAsia" w:hAnsiTheme="majorEastAsia" w:hint="eastAsia"/>
          <w:sz w:val="20"/>
          <w:szCs w:val="20"/>
        </w:rPr>
        <w:t>2</w:t>
      </w:r>
      <w:r w:rsidR="003C343B">
        <w:rPr>
          <w:rFonts w:asciiTheme="majorEastAsia" w:eastAsiaTheme="majorEastAsia" w:hAnsiTheme="majorEastAsia" w:hint="eastAsia"/>
          <w:sz w:val="20"/>
          <w:szCs w:val="20"/>
        </w:rPr>
        <w:t>百</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7</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内訳として玄関、広間、廊下、階段室等が</w:t>
      </w:r>
      <w:r w:rsidR="0098799A" w:rsidRPr="007D7BE3">
        <w:rPr>
          <w:rFonts w:asciiTheme="majorEastAsia" w:eastAsiaTheme="majorEastAsia" w:hAnsiTheme="majorEastAsia" w:hint="eastAsia"/>
          <w:sz w:val="20"/>
          <w:szCs w:val="20"/>
        </w:rPr>
        <w:t>3</w:t>
      </w:r>
      <w:r w:rsidR="003C343B">
        <w:rPr>
          <w:rFonts w:asciiTheme="majorEastAsia" w:eastAsiaTheme="majorEastAsia" w:hAnsiTheme="majorEastAsia" w:hint="eastAsia"/>
          <w:sz w:val="20"/>
          <w:szCs w:val="20"/>
        </w:rPr>
        <w:t>千</w:t>
      </w:r>
      <w:r w:rsidR="0098799A" w:rsidRPr="007D7BE3">
        <w:rPr>
          <w:rFonts w:asciiTheme="majorEastAsia" w:eastAsiaTheme="majorEastAsia" w:hAnsiTheme="majorEastAsia" w:hint="eastAsia"/>
          <w:sz w:val="20"/>
          <w:szCs w:val="20"/>
        </w:rPr>
        <w:t>2</w:t>
      </w:r>
      <w:r w:rsidR="003C343B">
        <w:rPr>
          <w:rFonts w:asciiTheme="majorEastAsia" w:eastAsiaTheme="majorEastAsia" w:hAnsiTheme="majorEastAsia" w:hint="eastAsia"/>
          <w:sz w:val="20"/>
          <w:szCs w:val="20"/>
        </w:rPr>
        <w:t>百</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7</w:t>
      </w:r>
      <w:r w:rsidRPr="007D7BE3">
        <w:rPr>
          <w:rFonts w:asciiTheme="majorEastAsia" w:eastAsiaTheme="majorEastAsia" w:hAnsiTheme="majorEastAsia" w:hint="eastAsia"/>
          <w:sz w:val="20"/>
          <w:szCs w:val="20"/>
        </w:rPr>
        <w:t>平方メートルです。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算定基準は上記補正前の各面積の</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パーセントとします。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合計は</w:t>
      </w:r>
      <w:r w:rsidR="0098799A" w:rsidRPr="007D7BE3">
        <w:rPr>
          <w:rFonts w:asciiTheme="majorEastAsia" w:eastAsiaTheme="majorEastAsia" w:hAnsiTheme="majorEastAsia" w:hint="eastAsia"/>
          <w:sz w:val="20"/>
          <w:szCs w:val="20"/>
        </w:rPr>
        <w:t>1</w:t>
      </w:r>
      <w:r w:rsidR="003C343B">
        <w:rPr>
          <w:rFonts w:asciiTheme="majorEastAsia" w:eastAsiaTheme="majorEastAsia" w:hAnsiTheme="majorEastAsia" w:hint="eastAsia"/>
          <w:sz w:val="20"/>
          <w:szCs w:val="20"/>
        </w:rPr>
        <w:t>万</w:t>
      </w:r>
      <w:r w:rsidR="0098799A" w:rsidRPr="007D7BE3">
        <w:rPr>
          <w:rFonts w:asciiTheme="majorEastAsia" w:eastAsiaTheme="majorEastAsia" w:hAnsiTheme="majorEastAsia" w:hint="eastAsia"/>
          <w:sz w:val="20"/>
          <w:szCs w:val="20"/>
        </w:rPr>
        <w:t>2</w:t>
      </w:r>
      <w:r w:rsidR="003C343B">
        <w:rPr>
          <w:rFonts w:asciiTheme="majorEastAsia" w:eastAsiaTheme="majorEastAsia" w:hAnsiTheme="majorEastAsia" w:hint="eastAsia"/>
          <w:sz w:val="20"/>
          <w:szCs w:val="20"/>
        </w:rPr>
        <w:t>千</w:t>
      </w:r>
      <w:r w:rsidR="00453BCF" w:rsidRPr="007D7BE3">
        <w:rPr>
          <w:rFonts w:asciiTheme="majorEastAsia" w:eastAsiaTheme="majorEastAsia" w:hAnsiTheme="majorEastAsia" w:hint="eastAsia"/>
          <w:sz w:val="20"/>
          <w:szCs w:val="20"/>
        </w:rPr>
        <w:t>7</w:t>
      </w:r>
      <w:r w:rsidR="003C343B">
        <w:rPr>
          <w:rFonts w:asciiTheme="majorEastAsia" w:eastAsiaTheme="majorEastAsia" w:hAnsiTheme="majorEastAsia" w:hint="eastAsia"/>
          <w:sz w:val="20"/>
          <w:szCs w:val="20"/>
        </w:rPr>
        <w:t>百十</w:t>
      </w:r>
      <w:r w:rsidRPr="007D7BE3">
        <w:rPr>
          <w:rFonts w:asciiTheme="majorEastAsia" w:eastAsiaTheme="majorEastAsia" w:hAnsiTheme="majorEastAsia" w:hint="eastAsia"/>
          <w:sz w:val="20"/>
          <w:szCs w:val="20"/>
        </w:rPr>
        <w:t>平方メートルです。</w:t>
      </w:r>
    </w:p>
    <w:p w:rsidR="00280249" w:rsidRPr="007D7BE3" w:rsidRDefault="00237FFD"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注意</w:t>
      </w:r>
      <w:r w:rsidR="00A70CB4"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新庁舎の建物内に、公用車の車庫及び食堂は設置しません。</w:t>
      </w:r>
    </w:p>
    <w:p w:rsidR="002C7A00" w:rsidRPr="007D7BE3" w:rsidRDefault="002C7A00" w:rsidP="00280249">
      <w:pPr>
        <w:rPr>
          <w:rFonts w:asciiTheme="majorEastAsia" w:eastAsiaTheme="majorEastAsia" w:hAnsiTheme="majorEastAsia"/>
          <w:sz w:val="20"/>
          <w:szCs w:val="20"/>
        </w:rPr>
      </w:pPr>
    </w:p>
    <w:p w:rsidR="00A70CB4" w:rsidRPr="007D7BE3" w:rsidRDefault="00A70CB4" w:rsidP="00A70CB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「国土交通省新営一般庁舎面積算定基準」には、上記の算出表のうち、ア 執務面積、</w:t>
      </w:r>
      <w:r w:rsidR="00AB5EFC" w:rsidRPr="007D7BE3">
        <w:rPr>
          <w:rFonts w:asciiTheme="majorEastAsia" w:eastAsiaTheme="majorEastAsia" w:hAnsiTheme="majorEastAsia" w:hint="eastAsia"/>
          <w:sz w:val="20"/>
          <w:szCs w:val="20"/>
        </w:rPr>
        <w:t xml:space="preserve">イ </w:t>
      </w:r>
      <w:r w:rsidRPr="007D7BE3">
        <w:rPr>
          <w:rFonts w:asciiTheme="majorEastAsia" w:eastAsiaTheme="majorEastAsia" w:hAnsiTheme="majorEastAsia" w:hint="eastAsia"/>
          <w:sz w:val="20"/>
          <w:szCs w:val="20"/>
        </w:rPr>
        <w:t>付属面積、エ 設備関係面積、オ 交通部分の算定式が示されています。これらは、最低限の行政機能の面積のみで</w:t>
      </w:r>
      <w:r w:rsidR="00AF3ED4" w:rsidRPr="007D7BE3">
        <w:rPr>
          <w:rFonts w:asciiTheme="majorEastAsia" w:eastAsiaTheme="majorEastAsia" w:hAnsiTheme="majorEastAsia" w:hint="eastAsia"/>
          <w:sz w:val="20"/>
          <w:szCs w:val="20"/>
        </w:rPr>
        <w:t>あるため、新庁舎の整備にあたっては、ウ 固有業務面積</w:t>
      </w:r>
      <w:r w:rsidRPr="007D7BE3">
        <w:rPr>
          <w:rFonts w:asciiTheme="majorEastAsia" w:eastAsiaTheme="majorEastAsia" w:hAnsiTheme="majorEastAsia" w:hint="eastAsia"/>
          <w:sz w:val="20"/>
          <w:szCs w:val="20"/>
        </w:rPr>
        <w:t>として議会、市民福祉センター、市民交流スペースを別途計上します。</w:t>
      </w:r>
    </w:p>
    <w:p w:rsidR="003D6496" w:rsidRPr="007D7BE3" w:rsidRDefault="00A70CB4"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その結果、必要となる面積は</w:t>
      </w:r>
      <w:r w:rsidR="0098799A" w:rsidRPr="007D7BE3">
        <w:rPr>
          <w:rFonts w:asciiTheme="majorEastAsia" w:eastAsiaTheme="majorEastAsia" w:hAnsiTheme="majorEastAsia" w:hint="eastAsia"/>
          <w:sz w:val="20"/>
          <w:szCs w:val="20"/>
        </w:rPr>
        <w:t>1</w:t>
      </w:r>
      <w:r w:rsidR="003D6496" w:rsidRPr="007D7BE3">
        <w:rPr>
          <w:rFonts w:asciiTheme="majorEastAsia" w:eastAsiaTheme="majorEastAsia" w:hAnsiTheme="majorEastAsia" w:hint="eastAsia"/>
          <w:sz w:val="20"/>
          <w:szCs w:val="20"/>
        </w:rPr>
        <w:t>万</w:t>
      </w:r>
      <w:r w:rsidR="0098799A" w:rsidRPr="007D7BE3">
        <w:rPr>
          <w:rFonts w:asciiTheme="majorEastAsia" w:eastAsiaTheme="majorEastAsia" w:hAnsiTheme="majorEastAsia" w:hint="eastAsia"/>
          <w:sz w:val="20"/>
          <w:szCs w:val="20"/>
        </w:rPr>
        <w:t>2</w:t>
      </w:r>
      <w:r w:rsidR="003D6496" w:rsidRPr="007D7BE3">
        <w:rPr>
          <w:rFonts w:asciiTheme="majorEastAsia" w:eastAsiaTheme="majorEastAsia" w:hAnsiTheme="majorEastAsia" w:hint="eastAsia"/>
          <w:sz w:val="20"/>
          <w:szCs w:val="20"/>
        </w:rPr>
        <w:t>千</w:t>
      </w:r>
      <w:r w:rsidRPr="007D7BE3">
        <w:rPr>
          <w:rFonts w:asciiTheme="majorEastAsia" w:eastAsiaTheme="majorEastAsia" w:hAnsiTheme="majorEastAsia" w:hint="eastAsia"/>
          <w:sz w:val="20"/>
          <w:szCs w:val="20"/>
        </w:rPr>
        <w:t>7</w:t>
      </w:r>
      <w:r w:rsidR="003C343B">
        <w:rPr>
          <w:rFonts w:asciiTheme="majorEastAsia" w:eastAsiaTheme="majorEastAsia" w:hAnsiTheme="majorEastAsia" w:hint="eastAsia"/>
          <w:sz w:val="20"/>
          <w:szCs w:val="20"/>
        </w:rPr>
        <w:t>百十</w:t>
      </w:r>
      <w:r w:rsidR="00AF3ED4" w:rsidRPr="007D7BE3">
        <w:rPr>
          <w:rFonts w:asciiTheme="majorEastAsia" w:eastAsiaTheme="majorEastAsia" w:hAnsiTheme="majorEastAsia" w:hint="eastAsia"/>
          <w:sz w:val="20"/>
          <w:szCs w:val="20"/>
        </w:rPr>
        <w:t>平方</w:t>
      </w:r>
      <w:r w:rsidR="00AF3ED4" w:rsidRPr="007D7BE3">
        <w:rPr>
          <w:rFonts w:asciiTheme="majorEastAsia" w:eastAsiaTheme="majorEastAsia" w:hAnsiTheme="majorEastAsia"/>
          <w:sz w:val="20"/>
          <w:szCs w:val="20"/>
        </w:rPr>
        <w:t>メートル</w:t>
      </w:r>
      <w:r w:rsidRPr="007D7BE3">
        <w:rPr>
          <w:rFonts w:asciiTheme="majorEastAsia" w:eastAsiaTheme="majorEastAsia" w:hAnsiTheme="majorEastAsia" w:hint="eastAsia"/>
          <w:sz w:val="20"/>
          <w:szCs w:val="20"/>
        </w:rPr>
        <w:t>と算出されることから、新庁舎の面積を約</w:t>
      </w:r>
      <w:r w:rsidR="0098799A" w:rsidRPr="007D7BE3">
        <w:rPr>
          <w:rFonts w:asciiTheme="majorEastAsia" w:eastAsiaTheme="majorEastAsia" w:hAnsiTheme="majorEastAsia" w:hint="eastAsia"/>
          <w:sz w:val="20"/>
          <w:szCs w:val="20"/>
        </w:rPr>
        <w:t>1</w:t>
      </w:r>
      <w:r w:rsidR="003D6496" w:rsidRPr="007D7BE3">
        <w:rPr>
          <w:rFonts w:asciiTheme="majorEastAsia" w:eastAsiaTheme="majorEastAsia" w:hAnsiTheme="majorEastAsia" w:hint="eastAsia"/>
          <w:sz w:val="20"/>
          <w:szCs w:val="20"/>
        </w:rPr>
        <w:t>万</w:t>
      </w:r>
      <w:r w:rsidR="0098799A" w:rsidRPr="007D7BE3">
        <w:rPr>
          <w:rFonts w:asciiTheme="majorEastAsia" w:eastAsiaTheme="majorEastAsia" w:hAnsiTheme="majorEastAsia" w:hint="eastAsia"/>
          <w:sz w:val="20"/>
          <w:szCs w:val="20"/>
        </w:rPr>
        <w:t>2</w:t>
      </w:r>
      <w:r w:rsidR="003D6496" w:rsidRPr="007D7BE3">
        <w:rPr>
          <w:rFonts w:asciiTheme="majorEastAsia" w:eastAsiaTheme="majorEastAsia" w:hAnsiTheme="majorEastAsia" w:hint="eastAsia"/>
          <w:sz w:val="20"/>
          <w:szCs w:val="20"/>
        </w:rPr>
        <w:t>千</w:t>
      </w:r>
      <w:r w:rsidR="003C343B">
        <w:rPr>
          <w:rFonts w:asciiTheme="majorEastAsia" w:eastAsiaTheme="majorEastAsia" w:hAnsiTheme="majorEastAsia" w:hint="eastAsia"/>
          <w:sz w:val="20"/>
          <w:szCs w:val="20"/>
        </w:rPr>
        <w:t>7百</w:t>
      </w:r>
      <w:r w:rsidR="00992517" w:rsidRPr="007D7BE3">
        <w:rPr>
          <w:rFonts w:asciiTheme="majorEastAsia" w:eastAsiaTheme="majorEastAsia" w:hAnsiTheme="majorEastAsia" w:hint="eastAsia"/>
          <w:sz w:val="20"/>
          <w:szCs w:val="20"/>
        </w:rPr>
        <w:t>平方</w:t>
      </w:r>
      <w:r w:rsidR="00992517" w:rsidRPr="007D7BE3">
        <w:rPr>
          <w:rFonts w:asciiTheme="majorEastAsia" w:eastAsiaTheme="majorEastAsia" w:hAnsiTheme="majorEastAsia"/>
          <w:sz w:val="20"/>
          <w:szCs w:val="20"/>
        </w:rPr>
        <w:t>メートル</w:t>
      </w:r>
      <w:r w:rsidRPr="007D7BE3">
        <w:rPr>
          <w:rFonts w:asciiTheme="majorEastAsia" w:eastAsiaTheme="majorEastAsia" w:hAnsiTheme="majorEastAsia" w:hint="eastAsia"/>
          <w:sz w:val="20"/>
          <w:szCs w:val="20"/>
        </w:rPr>
        <w:t>に設定します。</w:t>
      </w:r>
    </w:p>
    <w:p w:rsidR="003D6496" w:rsidRPr="007D7BE3" w:rsidRDefault="003D6496" w:rsidP="003D6496">
      <w:pPr>
        <w:rPr>
          <w:rFonts w:asciiTheme="majorEastAsia" w:eastAsiaTheme="majorEastAsia" w:hAnsiTheme="majorEastAsia"/>
          <w:sz w:val="20"/>
          <w:szCs w:val="20"/>
        </w:rPr>
      </w:pPr>
    </w:p>
    <w:p w:rsidR="002C7A00" w:rsidRPr="007D7BE3" w:rsidRDefault="0098799A" w:rsidP="003D6496">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2C7A00" w:rsidRPr="007D7BE3">
        <w:rPr>
          <w:rFonts w:asciiTheme="majorEastAsia" w:eastAsiaTheme="majorEastAsia" w:hAnsiTheme="majorEastAsia" w:hint="eastAsia"/>
          <w:sz w:val="20"/>
          <w:szCs w:val="20"/>
        </w:rPr>
        <w:t xml:space="preserve">　土地利用計画</w:t>
      </w:r>
    </w:p>
    <w:p w:rsidR="00A70CB4" w:rsidRPr="007D7BE3" w:rsidRDefault="0098799A" w:rsidP="002C7A00">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2C7A00"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1</w:t>
      </w:r>
      <w:r w:rsidR="002C7A00" w:rsidRPr="007D7BE3">
        <w:rPr>
          <w:rFonts w:asciiTheme="majorEastAsia" w:eastAsiaTheme="majorEastAsia" w:hAnsiTheme="majorEastAsia" w:hint="eastAsia"/>
          <w:sz w:val="20"/>
          <w:szCs w:val="20"/>
        </w:rPr>
        <w:t xml:space="preserve">　現在の本庁舎周辺施設の配置</w:t>
      </w:r>
    </w:p>
    <w:p w:rsidR="00DA1013" w:rsidRPr="007D7BE3" w:rsidRDefault="00DA1013" w:rsidP="002C7A00">
      <w:pPr>
        <w:rPr>
          <w:rFonts w:asciiTheme="majorEastAsia" w:eastAsiaTheme="majorEastAsia" w:hAnsiTheme="majorEastAsia"/>
          <w:sz w:val="20"/>
          <w:szCs w:val="20"/>
        </w:rPr>
      </w:pPr>
    </w:p>
    <w:p w:rsidR="00DA1013" w:rsidRPr="007D7BE3" w:rsidRDefault="00DA1013" w:rsidP="00DA101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市役所本庁舎は、</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965年</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月に竣工した鉄筋コンクリート造の地下</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階、地上4階建の建物で、老朽化が進んでいることに加え、耐震強度</w:t>
      </w:r>
      <w:r w:rsidR="003D6496" w:rsidRPr="007D7BE3">
        <w:rPr>
          <w:rFonts w:asciiTheme="majorEastAsia" w:eastAsiaTheme="majorEastAsia" w:hAnsiTheme="majorEastAsia" w:hint="eastAsia"/>
          <w:sz w:val="20"/>
          <w:szCs w:val="20"/>
        </w:rPr>
        <w:t>I</w:t>
      </w:r>
      <w:r w:rsidR="003D6496" w:rsidRPr="007D7BE3">
        <w:rPr>
          <w:rFonts w:asciiTheme="majorEastAsia" w:eastAsiaTheme="majorEastAsia" w:hAnsiTheme="majorEastAsia"/>
          <w:sz w:val="20"/>
          <w:szCs w:val="20"/>
        </w:rPr>
        <w:t>S</w:t>
      </w:r>
      <w:r w:rsidRPr="007D7BE3">
        <w:rPr>
          <w:rFonts w:asciiTheme="majorEastAsia" w:eastAsiaTheme="majorEastAsia" w:hAnsiTheme="majorEastAsia" w:hint="eastAsia"/>
          <w:sz w:val="20"/>
          <w:szCs w:val="20"/>
        </w:rPr>
        <w:t>値0.5</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についても防災拠点施設として必要な耐震強度I</w:t>
      </w:r>
      <w:r w:rsidR="003C343B" w:rsidRPr="007D7BE3">
        <w:rPr>
          <w:rFonts w:asciiTheme="majorEastAsia" w:eastAsiaTheme="majorEastAsia" w:hAnsiTheme="majorEastAsia"/>
          <w:sz w:val="20"/>
          <w:szCs w:val="20"/>
        </w:rPr>
        <w:t>S</w:t>
      </w:r>
      <w:r w:rsidRPr="007D7BE3">
        <w:rPr>
          <w:rFonts w:asciiTheme="majorEastAsia" w:eastAsiaTheme="majorEastAsia" w:hAnsiTheme="majorEastAsia" w:hint="eastAsia"/>
          <w:sz w:val="20"/>
          <w:szCs w:val="20"/>
        </w:rPr>
        <w:t>値</w:t>
      </w:r>
      <w:r w:rsidR="00CA03FA">
        <w:rPr>
          <w:rFonts w:asciiTheme="majorEastAsia" w:eastAsiaTheme="majorEastAsia" w:hAnsiTheme="majorEastAsia" w:hint="eastAsia"/>
          <w:sz w:val="20"/>
          <w:szCs w:val="20"/>
        </w:rPr>
        <w:t>0.9</w:t>
      </w:r>
      <w:r w:rsidRPr="007D7BE3">
        <w:rPr>
          <w:rFonts w:asciiTheme="majorEastAsia" w:eastAsiaTheme="majorEastAsia" w:hAnsiTheme="majorEastAsia" w:hint="eastAsia"/>
          <w:sz w:val="20"/>
          <w:szCs w:val="20"/>
        </w:rPr>
        <w:t>を大きく下回っています。</w:t>
      </w:r>
    </w:p>
    <w:p w:rsidR="002C7A00" w:rsidRPr="007D7BE3" w:rsidRDefault="00DA1013" w:rsidP="00DA101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市役所本庁舎の周辺には、多くの公共施設が集積しており、以下にその概要を示します。</w:t>
      </w:r>
    </w:p>
    <w:p w:rsidR="00DA1013" w:rsidRPr="007D7BE3" w:rsidRDefault="00DA1013" w:rsidP="00DA1013">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現在の本庁舎周辺施設の配置図の図</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現在の市役所本庁舎及び周辺施設の位置を記した図です。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市役所本庁舎、市役所別館、市役所第</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別館、市役所分室都市整備部分室、市役所分室文化財分室、ストックヤード、</w:t>
      </w:r>
      <w:r w:rsidR="00C01A86" w:rsidRPr="007D7BE3">
        <w:rPr>
          <w:rFonts w:asciiTheme="majorEastAsia" w:eastAsiaTheme="majorEastAsia" w:hAnsiTheme="majorEastAsia" w:hint="eastAsia"/>
          <w:sz w:val="20"/>
          <w:szCs w:val="20"/>
        </w:rPr>
        <w:t>保健福祉合同庁舎</w:t>
      </w:r>
      <w:r w:rsidRPr="007D7BE3">
        <w:rPr>
          <w:rFonts w:asciiTheme="majorEastAsia" w:eastAsiaTheme="majorEastAsia" w:hAnsiTheme="majorEastAsia" w:hint="eastAsia"/>
          <w:sz w:val="20"/>
          <w:szCs w:val="20"/>
        </w:rPr>
        <w:t>、教育庁舎、市民福祉センター、職員会館の位置を図示しています。</w:t>
      </w:r>
    </w:p>
    <w:p w:rsidR="00280249" w:rsidRPr="007D7BE3" w:rsidRDefault="0028024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本庁舎周辺施設の概要の表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市役所本庁舎は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965</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月に建築され、経年数は</w:t>
      </w:r>
      <w:r w:rsidR="00453BCF" w:rsidRPr="007D7BE3">
        <w:rPr>
          <w:rFonts w:asciiTheme="majorEastAsia" w:eastAsiaTheme="majorEastAsia" w:hAnsiTheme="majorEastAsia" w:hint="eastAsia"/>
          <w:sz w:val="20"/>
          <w:szCs w:val="20"/>
        </w:rPr>
        <w:t>5</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鉄筋コンクリート造</w:t>
      </w:r>
      <w:r w:rsidRPr="007D7BE3">
        <w:rPr>
          <w:rFonts w:asciiTheme="majorEastAsia" w:eastAsiaTheme="majorEastAsia" w:hAnsiTheme="majorEastAsia" w:hint="eastAsia"/>
          <w:sz w:val="20"/>
          <w:szCs w:val="20"/>
        </w:rPr>
        <w:t>、階数は地上</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階地下</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階、延床面積は</w:t>
      </w:r>
      <w:r w:rsidR="00453BCF" w:rsidRPr="007D7BE3">
        <w:rPr>
          <w:rFonts w:asciiTheme="majorEastAsia" w:eastAsiaTheme="majorEastAsia" w:hAnsiTheme="majorEastAsia" w:hint="eastAsia"/>
          <w:sz w:val="20"/>
          <w:szCs w:val="20"/>
        </w:rPr>
        <w:t>5</w:t>
      </w:r>
      <w:r w:rsidR="00CA03FA">
        <w:rPr>
          <w:rFonts w:asciiTheme="majorEastAsia" w:eastAsiaTheme="majorEastAsia" w:hAnsiTheme="majorEastAsia" w:hint="eastAsia"/>
          <w:sz w:val="20"/>
          <w:szCs w:val="20"/>
        </w:rPr>
        <w:t>千</w:t>
      </w:r>
      <w:r w:rsidR="00453BCF" w:rsidRPr="007D7BE3">
        <w:rPr>
          <w:rFonts w:asciiTheme="majorEastAsia" w:eastAsiaTheme="majorEastAsia" w:hAnsiTheme="majorEastAsia" w:hint="eastAsia"/>
          <w:sz w:val="20"/>
          <w:szCs w:val="20"/>
        </w:rPr>
        <w:t>7</w:t>
      </w:r>
      <w:r w:rsidR="00CA03FA">
        <w:rPr>
          <w:rFonts w:asciiTheme="majorEastAsia" w:eastAsiaTheme="majorEastAsia" w:hAnsiTheme="majorEastAsia" w:hint="eastAsia"/>
          <w:sz w:val="20"/>
          <w:szCs w:val="20"/>
        </w:rPr>
        <w:t>百十</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8</w:t>
      </w:r>
      <w:r w:rsidRPr="007D7BE3">
        <w:rPr>
          <w:rFonts w:asciiTheme="majorEastAsia" w:eastAsiaTheme="majorEastAsia" w:hAnsiTheme="majorEastAsia" w:hint="eastAsia"/>
          <w:sz w:val="20"/>
          <w:szCs w:val="20"/>
        </w:rPr>
        <w:t>平方メートル、耐震診断は実施済、耐震改修は未実施です。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市役所別館は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99</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月に建築され、経年数は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7</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鉄筋コンクリート造</w:t>
      </w:r>
      <w:r w:rsidRPr="007D7BE3">
        <w:rPr>
          <w:rFonts w:asciiTheme="majorEastAsia" w:eastAsiaTheme="majorEastAsia" w:hAnsiTheme="majorEastAsia" w:hint="eastAsia"/>
          <w:sz w:val="20"/>
          <w:szCs w:val="20"/>
        </w:rPr>
        <w:t>、階数は地上</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階地下</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階、延床面積は</w:t>
      </w:r>
      <w:r w:rsidR="0098799A" w:rsidRPr="007D7BE3">
        <w:rPr>
          <w:rFonts w:asciiTheme="majorEastAsia" w:eastAsiaTheme="majorEastAsia" w:hAnsiTheme="majorEastAsia" w:hint="eastAsia"/>
          <w:sz w:val="20"/>
          <w:szCs w:val="20"/>
        </w:rPr>
        <w:t>2</w:t>
      </w:r>
      <w:r w:rsidR="00CA03FA">
        <w:rPr>
          <w:rFonts w:asciiTheme="majorEastAsia" w:eastAsiaTheme="majorEastAsia" w:hAnsiTheme="majorEastAsia" w:hint="eastAsia"/>
          <w:sz w:val="20"/>
          <w:szCs w:val="20"/>
        </w:rPr>
        <w:t>千</w:t>
      </w:r>
      <w:r w:rsidR="00453BCF" w:rsidRPr="007D7BE3">
        <w:rPr>
          <w:rFonts w:asciiTheme="majorEastAsia" w:eastAsiaTheme="majorEastAsia" w:hAnsiTheme="majorEastAsia" w:hint="eastAsia"/>
          <w:sz w:val="20"/>
          <w:szCs w:val="20"/>
        </w:rPr>
        <w:t>5</w:t>
      </w:r>
      <w:r w:rsidR="00CA03FA">
        <w:rPr>
          <w:rFonts w:asciiTheme="majorEastAsia" w:eastAsiaTheme="majorEastAsia" w:hAnsiTheme="majorEastAsia" w:hint="eastAsia"/>
          <w:sz w:val="20"/>
          <w:szCs w:val="20"/>
        </w:rPr>
        <w:t>百</w:t>
      </w:r>
      <w:r w:rsidR="00453BCF" w:rsidRPr="007D7BE3">
        <w:rPr>
          <w:rFonts w:asciiTheme="majorEastAsia" w:eastAsiaTheme="majorEastAsia" w:hAnsiTheme="majorEastAsia" w:hint="eastAsia"/>
          <w:sz w:val="20"/>
          <w:szCs w:val="20"/>
        </w:rPr>
        <w:t>9</w:t>
      </w:r>
      <w:r w:rsidR="00CA03FA">
        <w:rPr>
          <w:rFonts w:asciiTheme="majorEastAsia" w:eastAsiaTheme="majorEastAsia" w:hAnsiTheme="majorEastAsia" w:hint="eastAsia"/>
          <w:sz w:val="20"/>
          <w:szCs w:val="20"/>
        </w:rPr>
        <w:t>十</w:t>
      </w:r>
      <w:r w:rsidR="00453BCF" w:rsidRPr="007D7BE3">
        <w:rPr>
          <w:rFonts w:asciiTheme="majorEastAsia" w:eastAsiaTheme="majorEastAsia" w:hAnsiTheme="majorEastAsia" w:hint="eastAsia"/>
          <w:sz w:val="20"/>
          <w:szCs w:val="20"/>
        </w:rPr>
        <w:t>7</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7</w:t>
      </w:r>
      <w:r w:rsidRPr="007D7BE3">
        <w:rPr>
          <w:rFonts w:asciiTheme="majorEastAsia" w:eastAsiaTheme="majorEastAsia" w:hAnsiTheme="majorEastAsia" w:hint="eastAsia"/>
          <w:sz w:val="20"/>
          <w:szCs w:val="20"/>
        </w:rPr>
        <w:t>平方メートル、耐震診断は不要、耐震改修は不要です。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市役所第</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別館は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99</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月に建築され、経年数は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鉄骨造</w:t>
      </w:r>
      <w:r w:rsidRPr="007D7BE3">
        <w:rPr>
          <w:rFonts w:asciiTheme="majorEastAsia" w:eastAsiaTheme="majorEastAsia" w:hAnsiTheme="majorEastAsia" w:hint="eastAsia"/>
          <w:sz w:val="20"/>
          <w:szCs w:val="20"/>
        </w:rPr>
        <w:t>、階数は地上</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階、延床面積は</w:t>
      </w:r>
      <w:r w:rsidR="0098799A" w:rsidRPr="007D7BE3">
        <w:rPr>
          <w:rFonts w:asciiTheme="majorEastAsia" w:eastAsiaTheme="majorEastAsia" w:hAnsiTheme="majorEastAsia" w:hint="eastAsia"/>
          <w:sz w:val="20"/>
          <w:szCs w:val="20"/>
        </w:rPr>
        <w:t>1</w:t>
      </w:r>
      <w:r w:rsidR="00CA03FA">
        <w:rPr>
          <w:rFonts w:asciiTheme="majorEastAsia" w:eastAsiaTheme="majorEastAsia" w:hAnsiTheme="majorEastAsia" w:hint="eastAsia"/>
          <w:sz w:val="20"/>
          <w:szCs w:val="20"/>
        </w:rPr>
        <w:t>千</w:t>
      </w:r>
      <w:r w:rsidR="00453BCF" w:rsidRPr="007D7BE3">
        <w:rPr>
          <w:rFonts w:asciiTheme="majorEastAsia" w:eastAsiaTheme="majorEastAsia" w:hAnsiTheme="majorEastAsia" w:hint="eastAsia"/>
          <w:sz w:val="20"/>
          <w:szCs w:val="20"/>
        </w:rPr>
        <w:t>5</w:t>
      </w:r>
      <w:r w:rsidR="00CA03FA">
        <w:rPr>
          <w:rFonts w:asciiTheme="majorEastAsia" w:eastAsiaTheme="majorEastAsia" w:hAnsiTheme="majorEastAsia" w:hint="eastAsia"/>
          <w:sz w:val="20"/>
          <w:szCs w:val="20"/>
        </w:rPr>
        <w:t>百</w:t>
      </w:r>
      <w:r w:rsidR="00453BCF" w:rsidRPr="007D7BE3">
        <w:rPr>
          <w:rFonts w:asciiTheme="majorEastAsia" w:eastAsiaTheme="majorEastAsia" w:hAnsiTheme="majorEastAsia" w:hint="eastAsia"/>
          <w:sz w:val="20"/>
          <w:szCs w:val="20"/>
        </w:rPr>
        <w:t>9</w:t>
      </w:r>
      <w:r w:rsidR="00CA03FA">
        <w:rPr>
          <w:rFonts w:asciiTheme="majorEastAsia" w:eastAsiaTheme="majorEastAsia" w:hAnsiTheme="majorEastAsia" w:hint="eastAsia"/>
          <w:sz w:val="20"/>
          <w:szCs w:val="20"/>
        </w:rPr>
        <w:t>十</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32</w:t>
      </w:r>
      <w:r w:rsidRPr="007D7BE3">
        <w:rPr>
          <w:rFonts w:asciiTheme="majorEastAsia" w:eastAsiaTheme="majorEastAsia" w:hAnsiTheme="majorEastAsia" w:hint="eastAsia"/>
          <w:sz w:val="20"/>
          <w:szCs w:val="20"/>
        </w:rPr>
        <w:t>平方メートル、耐震診断は不要、耐震改修は不要です。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市役所分室都市整備部分室は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99</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月に建築され、経年数は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鉄筋コンクリート造</w:t>
      </w:r>
      <w:r w:rsidRPr="007D7BE3">
        <w:rPr>
          <w:rFonts w:asciiTheme="majorEastAsia" w:eastAsiaTheme="majorEastAsia" w:hAnsiTheme="majorEastAsia" w:hint="eastAsia"/>
          <w:sz w:val="20"/>
          <w:szCs w:val="20"/>
        </w:rPr>
        <w:t>、階数は地上</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階、延床面積は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00</w:t>
      </w:r>
      <w:r w:rsidRPr="007D7BE3">
        <w:rPr>
          <w:rFonts w:asciiTheme="majorEastAsia" w:eastAsiaTheme="majorEastAsia" w:hAnsiTheme="majorEastAsia" w:hint="eastAsia"/>
          <w:sz w:val="20"/>
          <w:szCs w:val="20"/>
        </w:rPr>
        <w:t>平方メートル、耐震診断は不要、耐震改修は不要です。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市役所分室文化財分室は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994</w:t>
      </w:r>
      <w:r w:rsidRPr="007D7BE3">
        <w:rPr>
          <w:rFonts w:asciiTheme="majorEastAsia" w:eastAsiaTheme="majorEastAsia" w:hAnsiTheme="majorEastAsia" w:hint="eastAsia"/>
          <w:sz w:val="20"/>
          <w:szCs w:val="20"/>
        </w:rPr>
        <w:t>年</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月に建築され、経年数は</w:t>
      </w:r>
      <w:r w:rsidR="0098799A" w:rsidRPr="007D7BE3">
        <w:rPr>
          <w:rFonts w:asciiTheme="majorEastAsia" w:eastAsiaTheme="majorEastAsia" w:hAnsiTheme="majorEastAsia" w:hint="eastAsia"/>
          <w:sz w:val="20"/>
          <w:szCs w:val="20"/>
        </w:rPr>
        <w:t>23</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鉄骨造</w:t>
      </w:r>
      <w:r w:rsidRPr="007D7BE3">
        <w:rPr>
          <w:rFonts w:asciiTheme="majorEastAsia" w:eastAsiaTheme="majorEastAsia" w:hAnsiTheme="majorEastAsia" w:hint="eastAsia"/>
          <w:sz w:val="20"/>
          <w:szCs w:val="20"/>
        </w:rPr>
        <w:t>、階数は地上</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階、</w:t>
      </w:r>
      <w:r w:rsidRPr="007D7BE3">
        <w:rPr>
          <w:rFonts w:asciiTheme="majorEastAsia" w:eastAsiaTheme="majorEastAsia" w:hAnsiTheme="majorEastAsia" w:hint="eastAsia"/>
          <w:sz w:val="20"/>
          <w:szCs w:val="20"/>
        </w:rPr>
        <w:lastRenderedPageBreak/>
        <w:t>延床面積は</w:t>
      </w:r>
      <w:r w:rsidR="00453BCF" w:rsidRPr="007D7BE3">
        <w:rPr>
          <w:rFonts w:asciiTheme="majorEastAsia" w:eastAsiaTheme="majorEastAsia" w:hAnsiTheme="majorEastAsia" w:hint="eastAsia"/>
          <w:sz w:val="20"/>
          <w:szCs w:val="20"/>
        </w:rPr>
        <w:t>597</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96</w:t>
      </w:r>
      <w:r w:rsidRPr="007D7BE3">
        <w:rPr>
          <w:rFonts w:asciiTheme="majorEastAsia" w:eastAsiaTheme="majorEastAsia" w:hAnsiTheme="majorEastAsia" w:hint="eastAsia"/>
          <w:sz w:val="20"/>
          <w:szCs w:val="20"/>
        </w:rPr>
        <w:t>平方メートル、耐震診断は不要、耐震改修は不要です。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ストックヤードは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0</w:t>
      </w:r>
      <w:r w:rsidR="0098799A" w:rsidRPr="007D7BE3">
        <w:rPr>
          <w:rFonts w:asciiTheme="majorEastAsia" w:eastAsiaTheme="majorEastAsia" w:hAnsiTheme="majorEastAsia" w:hint="eastAsia"/>
          <w:sz w:val="20"/>
          <w:szCs w:val="20"/>
        </w:rPr>
        <w:t>12</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月に建築され、経年数は</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鉄骨造</w:t>
      </w:r>
      <w:r w:rsidRPr="007D7BE3">
        <w:rPr>
          <w:rFonts w:asciiTheme="majorEastAsia" w:eastAsiaTheme="majorEastAsia" w:hAnsiTheme="majorEastAsia" w:hint="eastAsia"/>
          <w:sz w:val="20"/>
          <w:szCs w:val="20"/>
        </w:rPr>
        <w:t>、階数は地上</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階、延床面積は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7</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84</w:t>
      </w:r>
      <w:r w:rsidRPr="007D7BE3">
        <w:rPr>
          <w:rFonts w:asciiTheme="majorEastAsia" w:eastAsiaTheme="majorEastAsia" w:hAnsiTheme="majorEastAsia" w:hint="eastAsia"/>
          <w:sz w:val="20"/>
          <w:szCs w:val="20"/>
        </w:rPr>
        <w:t>平方メートル、耐震診断は不要、耐震改修は不要です。</w:t>
      </w:r>
    </w:p>
    <w:p w:rsidR="00280249" w:rsidRPr="007D7BE3" w:rsidRDefault="00C01A86"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保健福祉合同庁舎</w:t>
      </w:r>
      <w:r w:rsidR="00280249" w:rsidRPr="007D7BE3">
        <w:rPr>
          <w:rFonts w:asciiTheme="majorEastAsia" w:eastAsiaTheme="majorEastAsia" w:hAnsiTheme="majorEastAsia" w:hint="eastAsia"/>
          <w:sz w:val="20"/>
          <w:szCs w:val="20"/>
        </w:rPr>
        <w:t>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995</w:t>
      </w:r>
      <w:r w:rsidR="00280249"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w:t>
      </w:r>
      <w:r w:rsidR="00280249" w:rsidRPr="007D7BE3">
        <w:rPr>
          <w:rFonts w:asciiTheme="majorEastAsia" w:eastAsiaTheme="majorEastAsia" w:hAnsiTheme="majorEastAsia" w:hint="eastAsia"/>
          <w:sz w:val="20"/>
          <w:szCs w:val="20"/>
        </w:rPr>
        <w:t>月に建築され、経年数は</w:t>
      </w:r>
      <w:r w:rsidR="0098799A" w:rsidRPr="007D7BE3">
        <w:rPr>
          <w:rFonts w:asciiTheme="majorEastAsia" w:eastAsiaTheme="majorEastAsia" w:hAnsiTheme="majorEastAsia" w:hint="eastAsia"/>
          <w:sz w:val="20"/>
          <w:szCs w:val="20"/>
        </w:rPr>
        <w:t>22</w:t>
      </w:r>
      <w:r w:rsidR="00280249"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鉄筋コンクリート造</w:t>
      </w:r>
      <w:r w:rsidR="00280249" w:rsidRPr="007D7BE3">
        <w:rPr>
          <w:rFonts w:asciiTheme="majorEastAsia" w:eastAsiaTheme="majorEastAsia" w:hAnsiTheme="majorEastAsia" w:hint="eastAsia"/>
          <w:sz w:val="20"/>
          <w:szCs w:val="20"/>
        </w:rPr>
        <w:t>、階数は地上</w:t>
      </w:r>
      <w:r w:rsidR="00453BCF" w:rsidRPr="007D7BE3">
        <w:rPr>
          <w:rFonts w:asciiTheme="majorEastAsia" w:eastAsiaTheme="majorEastAsia" w:hAnsiTheme="majorEastAsia" w:hint="eastAsia"/>
          <w:sz w:val="20"/>
          <w:szCs w:val="20"/>
        </w:rPr>
        <w:t>4</w:t>
      </w:r>
      <w:r w:rsidR="00280249" w:rsidRPr="007D7BE3">
        <w:rPr>
          <w:rFonts w:asciiTheme="majorEastAsia" w:eastAsiaTheme="majorEastAsia" w:hAnsiTheme="majorEastAsia" w:hint="eastAsia"/>
          <w:sz w:val="20"/>
          <w:szCs w:val="20"/>
        </w:rPr>
        <w:t>階、延床面積は</w:t>
      </w:r>
      <w:r w:rsidR="0098799A" w:rsidRPr="007D7BE3">
        <w:rPr>
          <w:rFonts w:asciiTheme="majorEastAsia" w:eastAsiaTheme="majorEastAsia" w:hAnsiTheme="majorEastAsia" w:hint="eastAsia"/>
          <w:sz w:val="20"/>
          <w:szCs w:val="20"/>
        </w:rPr>
        <w:t>3</w:t>
      </w:r>
      <w:r w:rsidR="00CA03FA">
        <w:rPr>
          <w:rFonts w:asciiTheme="majorEastAsia" w:eastAsiaTheme="majorEastAsia" w:hAnsiTheme="majorEastAsia" w:hint="eastAsia"/>
          <w:sz w:val="20"/>
          <w:szCs w:val="20"/>
        </w:rPr>
        <w:t>千</w:t>
      </w:r>
      <w:r w:rsidR="00453BCF" w:rsidRPr="007D7BE3">
        <w:rPr>
          <w:rFonts w:asciiTheme="majorEastAsia" w:eastAsiaTheme="majorEastAsia" w:hAnsiTheme="majorEastAsia" w:hint="eastAsia"/>
          <w:sz w:val="20"/>
          <w:szCs w:val="20"/>
        </w:rPr>
        <w:t>5</w:t>
      </w:r>
      <w:r w:rsidR="00CA03FA">
        <w:rPr>
          <w:rFonts w:asciiTheme="majorEastAsia" w:eastAsiaTheme="majorEastAsia" w:hAnsiTheme="majorEastAsia" w:hint="eastAsia"/>
          <w:sz w:val="20"/>
          <w:szCs w:val="20"/>
        </w:rPr>
        <w:t>百7十</w:t>
      </w:r>
      <w:r w:rsidR="00280249"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97</w:t>
      </w:r>
      <w:r w:rsidR="00280249" w:rsidRPr="007D7BE3">
        <w:rPr>
          <w:rFonts w:asciiTheme="majorEastAsia" w:eastAsiaTheme="majorEastAsia" w:hAnsiTheme="majorEastAsia" w:hint="eastAsia"/>
          <w:sz w:val="20"/>
          <w:szCs w:val="20"/>
        </w:rPr>
        <w:t>平方メートル、耐震診断は不要、耐震改修は不要です。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教育庁舎は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964</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0</w:t>
      </w:r>
      <w:r w:rsidRPr="007D7BE3">
        <w:rPr>
          <w:rFonts w:asciiTheme="majorEastAsia" w:eastAsiaTheme="majorEastAsia" w:hAnsiTheme="majorEastAsia" w:hint="eastAsia"/>
          <w:sz w:val="20"/>
          <w:szCs w:val="20"/>
        </w:rPr>
        <w:t>月に建築され、経年数は</w:t>
      </w:r>
      <w:r w:rsidR="00453BCF" w:rsidRPr="007D7BE3">
        <w:rPr>
          <w:rFonts w:asciiTheme="majorEastAsia" w:eastAsiaTheme="majorEastAsia" w:hAnsiTheme="majorEastAsia" w:hint="eastAsia"/>
          <w:sz w:val="20"/>
          <w:szCs w:val="20"/>
        </w:rPr>
        <w:t>5</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鉄筋コンクリート造</w:t>
      </w:r>
      <w:r w:rsidRPr="007D7BE3">
        <w:rPr>
          <w:rFonts w:asciiTheme="majorEastAsia" w:eastAsiaTheme="majorEastAsia" w:hAnsiTheme="majorEastAsia" w:hint="eastAsia"/>
          <w:sz w:val="20"/>
          <w:szCs w:val="20"/>
        </w:rPr>
        <w:t>、階数は地上</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地下</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階、延床面積は</w:t>
      </w:r>
      <w:r w:rsidR="00CA03FA">
        <w:rPr>
          <w:rFonts w:asciiTheme="majorEastAsia" w:eastAsiaTheme="majorEastAsia" w:hAnsiTheme="majorEastAsia" w:hint="eastAsia"/>
          <w:sz w:val="20"/>
          <w:szCs w:val="20"/>
        </w:rPr>
        <w:t>千</w:t>
      </w:r>
      <w:r w:rsidR="00453BCF" w:rsidRPr="007D7BE3">
        <w:rPr>
          <w:rFonts w:asciiTheme="majorEastAsia" w:eastAsiaTheme="majorEastAsia" w:hAnsiTheme="majorEastAsia" w:hint="eastAsia"/>
          <w:sz w:val="20"/>
          <w:szCs w:val="20"/>
        </w:rPr>
        <w:t>6</w:t>
      </w:r>
      <w:r w:rsidR="00CA03FA">
        <w:rPr>
          <w:rFonts w:asciiTheme="majorEastAsia" w:eastAsiaTheme="majorEastAsia" w:hAnsiTheme="majorEastAsia" w:hint="eastAsia"/>
          <w:sz w:val="20"/>
          <w:szCs w:val="20"/>
        </w:rPr>
        <w:t>百</w:t>
      </w:r>
      <w:r w:rsidR="00453BCF" w:rsidRPr="007D7BE3">
        <w:rPr>
          <w:rFonts w:asciiTheme="majorEastAsia" w:eastAsiaTheme="majorEastAsia" w:hAnsiTheme="majorEastAsia" w:hint="eastAsia"/>
          <w:sz w:val="20"/>
          <w:szCs w:val="20"/>
        </w:rPr>
        <w:t>4</w:t>
      </w:r>
      <w:r w:rsidR="00CA03FA">
        <w:rPr>
          <w:rFonts w:asciiTheme="majorEastAsia" w:eastAsiaTheme="majorEastAsia" w:hAnsiTheme="majorEastAsia" w:hint="eastAsia"/>
          <w:sz w:val="20"/>
          <w:szCs w:val="20"/>
        </w:rPr>
        <w:t>十</w:t>
      </w:r>
      <w:r w:rsidR="00453BCF" w:rsidRPr="007D7BE3">
        <w:rPr>
          <w:rFonts w:asciiTheme="majorEastAsia" w:eastAsiaTheme="majorEastAsia" w:hAnsiTheme="majorEastAsia" w:hint="eastAsia"/>
          <w:sz w:val="20"/>
          <w:szCs w:val="20"/>
        </w:rPr>
        <w:t>7</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86</w:t>
      </w:r>
      <w:r w:rsidRPr="007D7BE3">
        <w:rPr>
          <w:rFonts w:asciiTheme="majorEastAsia" w:eastAsiaTheme="majorEastAsia" w:hAnsiTheme="majorEastAsia" w:hint="eastAsia"/>
          <w:sz w:val="20"/>
          <w:szCs w:val="20"/>
        </w:rPr>
        <w:t>平方メートル、耐震診断は未実施、耐震改修は未実施です。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980</w:t>
      </w:r>
      <w:r w:rsidRPr="007D7BE3">
        <w:rPr>
          <w:rFonts w:asciiTheme="majorEastAsia" w:eastAsiaTheme="majorEastAsia" w:hAnsiTheme="majorEastAsia" w:hint="eastAsia"/>
          <w:sz w:val="20"/>
          <w:szCs w:val="20"/>
        </w:rPr>
        <w:t>年</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月に建築され、経年数は</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8</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鉄筋コンクリート造</w:t>
      </w:r>
      <w:r w:rsidRPr="007D7BE3">
        <w:rPr>
          <w:rFonts w:asciiTheme="majorEastAsia" w:eastAsiaTheme="majorEastAsia" w:hAnsiTheme="majorEastAsia" w:hint="eastAsia"/>
          <w:sz w:val="20"/>
          <w:szCs w:val="20"/>
        </w:rPr>
        <w:t>、階数は地上</w:t>
      </w:r>
      <w:r w:rsidR="00453BCF" w:rsidRPr="007D7BE3">
        <w:rPr>
          <w:rFonts w:asciiTheme="majorEastAsia" w:eastAsiaTheme="majorEastAsia" w:hAnsiTheme="majorEastAsia" w:hint="eastAsia"/>
          <w:sz w:val="20"/>
          <w:szCs w:val="20"/>
        </w:rPr>
        <w:t>5</w:t>
      </w:r>
      <w:r w:rsidRPr="007D7BE3">
        <w:rPr>
          <w:rFonts w:asciiTheme="majorEastAsia" w:eastAsiaTheme="majorEastAsia" w:hAnsiTheme="majorEastAsia" w:hint="eastAsia"/>
          <w:sz w:val="20"/>
          <w:szCs w:val="20"/>
        </w:rPr>
        <w:t>階、延床面積は</w:t>
      </w:r>
      <w:r w:rsidR="00CA03FA">
        <w:rPr>
          <w:rFonts w:asciiTheme="majorEastAsia" w:eastAsiaTheme="majorEastAsia" w:hAnsiTheme="majorEastAsia" w:hint="eastAsia"/>
          <w:sz w:val="20"/>
          <w:szCs w:val="20"/>
        </w:rPr>
        <w:t>4千</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平方メートル、耐震診断は未実施、耐震改修は未実施です。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職員会館は</w:t>
      </w:r>
      <w:r w:rsidR="002641B8"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964</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11</w:t>
      </w:r>
      <w:r w:rsidRPr="007D7BE3">
        <w:rPr>
          <w:rFonts w:asciiTheme="majorEastAsia" w:eastAsiaTheme="majorEastAsia" w:hAnsiTheme="majorEastAsia" w:hint="eastAsia"/>
          <w:sz w:val="20"/>
          <w:szCs w:val="20"/>
        </w:rPr>
        <w:t>月に建築され、経年数は</w:t>
      </w:r>
      <w:r w:rsidR="00453BCF" w:rsidRPr="007D7BE3">
        <w:rPr>
          <w:rFonts w:asciiTheme="majorEastAsia" w:eastAsiaTheme="majorEastAsia" w:hAnsiTheme="majorEastAsia" w:hint="eastAsia"/>
          <w:sz w:val="20"/>
          <w:szCs w:val="20"/>
        </w:rPr>
        <w:t>5</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年、構造は</w:t>
      </w:r>
      <w:r w:rsidR="002641B8" w:rsidRPr="007D7BE3">
        <w:rPr>
          <w:rFonts w:asciiTheme="majorEastAsia" w:eastAsiaTheme="majorEastAsia" w:hAnsiTheme="majorEastAsia" w:hint="eastAsia"/>
          <w:sz w:val="20"/>
          <w:szCs w:val="20"/>
        </w:rPr>
        <w:t>鉄筋コンクリート造</w:t>
      </w:r>
      <w:r w:rsidRPr="007D7BE3">
        <w:rPr>
          <w:rFonts w:asciiTheme="majorEastAsia" w:eastAsiaTheme="majorEastAsia" w:hAnsiTheme="majorEastAsia" w:hint="eastAsia"/>
          <w:sz w:val="20"/>
          <w:szCs w:val="20"/>
        </w:rPr>
        <w:t>、階数は地上</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階、延床面積は</w:t>
      </w:r>
      <w:r w:rsidR="00453BCF" w:rsidRPr="007D7BE3">
        <w:rPr>
          <w:rFonts w:asciiTheme="majorEastAsia" w:eastAsiaTheme="majorEastAsia" w:hAnsiTheme="majorEastAsia" w:hint="eastAsia"/>
          <w:sz w:val="20"/>
          <w:szCs w:val="20"/>
        </w:rPr>
        <w:t>955</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05</w:t>
      </w:r>
      <w:r w:rsidRPr="007D7BE3">
        <w:rPr>
          <w:rFonts w:asciiTheme="majorEastAsia" w:eastAsiaTheme="majorEastAsia" w:hAnsiTheme="majorEastAsia" w:hint="eastAsia"/>
          <w:sz w:val="20"/>
          <w:szCs w:val="20"/>
        </w:rPr>
        <w:t>平方メートル、耐震診断は未実施、耐震改修は未実施。また、増築部分については、</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990</w:t>
      </w:r>
      <w:r w:rsidRPr="007D7BE3">
        <w:rPr>
          <w:rFonts w:asciiTheme="majorEastAsia" w:eastAsiaTheme="majorEastAsia" w:hAnsiTheme="majorEastAsia" w:hint="eastAsia"/>
          <w:sz w:val="20"/>
          <w:szCs w:val="20"/>
        </w:rPr>
        <w:t>年</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月に建築され、経年数は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8</w:t>
      </w:r>
      <w:r w:rsidRPr="007D7BE3">
        <w:rPr>
          <w:rFonts w:asciiTheme="majorEastAsia" w:eastAsiaTheme="majorEastAsia" w:hAnsiTheme="majorEastAsia" w:hint="eastAsia"/>
          <w:sz w:val="20"/>
          <w:szCs w:val="20"/>
        </w:rPr>
        <w:t>年、床面積は</w:t>
      </w:r>
      <w:r w:rsidR="0098799A" w:rsidRPr="007D7BE3">
        <w:rPr>
          <w:rFonts w:asciiTheme="majorEastAsia" w:eastAsiaTheme="majorEastAsia" w:hAnsiTheme="majorEastAsia" w:hint="eastAsia"/>
          <w:sz w:val="20"/>
          <w:szCs w:val="20"/>
        </w:rPr>
        <w:t>3</w:t>
      </w:r>
      <w:r w:rsidR="00453BCF" w:rsidRPr="007D7BE3">
        <w:rPr>
          <w:rFonts w:asciiTheme="majorEastAsia" w:eastAsiaTheme="majorEastAsia" w:hAnsiTheme="majorEastAsia" w:hint="eastAsia"/>
          <w:sz w:val="20"/>
          <w:szCs w:val="20"/>
        </w:rPr>
        <w:t>85</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90</w:t>
      </w:r>
      <w:r w:rsidRPr="007D7BE3">
        <w:rPr>
          <w:rFonts w:asciiTheme="majorEastAsia" w:eastAsiaTheme="majorEastAsia" w:hAnsiTheme="majorEastAsia" w:hint="eastAsia"/>
          <w:sz w:val="20"/>
          <w:szCs w:val="20"/>
        </w:rPr>
        <w:t>平方メートル、耐震診断は不要、耐震改修は不要です。</w:t>
      </w:r>
    </w:p>
    <w:p w:rsidR="00280249" w:rsidRPr="007D7BE3" w:rsidRDefault="00237FFD"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注意</w:t>
      </w:r>
      <w:r w:rsidR="00DA1013"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経年数は</w:t>
      </w:r>
      <w:r w:rsidR="0098799A" w:rsidRPr="007D7BE3">
        <w:rPr>
          <w:rFonts w:asciiTheme="majorEastAsia" w:eastAsiaTheme="majorEastAsia" w:hAnsiTheme="majorEastAsia" w:hint="eastAsia"/>
          <w:sz w:val="20"/>
          <w:szCs w:val="20"/>
        </w:rPr>
        <w:t>2</w:t>
      </w:r>
      <w:r w:rsidR="00453BCF" w:rsidRPr="007D7BE3">
        <w:rPr>
          <w:rFonts w:asciiTheme="majorEastAsia" w:eastAsiaTheme="majorEastAsia" w:hAnsiTheme="majorEastAsia" w:hint="eastAsia"/>
          <w:sz w:val="20"/>
          <w:szCs w:val="20"/>
        </w:rPr>
        <w:t>0</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8</w:t>
      </w:r>
      <w:r w:rsidR="00280249" w:rsidRPr="007D7BE3">
        <w:rPr>
          <w:rFonts w:asciiTheme="majorEastAsia" w:eastAsiaTheme="majorEastAsia" w:hAnsiTheme="majorEastAsia" w:hint="eastAsia"/>
          <w:sz w:val="20"/>
          <w:szCs w:val="20"/>
        </w:rPr>
        <w:t>年</w:t>
      </w:r>
      <w:r w:rsidR="00453BCF" w:rsidRPr="007D7BE3">
        <w:rPr>
          <w:rFonts w:asciiTheme="majorEastAsia" w:eastAsiaTheme="majorEastAsia" w:hAnsiTheme="majorEastAsia" w:hint="eastAsia"/>
          <w:sz w:val="20"/>
          <w:szCs w:val="20"/>
        </w:rPr>
        <w:t>4</w:t>
      </w:r>
      <w:r w:rsidR="00280249" w:rsidRPr="007D7BE3">
        <w:rPr>
          <w:rFonts w:asciiTheme="majorEastAsia" w:eastAsiaTheme="majorEastAsia" w:hAnsiTheme="majorEastAsia" w:hint="eastAsia"/>
          <w:sz w:val="20"/>
          <w:szCs w:val="20"/>
        </w:rPr>
        <w:t>月時点のものです。耐震診断不要の建物は新耐震基準に適合しています。</w:t>
      </w:r>
    </w:p>
    <w:p w:rsidR="00280249" w:rsidRPr="007D7BE3" w:rsidRDefault="00280249" w:rsidP="00280249">
      <w:pPr>
        <w:rPr>
          <w:rFonts w:asciiTheme="majorEastAsia" w:eastAsiaTheme="majorEastAsia" w:hAnsiTheme="majorEastAsia"/>
          <w:sz w:val="20"/>
          <w:szCs w:val="20"/>
        </w:rPr>
      </w:pPr>
    </w:p>
    <w:p w:rsidR="00D6590B" w:rsidRPr="007D7BE3" w:rsidRDefault="00D6590B"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市役所本庁舎、市役所別館、市役所第</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別館、市役所分室都市整備部分室、市役所分室文化財分室、ストックヤード、</w:t>
      </w:r>
      <w:r w:rsidR="00C01A86" w:rsidRPr="007D7BE3">
        <w:rPr>
          <w:rFonts w:asciiTheme="majorEastAsia" w:eastAsiaTheme="majorEastAsia" w:hAnsiTheme="majorEastAsia" w:hint="eastAsia"/>
          <w:sz w:val="20"/>
          <w:szCs w:val="20"/>
        </w:rPr>
        <w:t>保健福祉合同庁舎</w:t>
      </w:r>
      <w:r w:rsidRPr="007D7BE3">
        <w:rPr>
          <w:rFonts w:asciiTheme="majorEastAsia" w:eastAsiaTheme="majorEastAsia" w:hAnsiTheme="majorEastAsia" w:hint="eastAsia"/>
          <w:sz w:val="20"/>
          <w:szCs w:val="20"/>
        </w:rPr>
        <w:t>、教育庁舎、市民福祉センター、職員会館の</w:t>
      </w:r>
      <w:r w:rsidRPr="007D7BE3">
        <w:rPr>
          <w:rFonts w:asciiTheme="majorEastAsia" w:eastAsiaTheme="majorEastAsia" w:hAnsiTheme="majorEastAsia"/>
          <w:sz w:val="20"/>
          <w:szCs w:val="20"/>
        </w:rPr>
        <w:t>写真</w:t>
      </w:r>
    </w:p>
    <w:p w:rsidR="00D6590B" w:rsidRPr="007D7BE3" w:rsidRDefault="00D6590B" w:rsidP="00280249">
      <w:pPr>
        <w:rPr>
          <w:rFonts w:asciiTheme="majorEastAsia" w:eastAsiaTheme="majorEastAsia" w:hAnsiTheme="majorEastAsia"/>
          <w:sz w:val="20"/>
          <w:szCs w:val="20"/>
        </w:rPr>
      </w:pPr>
    </w:p>
    <w:p w:rsidR="009742E5" w:rsidRPr="007D7BE3" w:rsidRDefault="0098799A" w:rsidP="009742E5">
      <w:pPr>
        <w:rPr>
          <w:rFonts w:asciiTheme="majorEastAsia" w:eastAsiaTheme="majorEastAsia" w:hAnsiTheme="majorEastAsia"/>
          <w:sz w:val="20"/>
          <w:szCs w:val="20"/>
        </w:rPr>
      </w:pPr>
      <w:r w:rsidRPr="007D7BE3">
        <w:rPr>
          <w:rFonts w:asciiTheme="majorEastAsia" w:eastAsiaTheme="majorEastAsia" w:hAnsiTheme="majorEastAsia"/>
          <w:sz w:val="20"/>
          <w:szCs w:val="20"/>
        </w:rPr>
        <w:t>2</w:t>
      </w:r>
      <w:r w:rsidR="009742E5"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2</w:t>
      </w:r>
      <w:r w:rsidR="009742E5" w:rsidRPr="007D7BE3">
        <w:rPr>
          <w:rFonts w:asciiTheme="majorEastAsia" w:eastAsiaTheme="majorEastAsia" w:hAnsiTheme="majorEastAsia" w:hint="eastAsia"/>
          <w:sz w:val="20"/>
          <w:szCs w:val="20"/>
        </w:rPr>
        <w:t xml:space="preserve">　本庁舎及び周辺施設の再配置と土地利用の考え方</w:t>
      </w:r>
    </w:p>
    <w:p w:rsidR="009742E5" w:rsidRPr="007D7BE3" w:rsidRDefault="00CA03FA" w:rsidP="009742E5">
      <w:pPr>
        <w:rPr>
          <w:rFonts w:asciiTheme="majorEastAsia" w:eastAsiaTheme="majorEastAsia" w:hAnsiTheme="majorEastAsia"/>
          <w:sz w:val="20"/>
          <w:szCs w:val="20"/>
        </w:rPr>
      </w:pPr>
      <w:r>
        <w:rPr>
          <w:rFonts w:ascii="Meiryo UI" w:eastAsiaTheme="majorEastAsia" w:hAnsi="Meiryo UI" w:cs="Meiryo UI" w:hint="eastAsia"/>
          <w:sz w:val="20"/>
          <w:szCs w:val="20"/>
        </w:rPr>
        <w:t>老</w:t>
      </w:r>
      <w:r w:rsidR="009742E5" w:rsidRPr="007D7BE3">
        <w:rPr>
          <w:rFonts w:asciiTheme="majorEastAsia" w:eastAsiaTheme="majorEastAsia" w:hAnsiTheme="majorEastAsia" w:cs="ＭＳ 明朝"/>
          <w:sz w:val="20"/>
          <w:szCs w:val="20"/>
        </w:rPr>
        <w:t>朽化が進</w:t>
      </w:r>
      <w:r>
        <w:rPr>
          <w:rFonts w:ascii="Meiryo UI" w:eastAsiaTheme="majorEastAsia" w:hAnsi="Meiryo UI" w:cs="Meiryo UI" w:hint="eastAsia"/>
          <w:sz w:val="20"/>
          <w:szCs w:val="20"/>
        </w:rPr>
        <w:t>行</w:t>
      </w:r>
      <w:r w:rsidR="009742E5" w:rsidRPr="007D7BE3">
        <w:rPr>
          <w:rFonts w:asciiTheme="majorEastAsia" w:eastAsiaTheme="majorEastAsia" w:hAnsiTheme="majorEastAsia" w:cs="ＭＳ 明朝"/>
          <w:sz w:val="20"/>
          <w:szCs w:val="20"/>
        </w:rPr>
        <w:t>し、かつ耐震性能が不</w:t>
      </w:r>
      <w:r w:rsidR="0015281C" w:rsidRPr="007D7BE3">
        <w:rPr>
          <w:rFonts w:asciiTheme="majorEastAsia" w:eastAsiaTheme="majorEastAsia" w:hAnsiTheme="majorEastAsia" w:cs="Meiryo UI" w:hint="eastAsia"/>
          <w:sz w:val="20"/>
          <w:szCs w:val="20"/>
        </w:rPr>
        <w:t>足</w:t>
      </w:r>
      <w:r w:rsidR="00B3382B" w:rsidRPr="007D7BE3">
        <w:rPr>
          <w:rFonts w:asciiTheme="majorEastAsia" w:eastAsiaTheme="majorEastAsia" w:hAnsiTheme="majorEastAsia" w:cs="ＭＳ 明朝"/>
          <w:sz w:val="20"/>
          <w:szCs w:val="20"/>
        </w:rPr>
        <w:t>している市役所本庁舎</w:t>
      </w:r>
      <w:r w:rsidR="00B3382B" w:rsidRPr="007D7BE3">
        <w:rPr>
          <w:rFonts w:asciiTheme="majorEastAsia" w:eastAsiaTheme="majorEastAsia" w:hAnsiTheme="majorEastAsia" w:cs="ＭＳ 明朝" w:hint="eastAsia"/>
          <w:sz w:val="20"/>
          <w:szCs w:val="20"/>
        </w:rPr>
        <w:t>、</w:t>
      </w:r>
      <w:r w:rsidR="00B3382B" w:rsidRPr="007D7BE3">
        <w:rPr>
          <w:rFonts w:asciiTheme="majorEastAsia" w:eastAsiaTheme="majorEastAsia" w:hAnsiTheme="majorEastAsia" w:cs="ＭＳ 明朝"/>
          <w:sz w:val="20"/>
          <w:szCs w:val="20"/>
        </w:rPr>
        <w:t>教育庁舎</w:t>
      </w:r>
      <w:r w:rsidR="00B3382B" w:rsidRPr="007D7BE3">
        <w:rPr>
          <w:rFonts w:asciiTheme="majorEastAsia" w:eastAsiaTheme="majorEastAsia" w:hAnsiTheme="majorEastAsia" w:cs="ＭＳ 明朝" w:hint="eastAsia"/>
          <w:sz w:val="20"/>
          <w:szCs w:val="20"/>
        </w:rPr>
        <w:t>、</w:t>
      </w:r>
      <w:r w:rsidR="00B3382B" w:rsidRPr="007D7BE3">
        <w:rPr>
          <w:rFonts w:asciiTheme="majorEastAsia" w:eastAsiaTheme="majorEastAsia" w:hAnsiTheme="majorEastAsia" w:cs="ＭＳ 明朝"/>
          <w:sz w:val="20"/>
          <w:szCs w:val="20"/>
        </w:rPr>
        <w:t>市民福祉センター</w:t>
      </w:r>
      <w:r w:rsidR="00B3382B" w:rsidRPr="007D7BE3">
        <w:rPr>
          <w:rFonts w:asciiTheme="majorEastAsia" w:eastAsiaTheme="majorEastAsia" w:hAnsiTheme="majorEastAsia" w:cs="ＭＳ 明朝" w:hint="eastAsia"/>
          <w:sz w:val="20"/>
          <w:szCs w:val="20"/>
        </w:rPr>
        <w:t>、</w:t>
      </w:r>
      <w:r w:rsidR="00B3382B" w:rsidRPr="007D7BE3">
        <w:rPr>
          <w:rFonts w:asciiTheme="majorEastAsia" w:eastAsiaTheme="majorEastAsia" w:hAnsiTheme="majorEastAsia" w:hint="eastAsia"/>
          <w:sz w:val="20"/>
          <w:szCs w:val="20"/>
        </w:rPr>
        <w:t>職員会館及び整備にあたり工事車両の進入路を確保するため市役所分室都市整備部分室</w:t>
      </w:r>
      <w:r w:rsidR="009742E5" w:rsidRPr="007D7BE3">
        <w:rPr>
          <w:rFonts w:asciiTheme="majorEastAsia" w:eastAsiaTheme="majorEastAsia" w:hAnsiTheme="majorEastAsia" w:hint="eastAsia"/>
          <w:sz w:val="20"/>
          <w:szCs w:val="20"/>
        </w:rPr>
        <w:t>については、撤去します。これらの施設を集約することで、行政サービスの質の向上及び業務の効率化を図ります。さらに、他の行政機関を誘致し、シビックコアの形成をめざします。</w:t>
      </w:r>
    </w:p>
    <w:p w:rsidR="009742E5" w:rsidRPr="007D7BE3" w:rsidRDefault="009742E5" w:rsidP="009742E5">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今後も活用する施設については、必要とされる庁舎の規模や機能の変化が発生した場合にも対応できるよう、適切な維持管理を行います。</w:t>
      </w:r>
    </w:p>
    <w:p w:rsidR="009742E5" w:rsidRPr="007D7BE3" w:rsidRDefault="009742E5" w:rsidP="009742E5">
      <w:pPr>
        <w:rPr>
          <w:rFonts w:asciiTheme="majorEastAsia" w:eastAsiaTheme="majorEastAsia" w:hAnsiTheme="majorEastAsia"/>
          <w:sz w:val="20"/>
          <w:szCs w:val="20"/>
        </w:rPr>
      </w:pPr>
    </w:p>
    <w:p w:rsidR="009742E5" w:rsidRPr="007D7BE3" w:rsidRDefault="0098799A" w:rsidP="009742E5">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9742E5" w:rsidRPr="007D7BE3">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3</w:t>
      </w:r>
      <w:r w:rsidR="009742E5" w:rsidRPr="007D7BE3">
        <w:rPr>
          <w:rFonts w:asciiTheme="majorEastAsia" w:eastAsiaTheme="majorEastAsia" w:hAnsiTheme="majorEastAsia" w:hint="eastAsia"/>
          <w:sz w:val="20"/>
          <w:szCs w:val="20"/>
        </w:rPr>
        <w:t xml:space="preserve">　新庁舎配置の考え方</w:t>
      </w:r>
    </w:p>
    <w:p w:rsidR="009742E5" w:rsidRPr="007D7BE3" w:rsidRDefault="009742E5" w:rsidP="009742E5">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新庁舎は、市民福祉センターや教育庁舎、</w:t>
      </w:r>
      <w:r w:rsidR="00C01A86" w:rsidRPr="007D7BE3">
        <w:rPr>
          <w:rFonts w:asciiTheme="majorEastAsia" w:eastAsiaTheme="majorEastAsia" w:hAnsiTheme="majorEastAsia" w:hint="eastAsia"/>
          <w:sz w:val="20"/>
          <w:szCs w:val="20"/>
        </w:rPr>
        <w:t>保健福祉合同庁舎</w:t>
      </w:r>
      <w:r w:rsidRPr="007D7BE3">
        <w:rPr>
          <w:rFonts w:asciiTheme="majorEastAsia" w:eastAsiaTheme="majorEastAsia" w:hAnsiTheme="majorEastAsia" w:hint="eastAsia"/>
          <w:sz w:val="20"/>
          <w:szCs w:val="20"/>
        </w:rPr>
        <w:t>等にある行政機能を集約し、現在の市役所本庁舎裏側駐車場に建設します。</w:t>
      </w:r>
    </w:p>
    <w:p w:rsidR="009742E5" w:rsidRPr="007D7BE3" w:rsidRDefault="009742E5" w:rsidP="009742E5">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新庁舎の建築面積は約</w:t>
      </w:r>
      <w:r w:rsidR="0098799A" w:rsidRPr="007D7BE3">
        <w:rPr>
          <w:rFonts w:asciiTheme="majorEastAsia" w:eastAsiaTheme="majorEastAsia" w:hAnsiTheme="majorEastAsia" w:hint="eastAsia"/>
          <w:sz w:val="20"/>
          <w:szCs w:val="20"/>
        </w:rPr>
        <w:t>2</w:t>
      </w:r>
      <w:r w:rsidR="00CA03FA">
        <w:rPr>
          <w:rFonts w:asciiTheme="majorEastAsia" w:eastAsiaTheme="majorEastAsia" w:hAnsiTheme="majorEastAsia" w:hint="eastAsia"/>
          <w:sz w:val="20"/>
          <w:szCs w:val="20"/>
        </w:rPr>
        <w:t>千</w:t>
      </w:r>
      <w:r w:rsidR="00B3382B" w:rsidRPr="007D7BE3">
        <w:rPr>
          <w:rFonts w:asciiTheme="majorEastAsia" w:eastAsiaTheme="majorEastAsia" w:hAnsiTheme="majorEastAsia" w:hint="eastAsia"/>
          <w:sz w:val="20"/>
          <w:szCs w:val="20"/>
        </w:rPr>
        <w:t>平方</w:t>
      </w:r>
      <w:r w:rsidR="00B3382B" w:rsidRPr="007D7BE3">
        <w:rPr>
          <w:rFonts w:asciiTheme="majorEastAsia" w:eastAsiaTheme="majorEastAsia" w:hAnsiTheme="majorEastAsia"/>
          <w:sz w:val="20"/>
          <w:szCs w:val="20"/>
        </w:rPr>
        <w:t>メートル</w:t>
      </w:r>
      <w:r w:rsidRPr="007D7BE3">
        <w:rPr>
          <w:rFonts w:asciiTheme="majorEastAsia" w:eastAsiaTheme="majorEastAsia" w:hAnsiTheme="majorEastAsia" w:hint="eastAsia"/>
          <w:sz w:val="20"/>
          <w:szCs w:val="20"/>
        </w:rPr>
        <w:t>とし、階層については</w:t>
      </w:r>
      <w:r w:rsidR="002C46FD" w:rsidRPr="007D7BE3">
        <w:rPr>
          <w:rFonts w:asciiTheme="majorEastAsia" w:eastAsiaTheme="majorEastAsia" w:hAnsiTheme="majorEastAsia"/>
          <w:sz w:val="20"/>
          <w:szCs w:val="20"/>
        </w:rPr>
        <w:t>6</w:t>
      </w:r>
      <w:r w:rsidRPr="007D7BE3">
        <w:rPr>
          <w:rFonts w:asciiTheme="majorEastAsia" w:eastAsiaTheme="majorEastAsia" w:hAnsiTheme="majorEastAsia" w:hint="eastAsia"/>
          <w:sz w:val="20"/>
          <w:szCs w:val="20"/>
        </w:rPr>
        <w:t>階建てを想定します。</w:t>
      </w:r>
    </w:p>
    <w:p w:rsidR="009742E5" w:rsidRPr="007D7BE3" w:rsidRDefault="009742E5" w:rsidP="009742E5">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新庁舎北側には市民広場を整備し、平常時は市民交流の場、災害時は防災広場として活用します。</w:t>
      </w:r>
    </w:p>
    <w:p w:rsidR="009742E5" w:rsidRPr="007D7BE3" w:rsidRDefault="009742E5" w:rsidP="009742E5">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駐車場は、新庁舎周辺に現状の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倍程度の規模を確保します。</w:t>
      </w:r>
    </w:p>
    <w:p w:rsidR="009742E5" w:rsidRPr="007D7BE3" w:rsidRDefault="009742E5" w:rsidP="009742E5">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市民福祉センターは撤去し、その跡地及び市役所別館には、他の行政機関の誘致をめざします。</w:t>
      </w:r>
    </w:p>
    <w:p w:rsidR="007D7BE3" w:rsidRPr="007D7BE3" w:rsidRDefault="009742E5"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教育庁舎は撤去し、その跡地は</w:t>
      </w:r>
      <w:r w:rsidR="00C01A86" w:rsidRPr="007D7BE3">
        <w:rPr>
          <w:rFonts w:asciiTheme="majorEastAsia" w:eastAsiaTheme="majorEastAsia" w:hAnsiTheme="majorEastAsia" w:hint="eastAsia"/>
          <w:sz w:val="20"/>
          <w:szCs w:val="20"/>
        </w:rPr>
        <w:t>売店、食堂</w:t>
      </w:r>
      <w:r w:rsidRPr="007D7BE3">
        <w:rPr>
          <w:rFonts w:asciiTheme="majorEastAsia" w:eastAsiaTheme="majorEastAsia" w:hAnsiTheme="majorEastAsia" w:hint="eastAsia"/>
          <w:sz w:val="20"/>
          <w:szCs w:val="20"/>
        </w:rPr>
        <w:t>施設用地とします。</w:t>
      </w:r>
    </w:p>
    <w:p w:rsidR="007D7BE3" w:rsidRPr="007D7BE3" w:rsidRDefault="007D7BE3" w:rsidP="007D7BE3">
      <w:pPr>
        <w:rPr>
          <w:rFonts w:asciiTheme="majorEastAsia" w:eastAsiaTheme="majorEastAsia" w:hAnsiTheme="majorEastAsia"/>
          <w:sz w:val="20"/>
          <w:szCs w:val="20"/>
        </w:rPr>
      </w:pPr>
    </w:p>
    <w:p w:rsidR="00280249" w:rsidRPr="007D7BE3" w:rsidRDefault="00280249"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新庁舎の配置イメージの図</w:t>
      </w:r>
    </w:p>
    <w:p w:rsidR="00280249"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新庁舎及び周辺施設の位置を記した図です。</w:t>
      </w:r>
    </w:p>
    <w:p w:rsidR="00CA03FA" w:rsidRPr="007D7BE3" w:rsidRDefault="00985EF5"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新庁舎は、現在の市役所本庁舎</w:t>
      </w:r>
      <w:r w:rsidR="00CA03FA">
        <w:rPr>
          <w:rFonts w:asciiTheme="majorEastAsia" w:eastAsiaTheme="majorEastAsia" w:hAnsiTheme="majorEastAsia" w:hint="eastAsia"/>
          <w:sz w:val="20"/>
          <w:szCs w:val="20"/>
        </w:rPr>
        <w:t>裏側駐車場に建設します。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新庁舎には、行政機能、市民福祉新センター</w:t>
      </w:r>
      <w:r w:rsidR="00CA03FA">
        <w:rPr>
          <w:rFonts w:asciiTheme="majorEastAsia" w:eastAsiaTheme="majorEastAsia" w:hAnsiTheme="majorEastAsia" w:hint="eastAsia"/>
          <w:sz w:val="20"/>
          <w:szCs w:val="20"/>
        </w:rPr>
        <w:t>の</w:t>
      </w:r>
      <w:r w:rsidRPr="007D7BE3">
        <w:rPr>
          <w:rFonts w:asciiTheme="majorEastAsia" w:eastAsiaTheme="majorEastAsia" w:hAnsiTheme="majorEastAsia" w:hint="eastAsia"/>
          <w:sz w:val="20"/>
          <w:szCs w:val="20"/>
        </w:rPr>
        <w:t>身体障害者福祉センター機能及び老人福祉センター機能、市民交流スペースを整備します。で約</w:t>
      </w:r>
      <w:r w:rsidR="0098799A" w:rsidRPr="007D7BE3">
        <w:rPr>
          <w:rFonts w:asciiTheme="majorEastAsia" w:eastAsiaTheme="majorEastAsia" w:hAnsiTheme="majorEastAsia" w:hint="eastAsia"/>
          <w:sz w:val="20"/>
          <w:szCs w:val="20"/>
        </w:rPr>
        <w:t>1</w:t>
      </w:r>
      <w:r w:rsidR="00CA03FA">
        <w:rPr>
          <w:rFonts w:asciiTheme="majorEastAsia" w:eastAsiaTheme="majorEastAsia" w:hAnsiTheme="majorEastAsia" w:hint="eastAsia"/>
          <w:sz w:val="20"/>
          <w:szCs w:val="20"/>
        </w:rPr>
        <w:t>万</w:t>
      </w:r>
      <w:r w:rsidR="0098799A" w:rsidRPr="007D7BE3">
        <w:rPr>
          <w:rFonts w:asciiTheme="majorEastAsia" w:eastAsiaTheme="majorEastAsia" w:hAnsiTheme="majorEastAsia" w:hint="eastAsia"/>
          <w:sz w:val="20"/>
          <w:szCs w:val="20"/>
        </w:rPr>
        <w:t>2</w:t>
      </w:r>
      <w:r w:rsidR="00CA03FA">
        <w:rPr>
          <w:rFonts w:asciiTheme="majorEastAsia" w:eastAsiaTheme="majorEastAsia" w:hAnsiTheme="majorEastAsia" w:hint="eastAsia"/>
          <w:sz w:val="20"/>
          <w:szCs w:val="20"/>
        </w:rPr>
        <w:t>千7百</w:t>
      </w:r>
      <w:r w:rsidRPr="007D7BE3">
        <w:rPr>
          <w:rFonts w:asciiTheme="majorEastAsia" w:eastAsiaTheme="majorEastAsia" w:hAnsiTheme="majorEastAsia" w:hint="eastAsia"/>
          <w:sz w:val="20"/>
          <w:szCs w:val="20"/>
        </w:rPr>
        <w:t>平方メートルの床面積を想定します。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教育庁舎跡の活用用地には、売店及び食堂施設を整備します。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市民福祉センター跡地には、他の行政機関を誘致します。</w:t>
      </w:r>
    </w:p>
    <w:p w:rsidR="00280249"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市役所別館には、他の行政機関を誘致します。</w:t>
      </w:r>
    </w:p>
    <w:p w:rsidR="003F15D9" w:rsidRDefault="003F15D9"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新庁舎北側には、市民広場を整備します。</w:t>
      </w:r>
    </w:p>
    <w:p w:rsidR="003F15D9" w:rsidRDefault="003F15D9"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新庁舎の周辺には、駐車場及び駐輪場を整備します。</w:t>
      </w:r>
    </w:p>
    <w:p w:rsidR="00CA03FA" w:rsidRDefault="003F15D9" w:rsidP="00CA03FA">
      <w:pPr>
        <w:rPr>
          <w:rFonts w:asciiTheme="majorEastAsia" w:eastAsiaTheme="majorEastAsia" w:hAnsiTheme="majorEastAsia"/>
          <w:sz w:val="20"/>
          <w:szCs w:val="20"/>
        </w:rPr>
      </w:pPr>
      <w:r>
        <w:rPr>
          <w:rFonts w:asciiTheme="majorEastAsia" w:eastAsiaTheme="majorEastAsia" w:hAnsiTheme="majorEastAsia" w:hint="eastAsia"/>
          <w:sz w:val="20"/>
          <w:szCs w:val="20"/>
        </w:rPr>
        <w:t>新庁舎の周辺には、車寄せ、バス停留所を整備します。</w:t>
      </w:r>
    </w:p>
    <w:p w:rsidR="00CA03FA" w:rsidRDefault="00CA03FA" w:rsidP="00CA03FA">
      <w:pPr>
        <w:rPr>
          <w:rFonts w:asciiTheme="majorEastAsia" w:eastAsiaTheme="majorEastAsia" w:hAnsiTheme="majorEastAsia"/>
          <w:sz w:val="20"/>
          <w:szCs w:val="20"/>
        </w:rPr>
      </w:pPr>
    </w:p>
    <w:p w:rsidR="00F665E9" w:rsidRPr="007D7BE3" w:rsidRDefault="0098799A" w:rsidP="00CA03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F665E9" w:rsidRPr="007D7BE3">
        <w:rPr>
          <w:rFonts w:asciiTheme="majorEastAsia" w:eastAsiaTheme="majorEastAsia" w:hAnsiTheme="majorEastAsia" w:hint="eastAsia"/>
          <w:sz w:val="20"/>
          <w:szCs w:val="20"/>
        </w:rPr>
        <w:t xml:space="preserve">　施設計画及びフロア構成</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来庁者が多く訪れる窓口業務の執務スペースは、低層階に集約して配置し、ワンストップサービスの実現をめざします。また、</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階には、市民交流スペースを整備し、売店等を設置します。</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現在の市民福祉センターにある身体障害者福祉センター機能、老人福祉センター機能、大会議室</w:t>
      </w:r>
      <w:r w:rsidR="002057E9" w:rsidRPr="007D7BE3">
        <w:rPr>
          <w:rFonts w:asciiTheme="majorEastAsia" w:eastAsiaTheme="majorEastAsia" w:hAnsiTheme="majorEastAsia"/>
          <w:sz w:val="20"/>
          <w:szCs w:val="20"/>
        </w:rPr>
        <w:t>4</w:t>
      </w:r>
      <w:r w:rsidRPr="007D7BE3">
        <w:rPr>
          <w:rFonts w:asciiTheme="majorEastAsia" w:eastAsiaTheme="majorEastAsia" w:hAnsiTheme="majorEastAsia" w:hint="eastAsia"/>
          <w:sz w:val="20"/>
          <w:szCs w:val="20"/>
        </w:rPr>
        <w:t>階は、現行の面積を確保するとともに、利用者の視点に立ち、新庁舎に必要な機能を整備します。</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市民福祉センターは中間階に配置するとともに、エントランス及びエレベーターを設置します。</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大規模災害等における防災拠点となる災害対策本部は、迅速な意思決定を図るため、各部署との連携を考慮し庁舎の中間階に配置することとします。なお、平常時は会議室として利用します。</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傍聴席を有する議場は、天井高と広いスペースを必要とすることから、議会は最上階に配置します。</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最上階には、多目的に利用できる大会議室、展望テラス</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喫茶コーナーを設置します。</w:t>
      </w:r>
    </w:p>
    <w:p w:rsidR="00F665E9" w:rsidRPr="007D7BE3" w:rsidRDefault="00F665E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新庁舎のフロアイメージの図</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新庁舎の各フロアのイメージを記した図です。</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7D7BE3" w:rsidRPr="007D7BE3">
        <w:rPr>
          <w:rFonts w:asciiTheme="majorEastAsia" w:eastAsiaTheme="majorEastAsia" w:hAnsiTheme="majorEastAsia" w:hint="eastAsia"/>
          <w:sz w:val="20"/>
          <w:szCs w:val="20"/>
        </w:rPr>
        <w:t>階</w:t>
      </w:r>
      <w:r w:rsidR="00280249" w:rsidRPr="007D7BE3">
        <w:rPr>
          <w:rFonts w:asciiTheme="majorEastAsia" w:eastAsiaTheme="majorEastAsia" w:hAnsiTheme="majorEastAsia" w:hint="eastAsia"/>
          <w:sz w:val="20"/>
          <w:szCs w:val="20"/>
        </w:rPr>
        <w:t>、窓口業務主体の執務スペース、窓口、待合</w:t>
      </w:r>
      <w:r w:rsidR="00CA03FA">
        <w:rPr>
          <w:rFonts w:asciiTheme="majorEastAsia" w:eastAsiaTheme="majorEastAsia" w:hAnsiTheme="majorEastAsia" w:hint="eastAsia"/>
          <w:sz w:val="20"/>
          <w:szCs w:val="20"/>
        </w:rPr>
        <w:t>、ロビー、総合案内、エントランス、市民交流スペース、売店、</w:t>
      </w:r>
      <w:r w:rsidR="0069527A" w:rsidRPr="007D7BE3">
        <w:rPr>
          <w:rFonts w:asciiTheme="majorEastAsia" w:eastAsiaTheme="majorEastAsia" w:hAnsiTheme="majorEastAsia" w:hint="eastAsia"/>
          <w:sz w:val="20"/>
          <w:szCs w:val="20"/>
        </w:rPr>
        <w:t>A</w:t>
      </w:r>
      <w:r w:rsidR="0069527A" w:rsidRPr="007D7BE3">
        <w:rPr>
          <w:rFonts w:asciiTheme="majorEastAsia" w:eastAsiaTheme="majorEastAsia" w:hAnsiTheme="majorEastAsia"/>
          <w:sz w:val="20"/>
          <w:szCs w:val="20"/>
        </w:rPr>
        <w:t>TM</w:t>
      </w:r>
      <w:r w:rsidR="007D7BE3" w:rsidRPr="007D7BE3">
        <w:rPr>
          <w:rFonts w:asciiTheme="majorEastAsia" w:eastAsiaTheme="majorEastAsia" w:hAnsiTheme="majorEastAsia" w:hint="eastAsia"/>
          <w:sz w:val="20"/>
          <w:szCs w:val="20"/>
        </w:rPr>
        <w:t>、市民福祉センター用のエントランス、共用スペース</w:t>
      </w:r>
      <w:r w:rsidR="00280249" w:rsidRPr="007D7BE3">
        <w:rPr>
          <w:rFonts w:asciiTheme="majorEastAsia" w:eastAsiaTheme="majorEastAsia" w:hAnsiTheme="majorEastAsia" w:hint="eastAsia"/>
          <w:sz w:val="20"/>
          <w:szCs w:val="20"/>
        </w:rPr>
        <w:t>。</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7D7BE3" w:rsidRPr="007D7BE3">
        <w:rPr>
          <w:rFonts w:asciiTheme="majorEastAsia" w:eastAsiaTheme="majorEastAsia" w:hAnsiTheme="majorEastAsia" w:hint="eastAsia"/>
          <w:sz w:val="20"/>
          <w:szCs w:val="20"/>
        </w:rPr>
        <w:t>階</w:t>
      </w:r>
      <w:r w:rsidR="00280249" w:rsidRPr="007D7BE3">
        <w:rPr>
          <w:rFonts w:asciiTheme="majorEastAsia" w:eastAsiaTheme="majorEastAsia" w:hAnsiTheme="majorEastAsia" w:hint="eastAsia"/>
          <w:sz w:val="20"/>
          <w:szCs w:val="20"/>
        </w:rPr>
        <w:t>、窓口業務主体の執務</w:t>
      </w:r>
      <w:r w:rsidR="007D7BE3" w:rsidRPr="007D7BE3">
        <w:rPr>
          <w:rFonts w:asciiTheme="majorEastAsia" w:eastAsiaTheme="majorEastAsia" w:hAnsiTheme="majorEastAsia" w:hint="eastAsia"/>
          <w:sz w:val="20"/>
          <w:szCs w:val="20"/>
        </w:rPr>
        <w:t>スペース、窓口、待合</w:t>
      </w:r>
      <w:r w:rsidR="00CA03FA">
        <w:rPr>
          <w:rFonts w:asciiTheme="majorEastAsia" w:eastAsiaTheme="majorEastAsia" w:hAnsiTheme="majorEastAsia" w:hint="eastAsia"/>
          <w:sz w:val="20"/>
          <w:szCs w:val="20"/>
        </w:rPr>
        <w:t>、</w:t>
      </w:r>
      <w:r w:rsidR="007D7BE3" w:rsidRPr="007D7BE3">
        <w:rPr>
          <w:rFonts w:asciiTheme="majorEastAsia" w:eastAsiaTheme="majorEastAsia" w:hAnsiTheme="majorEastAsia" w:hint="eastAsia"/>
          <w:sz w:val="20"/>
          <w:szCs w:val="20"/>
        </w:rPr>
        <w:t>ロビー、総合案内、共用スペースを配置</w:t>
      </w:r>
      <w:r w:rsidR="00280249" w:rsidRPr="007D7BE3">
        <w:rPr>
          <w:rFonts w:asciiTheme="majorEastAsia" w:eastAsiaTheme="majorEastAsia" w:hAnsiTheme="majorEastAsia" w:hint="eastAsia"/>
          <w:sz w:val="20"/>
          <w:szCs w:val="20"/>
        </w:rPr>
        <w:t>。</w:t>
      </w:r>
    </w:p>
    <w:p w:rsidR="00280249" w:rsidRPr="007D7BE3" w:rsidRDefault="0098799A"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7D7BE3" w:rsidRPr="007D7BE3">
        <w:rPr>
          <w:rFonts w:asciiTheme="majorEastAsia" w:eastAsiaTheme="majorEastAsia" w:hAnsiTheme="majorEastAsia" w:hint="eastAsia"/>
          <w:sz w:val="20"/>
          <w:szCs w:val="20"/>
        </w:rPr>
        <w:t>階</w:t>
      </w:r>
      <w:r w:rsidR="00280249" w:rsidRPr="007D7BE3">
        <w:rPr>
          <w:rFonts w:asciiTheme="majorEastAsia" w:eastAsiaTheme="majorEastAsia" w:hAnsiTheme="majorEastAsia" w:hint="eastAsia"/>
          <w:sz w:val="20"/>
          <w:szCs w:val="20"/>
        </w:rPr>
        <w:t>、執務スペース、</w:t>
      </w:r>
      <w:r w:rsidR="00CA03FA" w:rsidRPr="007D7BE3">
        <w:rPr>
          <w:rFonts w:asciiTheme="majorEastAsia" w:eastAsiaTheme="majorEastAsia" w:hAnsiTheme="majorEastAsia" w:hint="eastAsia"/>
          <w:sz w:val="20"/>
          <w:szCs w:val="20"/>
        </w:rPr>
        <w:t>防災対策本部</w:t>
      </w:r>
      <w:r w:rsidR="00CA03FA">
        <w:rPr>
          <w:rFonts w:asciiTheme="majorEastAsia" w:eastAsiaTheme="majorEastAsia" w:hAnsiTheme="majorEastAsia" w:hint="eastAsia"/>
          <w:sz w:val="20"/>
          <w:szCs w:val="20"/>
        </w:rPr>
        <w:t>として利用可能な</w:t>
      </w:r>
      <w:r w:rsidR="00280249" w:rsidRPr="007D7BE3">
        <w:rPr>
          <w:rFonts w:asciiTheme="majorEastAsia" w:eastAsiaTheme="majorEastAsia" w:hAnsiTheme="majorEastAsia" w:hint="eastAsia"/>
          <w:sz w:val="20"/>
          <w:szCs w:val="20"/>
        </w:rPr>
        <w:t>会議室、市民</w:t>
      </w:r>
      <w:r w:rsidR="007D7BE3" w:rsidRPr="007D7BE3">
        <w:rPr>
          <w:rFonts w:asciiTheme="majorEastAsia" w:eastAsiaTheme="majorEastAsia" w:hAnsiTheme="majorEastAsia" w:hint="eastAsia"/>
          <w:sz w:val="20"/>
          <w:szCs w:val="20"/>
        </w:rPr>
        <w:t>福祉センター</w:t>
      </w:r>
      <w:r w:rsidR="00CA03FA">
        <w:rPr>
          <w:rFonts w:asciiTheme="majorEastAsia" w:eastAsiaTheme="majorEastAsia" w:hAnsiTheme="majorEastAsia" w:hint="eastAsia"/>
          <w:sz w:val="20"/>
          <w:szCs w:val="20"/>
        </w:rPr>
        <w:t>の</w:t>
      </w:r>
      <w:r w:rsidR="007D7BE3" w:rsidRPr="007D7BE3">
        <w:rPr>
          <w:rFonts w:asciiTheme="majorEastAsia" w:eastAsiaTheme="majorEastAsia" w:hAnsiTheme="majorEastAsia" w:hint="eastAsia"/>
          <w:sz w:val="20"/>
          <w:szCs w:val="20"/>
        </w:rPr>
        <w:t>身体障害者福祉センター機能、共用スペース</w:t>
      </w:r>
      <w:r w:rsidR="00280249" w:rsidRPr="007D7BE3">
        <w:rPr>
          <w:rFonts w:asciiTheme="majorEastAsia" w:eastAsiaTheme="majorEastAsia" w:hAnsiTheme="majorEastAsia" w:hint="eastAsia"/>
          <w:sz w:val="20"/>
          <w:szCs w:val="20"/>
        </w:rPr>
        <w:t>。</w:t>
      </w:r>
    </w:p>
    <w:p w:rsidR="00280249" w:rsidRPr="007D7BE3" w:rsidRDefault="00453BC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4</w:t>
      </w:r>
      <w:r w:rsidR="007D7BE3" w:rsidRPr="007D7BE3">
        <w:rPr>
          <w:rFonts w:asciiTheme="majorEastAsia" w:eastAsiaTheme="majorEastAsia" w:hAnsiTheme="majorEastAsia" w:hint="eastAsia"/>
          <w:sz w:val="20"/>
          <w:szCs w:val="20"/>
        </w:rPr>
        <w:t>階</w:t>
      </w:r>
      <w:r w:rsidR="00CA03FA">
        <w:rPr>
          <w:rFonts w:asciiTheme="majorEastAsia" w:eastAsiaTheme="majorEastAsia" w:hAnsiTheme="majorEastAsia" w:hint="eastAsia"/>
          <w:sz w:val="20"/>
          <w:szCs w:val="20"/>
        </w:rPr>
        <w:t>、執務スペース、会議室、コンピューター室、</w:t>
      </w:r>
      <w:r w:rsidR="00280249" w:rsidRPr="007D7BE3">
        <w:rPr>
          <w:rFonts w:asciiTheme="majorEastAsia" w:eastAsiaTheme="majorEastAsia" w:hAnsiTheme="majorEastAsia" w:hint="eastAsia"/>
          <w:sz w:val="20"/>
          <w:szCs w:val="20"/>
        </w:rPr>
        <w:t>印刷室</w:t>
      </w:r>
      <w:r w:rsidR="007D7BE3" w:rsidRPr="007D7BE3">
        <w:rPr>
          <w:rFonts w:asciiTheme="majorEastAsia" w:eastAsiaTheme="majorEastAsia" w:hAnsiTheme="majorEastAsia" w:hint="eastAsia"/>
          <w:sz w:val="20"/>
          <w:szCs w:val="20"/>
        </w:rPr>
        <w:t>、市民福祉センター</w:t>
      </w:r>
      <w:r w:rsidR="00CA03FA">
        <w:rPr>
          <w:rFonts w:asciiTheme="majorEastAsia" w:eastAsiaTheme="majorEastAsia" w:hAnsiTheme="majorEastAsia" w:hint="eastAsia"/>
          <w:sz w:val="20"/>
          <w:szCs w:val="20"/>
        </w:rPr>
        <w:t>の</w:t>
      </w:r>
      <w:r w:rsidR="007D7BE3" w:rsidRPr="007D7BE3">
        <w:rPr>
          <w:rFonts w:asciiTheme="majorEastAsia" w:eastAsiaTheme="majorEastAsia" w:hAnsiTheme="majorEastAsia" w:hint="eastAsia"/>
          <w:sz w:val="20"/>
          <w:szCs w:val="20"/>
        </w:rPr>
        <w:t>老人福祉センター機能、共用スペース</w:t>
      </w:r>
      <w:r w:rsidR="00280249" w:rsidRPr="007D7BE3">
        <w:rPr>
          <w:rFonts w:asciiTheme="majorEastAsia" w:eastAsiaTheme="majorEastAsia" w:hAnsiTheme="majorEastAsia" w:hint="eastAsia"/>
          <w:sz w:val="20"/>
          <w:szCs w:val="20"/>
        </w:rPr>
        <w:t>。</w:t>
      </w:r>
    </w:p>
    <w:p w:rsidR="00280249" w:rsidRPr="007D7BE3" w:rsidRDefault="00453BC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5</w:t>
      </w:r>
      <w:r w:rsidR="007D7BE3" w:rsidRPr="007D7BE3">
        <w:rPr>
          <w:rFonts w:asciiTheme="majorEastAsia" w:eastAsiaTheme="majorEastAsia" w:hAnsiTheme="majorEastAsia" w:hint="eastAsia"/>
          <w:sz w:val="20"/>
          <w:szCs w:val="20"/>
        </w:rPr>
        <w:t>階、執務スペース、会議室、共用スペース</w:t>
      </w:r>
      <w:r w:rsidR="00280249" w:rsidRPr="007D7BE3">
        <w:rPr>
          <w:rFonts w:asciiTheme="majorEastAsia" w:eastAsiaTheme="majorEastAsia" w:hAnsiTheme="majorEastAsia" w:hint="eastAsia"/>
          <w:sz w:val="20"/>
          <w:szCs w:val="20"/>
        </w:rPr>
        <w:t>。</w:t>
      </w:r>
    </w:p>
    <w:p w:rsidR="00280249" w:rsidRPr="007D7BE3" w:rsidRDefault="00453BCF"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6</w:t>
      </w:r>
      <w:r w:rsidR="007D7BE3" w:rsidRPr="007D7BE3">
        <w:rPr>
          <w:rFonts w:asciiTheme="majorEastAsia" w:eastAsiaTheme="majorEastAsia" w:hAnsiTheme="majorEastAsia" w:hint="eastAsia"/>
          <w:sz w:val="20"/>
          <w:szCs w:val="20"/>
        </w:rPr>
        <w:t>階</w:t>
      </w:r>
      <w:r w:rsidR="00280249" w:rsidRPr="007D7BE3">
        <w:rPr>
          <w:rFonts w:asciiTheme="majorEastAsia" w:eastAsiaTheme="majorEastAsia" w:hAnsiTheme="majorEastAsia" w:hint="eastAsia"/>
          <w:sz w:val="20"/>
          <w:szCs w:val="20"/>
        </w:rPr>
        <w:t>、議</w:t>
      </w:r>
      <w:r w:rsidR="00FD77A3">
        <w:rPr>
          <w:rFonts w:asciiTheme="majorEastAsia" w:eastAsiaTheme="majorEastAsia" w:hAnsiTheme="majorEastAsia" w:hint="eastAsia"/>
          <w:sz w:val="20"/>
          <w:szCs w:val="20"/>
        </w:rPr>
        <w:t>会、大会議室、展望テラス、</w:t>
      </w:r>
      <w:r w:rsidR="007D7BE3" w:rsidRPr="007D7BE3">
        <w:rPr>
          <w:rFonts w:asciiTheme="majorEastAsia" w:eastAsiaTheme="majorEastAsia" w:hAnsiTheme="majorEastAsia" w:hint="eastAsia"/>
          <w:sz w:val="20"/>
          <w:szCs w:val="20"/>
        </w:rPr>
        <w:t>喫茶コーナー、共用スペースを配置</w:t>
      </w:r>
      <w:r w:rsidR="00280249" w:rsidRPr="007D7BE3">
        <w:rPr>
          <w:rFonts w:asciiTheme="majorEastAsia" w:eastAsiaTheme="majorEastAsia" w:hAnsiTheme="majorEastAsia" w:hint="eastAsia"/>
          <w:sz w:val="20"/>
          <w:szCs w:val="20"/>
        </w:rPr>
        <w:t>。</w:t>
      </w:r>
    </w:p>
    <w:p w:rsidR="007D7BE3" w:rsidRPr="007D7BE3" w:rsidRDefault="007D7BE3" w:rsidP="007D7BE3">
      <w:pPr>
        <w:widowControl/>
        <w:jc w:val="left"/>
        <w:rPr>
          <w:rFonts w:asciiTheme="majorEastAsia" w:eastAsiaTheme="majorEastAsia" w:hAnsiTheme="majorEastAsia"/>
          <w:sz w:val="20"/>
          <w:szCs w:val="20"/>
        </w:rPr>
      </w:pPr>
    </w:p>
    <w:p w:rsidR="00F665E9" w:rsidRPr="007D7BE3" w:rsidRDefault="00E667CB" w:rsidP="007D7BE3">
      <w:pPr>
        <w:widowControl/>
        <w:jc w:val="left"/>
        <w:rPr>
          <w:rFonts w:asciiTheme="majorEastAsia" w:eastAsiaTheme="majorEastAsia" w:hAnsiTheme="majorEastAsia"/>
          <w:sz w:val="20"/>
          <w:szCs w:val="20"/>
        </w:rPr>
      </w:pPr>
      <w:r w:rsidRPr="007D7BE3">
        <w:rPr>
          <w:rFonts w:asciiTheme="majorEastAsia" w:eastAsiaTheme="majorEastAsia" w:hAnsiTheme="majorEastAsia"/>
          <w:sz w:val="20"/>
          <w:szCs w:val="20"/>
        </w:rPr>
        <w:t>4</w:t>
      </w:r>
      <w:r w:rsidR="00F665E9" w:rsidRPr="007D7BE3">
        <w:rPr>
          <w:rFonts w:asciiTheme="majorEastAsia" w:eastAsiaTheme="majorEastAsia" w:hAnsiTheme="majorEastAsia" w:hint="eastAsia"/>
          <w:sz w:val="20"/>
          <w:szCs w:val="20"/>
        </w:rPr>
        <w:t xml:space="preserve">　構造計画</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4の</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 xml:space="preserve">　耐震安全性の目標</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新庁舎には、大地震発生時に来庁者や職員の安全を確保するとともに、防災拠点として業務の継続性が確保できる十分な耐震安全性が求められます。</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そこで、耐震安全性の目標は、国土交通省「官庁施設の総合耐震</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対津波計画基準平成</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5年版」により、構造体については「災害応急対策活動に必要な官庁</w:t>
      </w:r>
      <w:r w:rsidR="00FD77A3">
        <w:rPr>
          <w:rFonts w:asciiTheme="majorEastAsia" w:eastAsiaTheme="majorEastAsia" w:hAnsiTheme="majorEastAsia" w:hint="eastAsia"/>
          <w:sz w:val="20"/>
          <w:szCs w:val="20"/>
        </w:rPr>
        <w:t>施設のうち、特に重要な官庁施設」と同等の施設と位置づけ、分類「1</w:t>
      </w:r>
      <w:r w:rsidRPr="007D7BE3">
        <w:rPr>
          <w:rFonts w:asciiTheme="majorEastAsia" w:eastAsiaTheme="majorEastAsia" w:hAnsiTheme="majorEastAsia" w:hint="eastAsia"/>
          <w:sz w:val="20"/>
          <w:szCs w:val="20"/>
        </w:rPr>
        <w:t>類」を、建築非構造部材及び建築設備については、いずれも「災害応急対策活動に必要な官庁施設」と同等の施設と位置づけ、それぞれ分類「</w:t>
      </w:r>
      <w:r w:rsidRPr="007D7BE3">
        <w:rPr>
          <w:rFonts w:asciiTheme="majorEastAsia" w:eastAsiaTheme="majorEastAsia" w:hAnsiTheme="majorEastAsia"/>
          <w:sz w:val="20"/>
          <w:szCs w:val="20"/>
        </w:rPr>
        <w:t>A</w:t>
      </w:r>
      <w:r w:rsidRPr="007D7BE3">
        <w:rPr>
          <w:rFonts w:asciiTheme="majorEastAsia" w:eastAsiaTheme="majorEastAsia" w:hAnsiTheme="majorEastAsia" w:hint="eastAsia"/>
          <w:sz w:val="20"/>
          <w:szCs w:val="20"/>
        </w:rPr>
        <w:t>類」及び「甲類」を適用し、これらに相当する耐震安全性を確保します。</w:t>
      </w:r>
    </w:p>
    <w:p w:rsidR="00F665E9" w:rsidRPr="007D7BE3" w:rsidRDefault="00F665E9" w:rsidP="00F665E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耐震安全性の目標の表</w:t>
      </w:r>
    </w:p>
    <w:p w:rsidR="00280249" w:rsidRPr="007D7BE3" w:rsidRDefault="00FD77A3"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構造体の</w:t>
      </w:r>
      <w:r w:rsidRPr="007D7BE3">
        <w:rPr>
          <w:rFonts w:asciiTheme="majorEastAsia" w:eastAsiaTheme="majorEastAsia" w:hAnsiTheme="majorEastAsia" w:hint="eastAsia"/>
          <w:sz w:val="20"/>
          <w:szCs w:val="20"/>
        </w:rPr>
        <w:t>耐震安全性の目標</w:t>
      </w:r>
      <w:r>
        <w:rPr>
          <w:rFonts w:asciiTheme="majorEastAsia" w:eastAsiaTheme="majorEastAsia" w:hAnsiTheme="majorEastAsia" w:hint="eastAsia"/>
          <w:sz w:val="20"/>
          <w:szCs w:val="20"/>
        </w:rPr>
        <w:t>について</w:t>
      </w:r>
      <w:r w:rsidRPr="007D7BE3">
        <w:rPr>
          <w:rFonts w:asciiTheme="majorEastAsia" w:eastAsiaTheme="majorEastAsia" w:hAnsiTheme="majorEastAsia" w:hint="eastAsia"/>
          <w:sz w:val="20"/>
          <w:szCs w:val="20"/>
        </w:rPr>
        <w:t>は</w:t>
      </w:r>
      <w:r>
        <w:rPr>
          <w:rFonts w:asciiTheme="majorEastAsia" w:eastAsiaTheme="majorEastAsia" w:hAnsiTheme="majorEastAsia" w:hint="eastAsia"/>
          <w:sz w:val="20"/>
          <w:szCs w:val="20"/>
        </w:rPr>
        <w:t>、1</w:t>
      </w:r>
      <w:r w:rsidR="00280249" w:rsidRPr="007D7BE3">
        <w:rPr>
          <w:rFonts w:asciiTheme="majorEastAsia" w:eastAsiaTheme="majorEastAsia" w:hAnsiTheme="majorEastAsia" w:hint="eastAsia"/>
          <w:sz w:val="20"/>
          <w:szCs w:val="20"/>
        </w:rPr>
        <w:t>類は、大地震動後、構造体の補修をすることなく建築物を使用できることを目標とし、人命の安全確保に加えて十分な機能確保が図られるものとします。</w:t>
      </w:r>
    </w:p>
    <w:p w:rsidR="00280249" w:rsidRPr="007D7BE3" w:rsidRDefault="007D7BE3"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280249" w:rsidRPr="007D7BE3">
        <w:rPr>
          <w:rFonts w:asciiTheme="majorEastAsia" w:eastAsiaTheme="majorEastAsia" w:hAnsiTheme="majorEastAsia" w:hint="eastAsia"/>
          <w:sz w:val="20"/>
          <w:szCs w:val="20"/>
        </w:rPr>
        <w:t>類は大地震動後、構造体の大きな補修をすることなく建築物を使用できることを目標とし、人命の安全確保に加えて機能確保が図られるものとします。</w:t>
      </w:r>
    </w:p>
    <w:p w:rsidR="00280249" w:rsidRPr="007D7BE3" w:rsidRDefault="007D7BE3"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280249" w:rsidRPr="007D7BE3">
        <w:rPr>
          <w:rFonts w:asciiTheme="majorEastAsia" w:eastAsiaTheme="majorEastAsia" w:hAnsiTheme="majorEastAsia" w:hint="eastAsia"/>
          <w:sz w:val="20"/>
          <w:szCs w:val="20"/>
        </w:rPr>
        <w:t>類は大地震動により構造体の部分的な損傷は生じるが、建築物全体の耐力の低下は著しくないことを目標とし、人命の安全確保が図られるものとします。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建築非構造部材</w:t>
      </w:r>
      <w:r w:rsidR="00FD77A3">
        <w:rPr>
          <w:rFonts w:asciiTheme="majorEastAsia" w:eastAsiaTheme="majorEastAsia" w:hAnsiTheme="majorEastAsia" w:hint="eastAsia"/>
          <w:sz w:val="20"/>
          <w:szCs w:val="20"/>
        </w:rPr>
        <w:t>の耐震安全性の目標について</w:t>
      </w:r>
      <w:r w:rsidRPr="007D7BE3">
        <w:rPr>
          <w:rFonts w:asciiTheme="majorEastAsia" w:eastAsiaTheme="majorEastAsia" w:hAnsiTheme="majorEastAsia" w:hint="eastAsia"/>
          <w:sz w:val="20"/>
          <w:szCs w:val="20"/>
        </w:rPr>
        <w:t>、</w:t>
      </w:r>
      <w:r w:rsidR="00F665E9" w:rsidRPr="007D7BE3">
        <w:rPr>
          <w:rFonts w:asciiTheme="majorEastAsia" w:eastAsiaTheme="majorEastAsia" w:hAnsiTheme="majorEastAsia"/>
          <w:sz w:val="20"/>
          <w:szCs w:val="20"/>
        </w:rPr>
        <w:t>A</w:t>
      </w:r>
      <w:r w:rsidRPr="007D7BE3">
        <w:rPr>
          <w:rFonts w:asciiTheme="majorEastAsia" w:eastAsiaTheme="majorEastAsia" w:hAnsiTheme="majorEastAsia" w:hint="eastAsia"/>
          <w:sz w:val="20"/>
          <w:szCs w:val="20"/>
        </w:rPr>
        <w:t>類は大地震動後、災害応急対策活動等を円滑に行ううえ、又は危険物の管理のうえで支障となる建築非構造部材の損傷、移動等が発生しないことを目標とし、人命の安全確保に加えて十分な機能確保が図られるものとします。</w:t>
      </w:r>
    </w:p>
    <w:p w:rsidR="00280249" w:rsidRPr="007D7BE3" w:rsidRDefault="00F665E9" w:rsidP="00280249">
      <w:pPr>
        <w:rPr>
          <w:rFonts w:asciiTheme="majorEastAsia" w:eastAsiaTheme="majorEastAsia" w:hAnsiTheme="majorEastAsia"/>
          <w:sz w:val="20"/>
          <w:szCs w:val="20"/>
        </w:rPr>
      </w:pPr>
      <w:r w:rsidRPr="007D7BE3">
        <w:rPr>
          <w:rFonts w:asciiTheme="majorEastAsia" w:eastAsiaTheme="majorEastAsia" w:hAnsiTheme="majorEastAsia"/>
          <w:sz w:val="20"/>
          <w:szCs w:val="20"/>
        </w:rPr>
        <w:t>B</w:t>
      </w:r>
      <w:r w:rsidR="00280249" w:rsidRPr="007D7BE3">
        <w:rPr>
          <w:rFonts w:asciiTheme="majorEastAsia" w:eastAsiaTheme="majorEastAsia" w:hAnsiTheme="majorEastAsia" w:hint="eastAsia"/>
          <w:sz w:val="20"/>
          <w:szCs w:val="20"/>
        </w:rPr>
        <w:t>類は大地震動により建築非構造部材の損傷、移動等が発生する場合でも、人命の安全確保と二次災害の防止が図られていることを目標とします。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建築設備</w:t>
      </w:r>
      <w:r w:rsidR="00FD77A3">
        <w:rPr>
          <w:rFonts w:asciiTheme="majorEastAsia" w:eastAsiaTheme="majorEastAsia" w:hAnsiTheme="majorEastAsia" w:hint="eastAsia"/>
          <w:sz w:val="20"/>
          <w:szCs w:val="20"/>
        </w:rPr>
        <w:t>の耐震安全性の目標について</w:t>
      </w:r>
      <w:r w:rsidRPr="007D7BE3">
        <w:rPr>
          <w:rFonts w:asciiTheme="majorEastAsia" w:eastAsiaTheme="majorEastAsia" w:hAnsiTheme="majorEastAsia" w:hint="eastAsia"/>
          <w:sz w:val="20"/>
          <w:szCs w:val="20"/>
        </w:rPr>
        <w:t>、甲類は大地震動後の人命の安全確保及び二次災害の防止が図られているとともに、大きな補修をすることなく、必要な設備機能を相当期間継続できることを目標とします。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乙類は大地震動後の人命の安全確保及び二次災害の防止が図られていることを目標とします。</w:t>
      </w:r>
    </w:p>
    <w:p w:rsidR="00F665E9" w:rsidRPr="007D7BE3" w:rsidRDefault="00F665E9" w:rsidP="007D7BE3">
      <w:pPr>
        <w:widowControl/>
        <w:jc w:val="left"/>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4の</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 xml:space="preserve">　耐震</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制震</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免震構造の特徴</w:t>
      </w:r>
    </w:p>
    <w:p w:rsidR="00F665E9" w:rsidRPr="007D7BE3" w:rsidRDefault="00F665E9" w:rsidP="00F665E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地震に対する建築物の構造の種類には、耐震構造、制震構造、免震構造があります。各構造形式には長所や短所があることから、特徴や工期、維持管理、工事費等の観点から総合的に判断して選定することとします。</w:t>
      </w:r>
    </w:p>
    <w:p w:rsidR="00F665E9" w:rsidRPr="007D7BE3" w:rsidRDefault="00F665E9"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耐震構造</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制震構造</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免震構造の特徴と評価の表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耐震構造の特徴は地震力に対して構造体の力で耐える、最も一般的で実績のある構造形式。</w:t>
      </w:r>
      <w:r w:rsidR="003F15D9">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類をめざすにあたり、耐力壁を配置し、強度を確保する必要があります。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長所は一般的な構造であり、特殊な施工を必要としません。</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短所は地震による揺れが大きいため、家具や天井、設備類の転倒</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落下対策が必要。また、耐力壁を多く配置する必要があるため、空間の自由度に制約が生じます。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工期は標準的なスケジュールでの設計</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施工が可能です。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維持管理は平常時の特別な維持管理は不要であるが、地震後特に大地震時には損傷部の補修や復旧が必要となります。</w:t>
      </w:r>
    </w:p>
    <w:p w:rsidR="00280249" w:rsidRPr="007D7BE3" w:rsidRDefault="003F15D9"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評価は耐震安全性が1</w:t>
      </w:r>
      <w:r w:rsidR="00280249" w:rsidRPr="007D7BE3">
        <w:rPr>
          <w:rFonts w:asciiTheme="majorEastAsia" w:eastAsiaTheme="majorEastAsia" w:hAnsiTheme="majorEastAsia" w:hint="eastAsia"/>
          <w:sz w:val="20"/>
          <w:szCs w:val="20"/>
        </w:rPr>
        <w:t>類だと、耐力壁が多く、空間の制約が大きい。また大地震時、揺れが大きく、復旧対応が必要になります。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制震構造の特徴は建物に装着する制振ダンパーにより、地震力を吸収</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制御することで、建物の揺れを低減させる構造形式。また、高層や超高層建築物の場合、制振効果が発揮されやすくなります。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長所は免震構造には及ばないものの、耐震構造よりも建物の揺れや構造躯体の損傷を抑えることができます。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短所は制振ダンパーをバランスよく配置するために、空間の自由度の制約を受けます。また、耐震構造より揺れは少なくなるが、耐震構造と同様、家具や天井、設備類の転倒</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落下対策が必要となります。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工期は地震力を低減させる設計の場合、大臣認定が必要で、許認可手続きが半年程度長くなります。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維持管理は制振ダンパーの定期的なメンテナンスが必要です。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工事費比率は耐震構造を</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とした場合、</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0</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から</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05</w:t>
      </w:r>
      <w:r w:rsidRPr="007D7BE3">
        <w:rPr>
          <w:rFonts w:asciiTheme="majorEastAsia" w:eastAsiaTheme="majorEastAsia" w:hAnsiTheme="majorEastAsia" w:hint="eastAsia"/>
          <w:sz w:val="20"/>
          <w:szCs w:val="20"/>
        </w:rPr>
        <w:t>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評価は高層や超高層建築物の場合に効果を発揮する構造形式で、今回の建物規模には適さない可能性があります。大地震時、復旧対応が必要になります。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免震構造の特徴は建物と地盤あるいは梁と柱の間に、地震力を吸収する免震装置を設置し、建物の揺れを抑制する構造形式となります。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長所は最も建物の揺れを抑えることができ、空間の自由度も高くなります。また、家具等の転倒や散乱を免れるため、業務の復旧が早くなります。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短所は地震時に建物が動くため、基礎免震の場合、建物周囲にクリアランスが必要になります。また、設計及び施工工期が長くなります。定期的にメンテナンスが必要になります。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工期は大臣認定が必要で、許認可手続きが半年程度長くなります。また、免震ピットの掘削や装置取付けのため、施工工期が</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ヶ月程度長くなります。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維持管理は免震装置の定期的なメンテナンスが必要となります。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工事費比率は耐震構造を</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とした場合、</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05</w:t>
      </w:r>
      <w:r w:rsidRPr="007D7BE3">
        <w:rPr>
          <w:rFonts w:asciiTheme="majorEastAsia" w:eastAsiaTheme="majorEastAsia" w:hAnsiTheme="majorEastAsia" w:hint="eastAsia"/>
          <w:sz w:val="20"/>
          <w:szCs w:val="20"/>
        </w:rPr>
        <w:t>から</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w:t>
      </w:r>
      <w:r w:rsidR="0098799A" w:rsidRPr="007D7BE3">
        <w:rPr>
          <w:rFonts w:asciiTheme="majorEastAsia" w:eastAsiaTheme="majorEastAsia" w:hAnsiTheme="majorEastAsia" w:hint="eastAsia"/>
          <w:sz w:val="20"/>
          <w:szCs w:val="20"/>
        </w:rPr>
        <w:t>12</w:t>
      </w:r>
      <w:r w:rsidRPr="007D7BE3">
        <w:rPr>
          <w:rFonts w:asciiTheme="majorEastAsia" w:eastAsiaTheme="majorEastAsia" w:hAnsiTheme="majorEastAsia" w:hint="eastAsia"/>
          <w:sz w:val="20"/>
          <w:szCs w:val="20"/>
        </w:rPr>
        <w:t>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評価は工事費が高く、工期を要し、継続的なメンテナンスも必要ですが、大地震時、業務の復旧も早く、防災拠点としての安全性が高くなります。</w:t>
      </w:r>
    </w:p>
    <w:p w:rsidR="00280249" w:rsidRPr="007D7BE3" w:rsidRDefault="00280249" w:rsidP="00280249">
      <w:pPr>
        <w:rPr>
          <w:rFonts w:asciiTheme="majorEastAsia" w:eastAsiaTheme="majorEastAsia" w:hAnsiTheme="majorEastAsia"/>
          <w:sz w:val="20"/>
          <w:szCs w:val="20"/>
        </w:rPr>
      </w:pP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4の</w:t>
      </w:r>
      <w:r w:rsidR="0098799A" w:rsidRPr="007D7BE3">
        <w:rPr>
          <w:rFonts w:asciiTheme="majorEastAsia" w:eastAsiaTheme="majorEastAsia" w:hAnsiTheme="majorEastAsia" w:hint="eastAsia"/>
          <w:sz w:val="20"/>
          <w:szCs w:val="20"/>
        </w:rPr>
        <w:t>3</w:t>
      </w:r>
      <w:r w:rsidRPr="007D7BE3">
        <w:rPr>
          <w:rFonts w:asciiTheme="majorEastAsia" w:eastAsiaTheme="majorEastAsia" w:hAnsiTheme="majorEastAsia" w:hint="eastAsia"/>
          <w:sz w:val="20"/>
          <w:szCs w:val="20"/>
        </w:rPr>
        <w:t xml:space="preserve">　構造形式の選定</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前頁において、耐震構造、制震構造及び免震構造の特徴や長所、短所等をとりまとめました。</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制震構造は、主に高層</w:t>
      </w:r>
      <w:r w:rsidR="00C01A86" w:rsidRPr="007D7BE3">
        <w:rPr>
          <w:rFonts w:asciiTheme="majorEastAsia" w:eastAsiaTheme="majorEastAsia" w:hAnsiTheme="majorEastAsia" w:hint="eastAsia"/>
          <w:sz w:val="20"/>
          <w:szCs w:val="20"/>
        </w:rPr>
        <w:t>、</w:t>
      </w:r>
      <w:r w:rsidR="007D7BE3" w:rsidRPr="007D7BE3">
        <w:rPr>
          <w:rFonts w:asciiTheme="majorEastAsia" w:eastAsiaTheme="majorEastAsia" w:hAnsiTheme="majorEastAsia" w:hint="eastAsia"/>
          <w:sz w:val="20"/>
          <w:szCs w:val="20"/>
        </w:rPr>
        <w:t>超高層建築物の場合に性能を発揮するものであり、新庁舎は6</w:t>
      </w:r>
      <w:r w:rsidRPr="007D7BE3">
        <w:rPr>
          <w:rFonts w:asciiTheme="majorEastAsia" w:eastAsiaTheme="majorEastAsia" w:hAnsiTheme="majorEastAsia" w:hint="eastAsia"/>
          <w:sz w:val="20"/>
          <w:szCs w:val="20"/>
        </w:rPr>
        <w:t>階建ての中層建築物を想定していることから、選定から除きます。</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耐震構造及び免震構造のそれぞれの特徴や長所、短所等を比較した結果、建設及び維持管理コストに優れることに加え、設計及び建設工期も短いことから、最適な構造形式として「耐震構造」を採用することとします。</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なお、耐震構造は免震構造と比較して、揺れが大きくなるという短所があることから、設備の耐震性能の確保や書棚等の転倒防止の徹底に努め、地震発生時における業務の継続性を高めます。</w:t>
      </w:r>
    </w:p>
    <w:p w:rsidR="007D7BE3" w:rsidRPr="007D7BE3" w:rsidRDefault="007D7BE3" w:rsidP="007D7BE3">
      <w:pPr>
        <w:widowControl/>
        <w:jc w:val="left"/>
        <w:rPr>
          <w:rFonts w:asciiTheme="majorEastAsia" w:eastAsiaTheme="majorEastAsia" w:hAnsiTheme="majorEastAsia"/>
          <w:sz w:val="20"/>
          <w:szCs w:val="20"/>
        </w:rPr>
      </w:pPr>
    </w:p>
    <w:p w:rsidR="00752E84" w:rsidRPr="007D7BE3" w:rsidRDefault="00752E84" w:rsidP="007D7BE3">
      <w:pPr>
        <w:widowControl/>
        <w:jc w:val="left"/>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第5章</w:t>
      </w:r>
      <w:r w:rsidRPr="007D7BE3">
        <w:rPr>
          <w:rFonts w:asciiTheme="majorEastAsia" w:eastAsiaTheme="majorEastAsia" w:hAnsiTheme="majorEastAsia"/>
          <w:sz w:val="20"/>
          <w:szCs w:val="20"/>
        </w:rPr>
        <w:t xml:space="preserve">　</w:t>
      </w:r>
      <w:r w:rsidRPr="007D7BE3">
        <w:rPr>
          <w:rFonts w:asciiTheme="majorEastAsia" w:eastAsiaTheme="majorEastAsia" w:hAnsiTheme="majorEastAsia" w:hint="eastAsia"/>
          <w:sz w:val="20"/>
          <w:szCs w:val="20"/>
        </w:rPr>
        <w:t>新庁舎整備の進め方</w:t>
      </w:r>
    </w:p>
    <w:p w:rsidR="00752E84" w:rsidRPr="007D7BE3" w:rsidRDefault="0098799A"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1</w:t>
      </w:r>
      <w:r w:rsidR="00752E84" w:rsidRPr="007D7BE3">
        <w:rPr>
          <w:rFonts w:asciiTheme="majorEastAsia" w:eastAsiaTheme="majorEastAsia" w:hAnsiTheme="majorEastAsia" w:hint="eastAsia"/>
          <w:sz w:val="20"/>
          <w:szCs w:val="20"/>
        </w:rPr>
        <w:t xml:space="preserve">　事業手法の選定</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事業手法については、設計</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建設</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維持管理運営を分離発注する従来方式と比較して、民間の資金や経営能力、技術的能力の活用により、財政負担の軽減及び平準化が可能であることからPFIを採用します。</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PFI手法の中で比較すると、BTOは金融機関からの借入金利が低くなることから、事業手法としてはPFIBTOを採用することとします。</w:t>
      </w:r>
    </w:p>
    <w:p w:rsidR="00752E84" w:rsidRPr="007D7BE3" w:rsidRDefault="00752E84" w:rsidP="00752E84">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各手法のメリットやデメリットの表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PFIBTO</w:t>
      </w:r>
      <w:r w:rsidR="00C00E5F">
        <w:rPr>
          <w:rFonts w:asciiTheme="majorEastAsia" w:eastAsiaTheme="majorEastAsia" w:hAnsiTheme="majorEastAsia" w:hint="eastAsia"/>
          <w:sz w:val="20"/>
          <w:szCs w:val="20"/>
        </w:rPr>
        <w:t>のメリット</w:t>
      </w:r>
      <w:r w:rsidRPr="007D7BE3">
        <w:rPr>
          <w:rFonts w:asciiTheme="majorEastAsia" w:eastAsiaTheme="majorEastAsia" w:hAnsiTheme="majorEastAsia" w:hint="eastAsia"/>
          <w:sz w:val="20"/>
          <w:szCs w:val="20"/>
        </w:rPr>
        <w:t>、</w:t>
      </w:r>
      <w:r w:rsidR="00C00E5F">
        <w:rPr>
          <w:rFonts w:asciiTheme="majorEastAsia" w:eastAsiaTheme="majorEastAsia" w:hAnsiTheme="majorEastAsia" w:hint="eastAsia"/>
          <w:sz w:val="20"/>
          <w:szCs w:val="20"/>
        </w:rPr>
        <w:t>金融機関からの借入金利が低くなる傾向がある。民間事業者の参画意欲が最も高くなる。</w:t>
      </w:r>
    </w:p>
    <w:p w:rsidR="00280249" w:rsidRPr="007D7BE3" w:rsidRDefault="00C00E5F"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デメリット</w:t>
      </w:r>
      <w:r w:rsidR="00280249" w:rsidRPr="007D7BE3">
        <w:rPr>
          <w:rFonts w:asciiTheme="majorEastAsia" w:eastAsiaTheme="majorEastAsia" w:hAnsiTheme="majorEastAsia" w:hint="eastAsia"/>
          <w:sz w:val="20"/>
          <w:szCs w:val="20"/>
        </w:rPr>
        <w:t>、大規模修繕を事業範囲に含める場合は、修</w:t>
      </w:r>
      <w:r>
        <w:rPr>
          <w:rFonts w:asciiTheme="majorEastAsia" w:eastAsiaTheme="majorEastAsia" w:hAnsiTheme="majorEastAsia" w:hint="eastAsia"/>
          <w:sz w:val="20"/>
          <w:szCs w:val="20"/>
        </w:rPr>
        <w:t>繕実施の前年度に予算設定のための協議を行う等、やや煩雑になる</w:t>
      </w:r>
      <w:r w:rsidR="00280249" w:rsidRPr="007D7BE3">
        <w:rPr>
          <w:rFonts w:asciiTheme="majorEastAsia" w:eastAsiaTheme="majorEastAsia" w:hAnsiTheme="majorEastAsia" w:hint="eastAsia"/>
          <w:sz w:val="20"/>
          <w:szCs w:val="20"/>
        </w:rPr>
        <w:t>。ただし、提案時点での予測の困難性から大規模修繕を事業範囲に入れないことが現在では一</w:t>
      </w:r>
      <w:r>
        <w:rPr>
          <w:rFonts w:asciiTheme="majorEastAsia" w:eastAsiaTheme="majorEastAsia" w:hAnsiTheme="majorEastAsia" w:hint="eastAsia"/>
          <w:sz w:val="20"/>
          <w:szCs w:val="20"/>
        </w:rPr>
        <w:t>般的</w:t>
      </w:r>
      <w:r w:rsidR="00280249" w:rsidRPr="007D7BE3">
        <w:rPr>
          <w:rFonts w:asciiTheme="majorEastAsia" w:eastAsiaTheme="majorEastAsia" w:hAnsiTheme="majorEastAsia" w:hint="eastAsia"/>
          <w:sz w:val="20"/>
          <w:szCs w:val="20"/>
        </w:rPr>
        <w:t>。</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lastRenderedPageBreak/>
        <w:t>PFIBOT</w:t>
      </w:r>
      <w:r w:rsidR="00C00E5F">
        <w:rPr>
          <w:rFonts w:asciiTheme="majorEastAsia" w:eastAsiaTheme="majorEastAsia" w:hAnsiTheme="majorEastAsia" w:hint="eastAsia"/>
          <w:sz w:val="20"/>
          <w:szCs w:val="20"/>
        </w:rPr>
        <w:t>のメリット、民間事業者が施設を所有するため、修繕等が機動的に実施可能</w:t>
      </w:r>
      <w:r w:rsidRPr="007D7BE3">
        <w:rPr>
          <w:rFonts w:asciiTheme="majorEastAsia" w:eastAsiaTheme="majorEastAsia" w:hAnsiTheme="majorEastAsia" w:hint="eastAsia"/>
          <w:sz w:val="20"/>
          <w:szCs w:val="20"/>
        </w:rPr>
        <w:t>。ただし、提案時点での予測の</w:t>
      </w:r>
      <w:r w:rsidR="00C00E5F">
        <w:rPr>
          <w:rFonts w:asciiTheme="majorEastAsia" w:eastAsiaTheme="majorEastAsia" w:hAnsiTheme="majorEastAsia" w:hint="eastAsia"/>
          <w:sz w:val="20"/>
          <w:szCs w:val="20"/>
        </w:rPr>
        <w:t>困難性から大規模修繕を事業範囲に入れないことが現在では一般的</w:t>
      </w:r>
      <w:r w:rsidRPr="007D7BE3">
        <w:rPr>
          <w:rFonts w:asciiTheme="majorEastAsia" w:eastAsiaTheme="majorEastAsia" w:hAnsiTheme="majorEastAsia" w:hint="eastAsia"/>
          <w:sz w:val="20"/>
          <w:szCs w:val="20"/>
        </w:rPr>
        <w:t>。</w:t>
      </w:r>
    </w:p>
    <w:p w:rsidR="00280249" w:rsidRPr="007D7BE3" w:rsidRDefault="00C00E5F" w:rsidP="00280249">
      <w:pPr>
        <w:rPr>
          <w:rFonts w:asciiTheme="majorEastAsia" w:eastAsiaTheme="majorEastAsia" w:hAnsiTheme="majorEastAsia"/>
          <w:sz w:val="20"/>
          <w:szCs w:val="20"/>
        </w:rPr>
      </w:pPr>
      <w:r>
        <w:rPr>
          <w:rFonts w:asciiTheme="majorEastAsia" w:eastAsiaTheme="majorEastAsia" w:hAnsiTheme="majorEastAsia" w:hint="eastAsia"/>
          <w:sz w:val="20"/>
          <w:szCs w:val="20"/>
        </w:rPr>
        <w:t>デメリット</w:t>
      </w:r>
      <w:r w:rsidR="00280249" w:rsidRPr="007D7BE3">
        <w:rPr>
          <w:rFonts w:asciiTheme="majorEastAsia" w:eastAsiaTheme="majorEastAsia" w:hAnsiTheme="majorEastAsia" w:hint="eastAsia"/>
          <w:sz w:val="20"/>
          <w:szCs w:val="20"/>
        </w:rPr>
        <w:t>、民間事業者が施設を所有することから、</w:t>
      </w:r>
      <w:r>
        <w:rPr>
          <w:rFonts w:asciiTheme="majorEastAsia" w:eastAsiaTheme="majorEastAsia" w:hAnsiTheme="majorEastAsia" w:hint="eastAsia"/>
          <w:sz w:val="20"/>
          <w:szCs w:val="20"/>
        </w:rPr>
        <w:t>ややコストが高くなる傾向がある</w:t>
      </w:r>
      <w:r w:rsidR="00FD77A3">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金融機関からの</w:t>
      </w:r>
      <w:r w:rsidR="00280249" w:rsidRPr="007D7BE3">
        <w:rPr>
          <w:rFonts w:asciiTheme="majorEastAsia" w:eastAsiaTheme="majorEastAsia" w:hAnsiTheme="majorEastAsia" w:hint="eastAsia"/>
          <w:sz w:val="20"/>
          <w:szCs w:val="20"/>
        </w:rPr>
        <w:t>借入金利がやや高</w:t>
      </w:r>
      <w:r>
        <w:rPr>
          <w:rFonts w:asciiTheme="majorEastAsia" w:eastAsiaTheme="majorEastAsia" w:hAnsiTheme="majorEastAsia" w:hint="eastAsia"/>
          <w:sz w:val="20"/>
          <w:szCs w:val="20"/>
        </w:rPr>
        <w:t>くなる傾向がある</w:t>
      </w:r>
      <w:r w:rsidR="00280249" w:rsidRPr="007D7BE3">
        <w:rPr>
          <w:rFonts w:asciiTheme="majorEastAsia" w:eastAsiaTheme="majorEastAsia" w:hAnsiTheme="majorEastAsia" w:hint="eastAsia"/>
          <w:sz w:val="20"/>
          <w:szCs w:val="20"/>
        </w:rPr>
        <w:t>。</w:t>
      </w:r>
    </w:p>
    <w:p w:rsidR="00280249" w:rsidRPr="007D7BE3" w:rsidRDefault="00280249" w:rsidP="00280249">
      <w:pPr>
        <w:rPr>
          <w:rFonts w:asciiTheme="majorEastAsia" w:eastAsiaTheme="majorEastAsia" w:hAnsiTheme="majorEastAsia"/>
          <w:sz w:val="20"/>
          <w:szCs w:val="20"/>
        </w:rPr>
      </w:pPr>
    </w:p>
    <w:p w:rsidR="00752E84" w:rsidRPr="007D7BE3" w:rsidRDefault="00C92643"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用語解説</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PFI　公共施設等の設計</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建設</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維持管理運営の全部または一部を民間の資金、経営能力及び技術的能力を活用して行う手法。</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BTO　民間が公共施設等を整備した後、施設の所有権を公共に移転したうえで、民間が施設の維持管理運営を行う方式。</w:t>
      </w:r>
    </w:p>
    <w:p w:rsidR="00752E84" w:rsidRPr="007D7BE3" w:rsidRDefault="00752E84" w:rsidP="00752E84">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BOT　民間が公共施設等を整備し、一定期間施設を維持管理運営した後、公共にその施設の所有権を移転する方式。</w:t>
      </w:r>
    </w:p>
    <w:p w:rsidR="007D7BE3" w:rsidRPr="007D7BE3" w:rsidRDefault="007D7BE3" w:rsidP="007D7BE3">
      <w:pPr>
        <w:widowControl/>
        <w:jc w:val="left"/>
        <w:rPr>
          <w:rFonts w:asciiTheme="majorEastAsia" w:eastAsiaTheme="majorEastAsia" w:hAnsiTheme="majorEastAsia"/>
          <w:sz w:val="20"/>
          <w:szCs w:val="20"/>
        </w:rPr>
      </w:pPr>
    </w:p>
    <w:p w:rsidR="00C92643" w:rsidRPr="007D7BE3" w:rsidRDefault="0098799A" w:rsidP="007D7BE3">
      <w:pPr>
        <w:widowControl/>
        <w:jc w:val="left"/>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2</w:t>
      </w:r>
      <w:r w:rsidR="00C92643" w:rsidRPr="007D7BE3">
        <w:rPr>
          <w:rFonts w:asciiTheme="majorEastAsia" w:eastAsiaTheme="majorEastAsia" w:hAnsiTheme="majorEastAsia" w:hint="eastAsia"/>
          <w:sz w:val="20"/>
          <w:szCs w:val="20"/>
        </w:rPr>
        <w:t xml:space="preserve">　事業スケジュール</w:t>
      </w:r>
    </w:p>
    <w:p w:rsidR="00752E84" w:rsidRPr="007D7BE3" w:rsidRDefault="00C92643" w:rsidP="00C9264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事業手法をPFIBTOとした場合の事業スケジュールは下表の通りです。</w:t>
      </w:r>
    </w:p>
    <w:p w:rsidR="00C92643" w:rsidRPr="007D7BE3" w:rsidRDefault="00C92643" w:rsidP="00C92643">
      <w:pPr>
        <w:rPr>
          <w:rFonts w:asciiTheme="majorEastAsia" w:eastAsiaTheme="majorEastAsia" w:hAnsiTheme="majorEastAsia"/>
          <w:sz w:val="20"/>
          <w:szCs w:val="20"/>
        </w:rPr>
      </w:pP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想定事業スケジュールの表</w:t>
      </w: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事業者選定は概ね2019年度に実施します。</w:t>
      </w: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PFI事業として基本設計及び実施設計は概ね2020年度の第1四半期から第3四半期に実施します。</w:t>
      </w: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新庁舎建設工事は概ね2020年度の第3四半期から2021年度の第4四半期にかけて実施します。</w:t>
      </w: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引越しは概ね2022年度の第1四半期に実施します。</w:t>
      </w: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撤去工事は概ね2022年の第2四半期から第3四半期にかけて実施します。</w:t>
      </w:r>
    </w:p>
    <w:p w:rsid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外構工事は概ね2022年度の第3四半期から第4四半期にかけて実施します。</w:t>
      </w:r>
    </w:p>
    <w:p w:rsidR="00FD77A3" w:rsidRPr="007D7BE3" w:rsidRDefault="00FD77A3" w:rsidP="007D7BE3">
      <w:pPr>
        <w:rPr>
          <w:rFonts w:asciiTheme="majorEastAsia" w:eastAsiaTheme="majorEastAsia" w:hAnsiTheme="majorEastAsia"/>
          <w:sz w:val="20"/>
          <w:szCs w:val="20"/>
        </w:rPr>
      </w:pPr>
      <w:r>
        <w:rPr>
          <w:rFonts w:asciiTheme="majorEastAsia" w:eastAsiaTheme="majorEastAsia" w:hAnsiTheme="majorEastAsia" w:hint="eastAsia"/>
          <w:sz w:val="20"/>
          <w:szCs w:val="20"/>
        </w:rPr>
        <w:t>2022年より新庁舎にて業務運用の予定です。</w:t>
      </w:r>
    </w:p>
    <w:p w:rsidR="007D7BE3" w:rsidRPr="007D7BE3" w:rsidRDefault="007D7BE3" w:rsidP="007D7BE3">
      <w:pPr>
        <w:widowControl/>
        <w:jc w:val="left"/>
        <w:rPr>
          <w:rFonts w:asciiTheme="majorEastAsia" w:eastAsiaTheme="majorEastAsia" w:hAnsiTheme="majorEastAsia"/>
          <w:sz w:val="20"/>
          <w:szCs w:val="20"/>
        </w:rPr>
      </w:pPr>
    </w:p>
    <w:p w:rsidR="00C92643" w:rsidRPr="007D7BE3" w:rsidRDefault="0098799A" w:rsidP="007D7BE3">
      <w:pPr>
        <w:widowControl/>
        <w:jc w:val="left"/>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3</w:t>
      </w:r>
      <w:r w:rsidR="00C92643" w:rsidRPr="007D7BE3">
        <w:rPr>
          <w:rFonts w:asciiTheme="majorEastAsia" w:eastAsiaTheme="majorEastAsia" w:hAnsiTheme="majorEastAsia" w:hint="eastAsia"/>
          <w:sz w:val="20"/>
          <w:szCs w:val="20"/>
        </w:rPr>
        <w:t xml:space="preserve">　概算事業費と財源</w:t>
      </w:r>
    </w:p>
    <w:p w:rsidR="00C92643" w:rsidRPr="007D7BE3" w:rsidRDefault="00C92643" w:rsidP="00C9264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事業手法をPFIBTOとした場合の概算事業費は、約8</w:t>
      </w:r>
      <w:r w:rsidR="00FD77A3">
        <w:rPr>
          <w:rFonts w:asciiTheme="majorEastAsia" w:eastAsiaTheme="majorEastAsia" w:hAnsiTheme="majorEastAsia" w:hint="eastAsia"/>
          <w:sz w:val="20"/>
          <w:szCs w:val="20"/>
        </w:rPr>
        <w:t>十</w:t>
      </w:r>
      <w:r w:rsidRPr="007D7BE3">
        <w:rPr>
          <w:rFonts w:asciiTheme="majorEastAsia" w:eastAsiaTheme="majorEastAsia" w:hAnsiTheme="majorEastAsia" w:hint="eastAsia"/>
          <w:sz w:val="20"/>
          <w:szCs w:val="20"/>
        </w:rPr>
        <w:t>9億円となります。PFIBTOを採用することにより、設計</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建設</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維持管理運営について、総合的に民間の資金や経営能力、技術的能力の活用が可能なことから、従来方式と比較して、約</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5パーセントの事業費削減が期待できます。さらに、PFIにおける民間の資金の活用により割賦払いが可能となることから、財政負担を平準化することができます。</w:t>
      </w:r>
    </w:p>
    <w:p w:rsidR="00280249" w:rsidRPr="007D7BE3" w:rsidRDefault="00C92643" w:rsidP="00C9264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教育庁舎跡地については、民間事業者による</w:t>
      </w:r>
      <w:r w:rsidR="00C01A86" w:rsidRPr="007D7BE3">
        <w:rPr>
          <w:rFonts w:asciiTheme="majorEastAsia" w:eastAsiaTheme="majorEastAsia" w:hAnsiTheme="majorEastAsia" w:hint="eastAsia"/>
          <w:sz w:val="20"/>
          <w:szCs w:val="20"/>
        </w:rPr>
        <w:t>売店、食堂</w:t>
      </w:r>
      <w:r w:rsidRPr="007D7BE3">
        <w:rPr>
          <w:rFonts w:asciiTheme="majorEastAsia" w:eastAsiaTheme="majorEastAsia" w:hAnsiTheme="majorEastAsia" w:hint="eastAsia"/>
          <w:sz w:val="20"/>
          <w:szCs w:val="20"/>
        </w:rPr>
        <w:t>施設の整備を想定し、一定の地代収入を見込みます。</w:t>
      </w:r>
    </w:p>
    <w:p w:rsidR="00C92643" w:rsidRPr="007D7BE3" w:rsidRDefault="00C92643" w:rsidP="00C92643">
      <w:pPr>
        <w:rPr>
          <w:rFonts w:asciiTheme="majorEastAsia" w:eastAsiaTheme="majorEastAsia" w:hAnsiTheme="majorEastAsia"/>
          <w:sz w:val="20"/>
          <w:szCs w:val="20"/>
        </w:rPr>
      </w:pP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概算事業費の比較の表</w:t>
      </w: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従来方式の事業費について、基本設計及び実施設計費は1億4千3百万円、新庁舎建設費仮設工事費及び外構工事費を含むは57億7千3百3十万円、工事監理費は8千4百万円、撤去費は5億1千3百万</w:t>
      </w:r>
      <w:r w:rsidR="00FD77A3">
        <w:rPr>
          <w:rFonts w:asciiTheme="majorEastAsia" w:eastAsiaTheme="majorEastAsia" w:hAnsiTheme="majorEastAsia" w:hint="eastAsia"/>
          <w:sz w:val="20"/>
          <w:szCs w:val="20"/>
        </w:rPr>
        <w:t>円</w:t>
      </w:r>
      <w:r w:rsidRPr="007D7BE3">
        <w:rPr>
          <w:rFonts w:asciiTheme="majorEastAsia" w:eastAsiaTheme="majorEastAsia" w:hAnsiTheme="majorEastAsia" w:hint="eastAsia"/>
          <w:sz w:val="20"/>
          <w:szCs w:val="20"/>
        </w:rPr>
        <w:t>、移転費は3千万円、備品購入費及び処分費は2億4千万円、25年分の維持管理費は2十5億円、金利は十2億4千6百6十7万1千円、一方で25年分の地代収入は1億5千6百8十万7千円となり、概算事業費の合計は百3億7千3百十6万4千円となります。</w:t>
      </w:r>
    </w:p>
    <w:p w:rsidR="007D7BE3" w:rsidRPr="007D7BE3" w:rsidRDefault="007D7BE3" w:rsidP="007D7BE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PFIBTOの事業費は、8十9億6千8百十5万1千円となり、内訳は、基本設計及び実施設計費は1億</w:t>
      </w:r>
      <w:r w:rsidRPr="007D7BE3">
        <w:rPr>
          <w:rFonts w:asciiTheme="majorEastAsia" w:eastAsiaTheme="majorEastAsia" w:hAnsiTheme="majorEastAsia" w:hint="eastAsia"/>
          <w:sz w:val="20"/>
          <w:szCs w:val="20"/>
        </w:rPr>
        <w:lastRenderedPageBreak/>
        <w:t>2千8百7十万円、新庁舎建設費仮設工事費及び外構工事費を含むは5十2億千5百9十7万円、工事監理費は7千5百6十万円、撤去費は4億6千百7十万円、移転費は2千7百万円、備品購入費及び処分費は2億千6百万円、SPC経費を含む25年分の維持管理費は2十1億2千5百万円、金利は7億千8百十8万千円となります。また、アドバイザリー費やモニタリング費といったPFI経費が4千4十8万2千円、25年分の地代収入は1億5千6百8十万7千円となり、概算事業費の合計は8十8億5千百8十2万6千円、従来方式の事業費とPFIBTOの事業費の差額は十5億2千百3十3万8千円、概算事業費の削減率は14.7パーセントとなります。</w:t>
      </w:r>
    </w:p>
    <w:p w:rsidR="00280249" w:rsidRPr="007D7BE3" w:rsidRDefault="00237FFD"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注意</w:t>
      </w:r>
      <w:r w:rsidR="00C92643" w:rsidRPr="007D7BE3">
        <w:rPr>
          <w:rFonts w:asciiTheme="majorEastAsia" w:eastAsiaTheme="majorEastAsia" w:hAnsiTheme="majorEastAsia" w:hint="eastAsia"/>
          <w:sz w:val="20"/>
          <w:szCs w:val="20"/>
        </w:rPr>
        <w:t xml:space="preserve">　</w:t>
      </w:r>
      <w:r w:rsidR="00280249" w:rsidRPr="007D7BE3">
        <w:rPr>
          <w:rFonts w:asciiTheme="majorEastAsia" w:eastAsiaTheme="majorEastAsia" w:hAnsiTheme="majorEastAsia" w:hint="eastAsia"/>
          <w:sz w:val="20"/>
          <w:szCs w:val="20"/>
        </w:rPr>
        <w:t>建設費や維持管理費等の各費用の算定にあたっては、近年の他の自治体の事例を参考としました。アスベスト処分費用は調査結果を受け、別途算定する予定です。概算事業費は現時点での試算であり、今後の諸条件や社会状況の変化に伴い変動が生じる場合があります。</w:t>
      </w:r>
    </w:p>
    <w:p w:rsidR="00280249" w:rsidRPr="007D7BE3" w:rsidRDefault="00280249" w:rsidP="00280249">
      <w:pPr>
        <w:rPr>
          <w:rFonts w:asciiTheme="majorEastAsia" w:eastAsiaTheme="majorEastAsia" w:hAnsiTheme="majorEastAsia"/>
          <w:sz w:val="20"/>
          <w:szCs w:val="20"/>
        </w:rPr>
      </w:pPr>
    </w:p>
    <w:p w:rsidR="00C92643" w:rsidRPr="007D7BE3" w:rsidRDefault="00C92643"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また、財源については、国の「公共施設等適正管理推進事業債市町村役場機能緊急保全事業」が</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0</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7年度から</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0</w:t>
      </w:r>
      <w:r w:rsidR="0098799A" w:rsidRPr="007D7BE3">
        <w:rPr>
          <w:rFonts w:asciiTheme="majorEastAsia" w:eastAsiaTheme="majorEastAsia" w:hAnsiTheme="majorEastAsia" w:hint="eastAsia"/>
          <w:sz w:val="20"/>
          <w:szCs w:val="20"/>
        </w:rPr>
        <w:t>2</w:t>
      </w:r>
      <w:r w:rsidRPr="007D7BE3">
        <w:rPr>
          <w:rFonts w:asciiTheme="majorEastAsia" w:eastAsiaTheme="majorEastAsia" w:hAnsiTheme="majorEastAsia" w:hint="eastAsia"/>
          <w:sz w:val="20"/>
          <w:szCs w:val="20"/>
        </w:rPr>
        <w:t>0年度までの時限措置として設けられており、この事業債については交付税措置を受けられることから、最大限に活用し更なる財政負担の軽減を図ります。</w:t>
      </w:r>
    </w:p>
    <w:p w:rsidR="00C92643" w:rsidRPr="007D7BE3" w:rsidRDefault="00C92643" w:rsidP="00280249">
      <w:pPr>
        <w:rPr>
          <w:rFonts w:asciiTheme="majorEastAsia" w:eastAsiaTheme="majorEastAsia" w:hAnsiTheme="majorEastAsia"/>
          <w:sz w:val="20"/>
          <w:szCs w:val="20"/>
        </w:rPr>
      </w:pPr>
    </w:p>
    <w:p w:rsidR="00C92643" w:rsidRPr="007D7BE3" w:rsidRDefault="00C92643" w:rsidP="00C9264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用語解説</w:t>
      </w:r>
    </w:p>
    <w:p w:rsidR="00C92643" w:rsidRPr="007D7BE3" w:rsidRDefault="00C92643" w:rsidP="00C92643">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SPC　ある特別の事業を行うために設立された事業会社のこと。PFIでは、公募提案する共同企業体コンソーシアムが、新たにSPCを設立して、建設</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運営</w:t>
      </w:r>
      <w:r w:rsidR="00C01A86" w:rsidRPr="007D7BE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管理にあたることが多い。</w:t>
      </w:r>
    </w:p>
    <w:p w:rsidR="007D7BE3" w:rsidRPr="007D7BE3" w:rsidRDefault="007D7BE3" w:rsidP="007D7BE3">
      <w:pPr>
        <w:widowControl/>
        <w:jc w:val="left"/>
        <w:rPr>
          <w:rFonts w:asciiTheme="majorEastAsia" w:eastAsiaTheme="majorEastAsia" w:hAnsiTheme="majorEastAsia"/>
          <w:sz w:val="20"/>
          <w:szCs w:val="20"/>
        </w:rPr>
      </w:pPr>
    </w:p>
    <w:p w:rsidR="00453667" w:rsidRPr="007D7BE3" w:rsidRDefault="00453667" w:rsidP="007D7BE3">
      <w:pPr>
        <w:widowControl/>
        <w:jc w:val="left"/>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参考</w:t>
      </w:r>
    </w:p>
    <w:p w:rsidR="00453667" w:rsidRPr="007D7BE3" w:rsidRDefault="00453667" w:rsidP="00453667">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VFMについて</w:t>
      </w:r>
    </w:p>
    <w:p w:rsidR="00453667" w:rsidRPr="007D7BE3" w:rsidRDefault="00453667" w:rsidP="00453667">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前頁「表　概算事業費の比較」では、従来方式とPFIBTOを概算事業費の合計により比較しています。</w:t>
      </w:r>
    </w:p>
    <w:p w:rsidR="00453667" w:rsidRPr="007D7BE3" w:rsidRDefault="00453667" w:rsidP="00453667">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本来PFIでは、事業費を比較する場合、将来の支出を現在の価値に換算して比較することにより、VFM従来方式に比べPFIの方が総事業費をどれだけ削減できるかを示す割合を算出します。</w:t>
      </w:r>
    </w:p>
    <w:p w:rsidR="00453667" w:rsidRPr="007D7BE3" w:rsidRDefault="00453667" w:rsidP="00453667">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それは、現在の</w:t>
      </w:r>
      <w:r w:rsidR="00FD77A3">
        <w:rPr>
          <w:rFonts w:asciiTheme="majorEastAsia" w:eastAsiaTheme="majorEastAsia" w:hAnsiTheme="majorEastAsia" w:hint="eastAsia"/>
          <w:sz w:val="20"/>
          <w:szCs w:val="20"/>
        </w:rPr>
        <w:t>百</w:t>
      </w:r>
      <w:r w:rsidRPr="007D7BE3">
        <w:rPr>
          <w:rFonts w:asciiTheme="majorEastAsia" w:eastAsiaTheme="majorEastAsia" w:hAnsiTheme="majorEastAsia" w:hint="eastAsia"/>
          <w:sz w:val="20"/>
          <w:szCs w:val="20"/>
        </w:rPr>
        <w:t>万円と</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0年後の</w:t>
      </w:r>
      <w:r w:rsidR="00FD77A3">
        <w:rPr>
          <w:rFonts w:asciiTheme="majorEastAsia" w:eastAsiaTheme="majorEastAsia" w:hAnsiTheme="majorEastAsia" w:hint="eastAsia"/>
          <w:sz w:val="20"/>
          <w:szCs w:val="20"/>
        </w:rPr>
        <w:t>百</w:t>
      </w:r>
      <w:r w:rsidRPr="007D7BE3">
        <w:rPr>
          <w:rFonts w:asciiTheme="majorEastAsia" w:eastAsiaTheme="majorEastAsia" w:hAnsiTheme="majorEastAsia" w:hint="eastAsia"/>
          <w:sz w:val="20"/>
          <w:szCs w:val="20"/>
        </w:rPr>
        <w:t>万円では、その価値が違う</w:t>
      </w:r>
      <w:r w:rsidR="00FD77A3">
        <w:rPr>
          <w:rFonts w:asciiTheme="majorEastAsia" w:eastAsiaTheme="majorEastAsia" w:hAnsiTheme="majorEastAsia" w:hint="eastAsia"/>
          <w:sz w:val="20"/>
          <w:szCs w:val="20"/>
        </w:rPr>
        <w:t>、</w:t>
      </w:r>
      <w:r w:rsidRPr="007D7BE3">
        <w:rPr>
          <w:rFonts w:asciiTheme="majorEastAsia" w:eastAsiaTheme="majorEastAsia" w:hAnsiTheme="majorEastAsia" w:hint="eastAsia"/>
          <w:sz w:val="20"/>
          <w:szCs w:val="20"/>
        </w:rPr>
        <w:t>例えば、現在</w:t>
      </w:r>
      <w:r w:rsidR="00FD77A3">
        <w:rPr>
          <w:rFonts w:asciiTheme="majorEastAsia" w:eastAsiaTheme="majorEastAsia" w:hAnsiTheme="majorEastAsia" w:hint="eastAsia"/>
          <w:sz w:val="20"/>
          <w:szCs w:val="20"/>
        </w:rPr>
        <w:t>百</w:t>
      </w:r>
      <w:r w:rsidRPr="007D7BE3">
        <w:rPr>
          <w:rFonts w:asciiTheme="majorEastAsia" w:eastAsiaTheme="majorEastAsia" w:hAnsiTheme="majorEastAsia" w:hint="eastAsia"/>
          <w:sz w:val="20"/>
          <w:szCs w:val="20"/>
        </w:rPr>
        <w:t>万円を預金すると、将来は利子が増えます。ことから、将来の金額を現在の価値に置き換えることで比較するものです。</w:t>
      </w:r>
    </w:p>
    <w:p w:rsidR="00C92643" w:rsidRPr="007D7BE3" w:rsidRDefault="00453667" w:rsidP="00453667">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前頁「表　概算事業費の比較」よりVFMを算出すると、</w:t>
      </w:r>
      <w:r w:rsidR="0098799A" w:rsidRPr="007D7BE3">
        <w:rPr>
          <w:rFonts w:asciiTheme="majorEastAsia" w:eastAsiaTheme="majorEastAsia" w:hAnsiTheme="majorEastAsia" w:hint="eastAsia"/>
          <w:sz w:val="20"/>
          <w:szCs w:val="20"/>
        </w:rPr>
        <w:t>1</w:t>
      </w:r>
      <w:r w:rsidRPr="007D7BE3">
        <w:rPr>
          <w:rFonts w:asciiTheme="majorEastAsia" w:eastAsiaTheme="majorEastAsia" w:hAnsiTheme="majorEastAsia" w:hint="eastAsia"/>
          <w:sz w:val="20"/>
          <w:szCs w:val="20"/>
        </w:rPr>
        <w:t>6.4パーセントの削減が期待できます。</w:t>
      </w:r>
    </w:p>
    <w:p w:rsidR="00453667" w:rsidRPr="007D7BE3" w:rsidRDefault="00453667" w:rsidP="00280249">
      <w:pPr>
        <w:rPr>
          <w:rFonts w:asciiTheme="majorEastAsia" w:eastAsiaTheme="majorEastAsia" w:hAnsiTheme="majorEastAsia"/>
          <w:sz w:val="20"/>
          <w:szCs w:val="20"/>
        </w:rPr>
      </w:pP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VFMの表</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概算事業費財政負担額の合計について、従来方式の事業費は</w:t>
      </w:r>
      <w:r w:rsidR="00FD77A3">
        <w:rPr>
          <w:rFonts w:asciiTheme="majorEastAsia" w:eastAsiaTheme="majorEastAsia" w:hAnsiTheme="majorEastAsia" w:hint="eastAsia"/>
          <w:sz w:val="20"/>
          <w:szCs w:val="20"/>
        </w:rPr>
        <w:t>百3億7千3百十6万4</w:t>
      </w:r>
      <w:r w:rsidRPr="007D7BE3">
        <w:rPr>
          <w:rFonts w:asciiTheme="majorEastAsia" w:eastAsiaTheme="majorEastAsia" w:hAnsiTheme="majorEastAsia" w:hint="eastAsia"/>
          <w:sz w:val="20"/>
          <w:szCs w:val="20"/>
        </w:rPr>
        <w:t>千円、PFIBTOの事業費は</w:t>
      </w:r>
      <w:r w:rsidR="00FD77A3">
        <w:rPr>
          <w:rFonts w:asciiTheme="majorEastAsia" w:eastAsiaTheme="majorEastAsia" w:hAnsiTheme="majorEastAsia" w:hint="eastAsia"/>
          <w:sz w:val="20"/>
          <w:szCs w:val="20"/>
        </w:rPr>
        <w:t>8十8億5千百8十2万6</w:t>
      </w:r>
      <w:r w:rsidRPr="007D7BE3">
        <w:rPr>
          <w:rFonts w:asciiTheme="majorEastAsia" w:eastAsiaTheme="majorEastAsia" w:hAnsiTheme="majorEastAsia" w:hint="eastAsia"/>
          <w:sz w:val="20"/>
          <w:szCs w:val="20"/>
        </w:rPr>
        <w:t>千円、差額は</w:t>
      </w:r>
      <w:r w:rsidR="00FD77A3">
        <w:rPr>
          <w:rFonts w:asciiTheme="majorEastAsia" w:eastAsiaTheme="majorEastAsia" w:hAnsiTheme="majorEastAsia" w:hint="eastAsia"/>
          <w:sz w:val="20"/>
          <w:szCs w:val="20"/>
        </w:rPr>
        <w:t>十5億2千百3十3万8</w:t>
      </w:r>
      <w:r w:rsidRPr="007D7BE3">
        <w:rPr>
          <w:rFonts w:asciiTheme="majorEastAsia" w:eastAsiaTheme="majorEastAsia" w:hAnsiTheme="majorEastAsia" w:hint="eastAsia"/>
          <w:sz w:val="20"/>
          <w:szCs w:val="20"/>
        </w:rPr>
        <w:t>千円となります。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財政負担額現在価値について、従来方式の事業費は</w:t>
      </w:r>
      <w:r w:rsidR="00FD77A3">
        <w:rPr>
          <w:rFonts w:asciiTheme="majorEastAsia" w:eastAsiaTheme="majorEastAsia" w:hAnsiTheme="majorEastAsia" w:hint="eastAsia"/>
          <w:sz w:val="20"/>
          <w:szCs w:val="20"/>
        </w:rPr>
        <w:t>8十2億8千9百6十1万9</w:t>
      </w:r>
      <w:r w:rsidRPr="007D7BE3">
        <w:rPr>
          <w:rFonts w:asciiTheme="majorEastAsia" w:eastAsiaTheme="majorEastAsia" w:hAnsiTheme="majorEastAsia" w:hint="eastAsia"/>
          <w:sz w:val="20"/>
          <w:szCs w:val="20"/>
        </w:rPr>
        <w:t>千円、PFIBTOの事業費は</w:t>
      </w:r>
      <w:r w:rsidR="00FD77A3">
        <w:rPr>
          <w:rFonts w:asciiTheme="majorEastAsia" w:eastAsiaTheme="majorEastAsia" w:hAnsiTheme="majorEastAsia" w:hint="eastAsia"/>
          <w:sz w:val="20"/>
          <w:szCs w:val="20"/>
        </w:rPr>
        <w:t>6十9億3千3百7十万4</w:t>
      </w:r>
      <w:r w:rsidRPr="007D7BE3">
        <w:rPr>
          <w:rFonts w:asciiTheme="majorEastAsia" w:eastAsiaTheme="majorEastAsia" w:hAnsiTheme="majorEastAsia" w:hint="eastAsia"/>
          <w:sz w:val="20"/>
          <w:szCs w:val="20"/>
        </w:rPr>
        <w:t>千円、差額は</w:t>
      </w:r>
      <w:r w:rsidR="00FD77A3">
        <w:rPr>
          <w:rFonts w:asciiTheme="majorEastAsia" w:eastAsiaTheme="majorEastAsia" w:hAnsiTheme="majorEastAsia" w:hint="eastAsia"/>
          <w:sz w:val="20"/>
          <w:szCs w:val="20"/>
        </w:rPr>
        <w:t>十3億5千5百9十1万5</w:t>
      </w:r>
      <w:r w:rsidRPr="007D7BE3">
        <w:rPr>
          <w:rFonts w:asciiTheme="majorEastAsia" w:eastAsiaTheme="majorEastAsia" w:hAnsiTheme="majorEastAsia" w:hint="eastAsia"/>
          <w:sz w:val="20"/>
          <w:szCs w:val="20"/>
        </w:rPr>
        <w:t>千円となります。</w:t>
      </w:r>
    </w:p>
    <w:p w:rsidR="00280249" w:rsidRPr="007D7BE3" w:rsidRDefault="00280249" w:rsidP="00280249">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VFMは</w:t>
      </w:r>
      <w:r w:rsidR="0098799A" w:rsidRPr="007D7BE3">
        <w:rPr>
          <w:rFonts w:asciiTheme="majorEastAsia" w:eastAsiaTheme="majorEastAsia" w:hAnsiTheme="majorEastAsia" w:hint="eastAsia"/>
          <w:sz w:val="20"/>
          <w:szCs w:val="20"/>
        </w:rPr>
        <w:t>1</w:t>
      </w:r>
      <w:r w:rsidR="00453BCF" w:rsidRPr="007D7BE3">
        <w:rPr>
          <w:rFonts w:asciiTheme="majorEastAsia" w:eastAsiaTheme="majorEastAsia" w:hAnsiTheme="majorEastAsia" w:hint="eastAsia"/>
          <w:sz w:val="20"/>
          <w:szCs w:val="20"/>
        </w:rPr>
        <w:t>6</w:t>
      </w:r>
      <w:r w:rsidRPr="007D7BE3">
        <w:rPr>
          <w:rFonts w:asciiTheme="majorEastAsia" w:eastAsiaTheme="majorEastAsia" w:hAnsiTheme="majorEastAsia" w:hint="eastAsia"/>
          <w:sz w:val="20"/>
          <w:szCs w:val="20"/>
        </w:rPr>
        <w:t>.</w:t>
      </w:r>
      <w:r w:rsidR="00453BCF" w:rsidRPr="007D7BE3">
        <w:rPr>
          <w:rFonts w:asciiTheme="majorEastAsia" w:eastAsiaTheme="majorEastAsia" w:hAnsiTheme="majorEastAsia" w:hint="eastAsia"/>
          <w:sz w:val="20"/>
          <w:szCs w:val="20"/>
        </w:rPr>
        <w:t>4</w:t>
      </w:r>
      <w:r w:rsidRPr="007D7BE3">
        <w:rPr>
          <w:rFonts w:asciiTheme="majorEastAsia" w:eastAsiaTheme="majorEastAsia" w:hAnsiTheme="majorEastAsia" w:hint="eastAsia"/>
          <w:sz w:val="20"/>
          <w:szCs w:val="20"/>
        </w:rPr>
        <w:t>パーセントとなります。</w:t>
      </w:r>
    </w:p>
    <w:p w:rsidR="00453667" w:rsidRPr="007D7BE3" w:rsidRDefault="00453667" w:rsidP="00280249">
      <w:pPr>
        <w:rPr>
          <w:rFonts w:asciiTheme="majorEastAsia" w:eastAsiaTheme="majorEastAsia" w:hAnsiTheme="majorEastAsia"/>
          <w:sz w:val="20"/>
          <w:szCs w:val="20"/>
        </w:rPr>
      </w:pPr>
    </w:p>
    <w:p w:rsidR="00453667" w:rsidRPr="007D7BE3" w:rsidRDefault="00453667" w:rsidP="00453667">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用語解説</w:t>
      </w:r>
    </w:p>
    <w:p w:rsidR="00280249" w:rsidRDefault="00453667" w:rsidP="00CE72FA">
      <w:pPr>
        <w:rPr>
          <w:rFonts w:asciiTheme="majorEastAsia" w:eastAsiaTheme="majorEastAsia" w:hAnsiTheme="majorEastAsia"/>
          <w:sz w:val="20"/>
          <w:szCs w:val="20"/>
        </w:rPr>
      </w:pPr>
      <w:r w:rsidRPr="007D7BE3">
        <w:rPr>
          <w:rFonts w:asciiTheme="majorEastAsia" w:eastAsiaTheme="majorEastAsia" w:hAnsiTheme="majorEastAsia" w:hint="eastAsia"/>
          <w:sz w:val="20"/>
          <w:szCs w:val="20"/>
        </w:rPr>
        <w:t>VFM　支払いに対して最も価値の高いサービスを供給するという考え方のことで、従来方式と比べてPFIの方が総事業費をどれだけ削減できるかを示す割合。</w:t>
      </w:r>
    </w:p>
    <w:p w:rsidR="008D1973" w:rsidRDefault="008D1973" w:rsidP="00CE72FA">
      <w:pPr>
        <w:rPr>
          <w:rFonts w:asciiTheme="majorEastAsia" w:eastAsiaTheme="majorEastAsia" w:hAnsiTheme="majorEastAsia"/>
          <w:sz w:val="20"/>
          <w:szCs w:val="20"/>
        </w:rPr>
      </w:pPr>
    </w:p>
    <w:p w:rsidR="008D1973" w:rsidRDefault="008D1973" w:rsidP="00CE72FA">
      <w:pPr>
        <w:rPr>
          <w:rFonts w:asciiTheme="majorEastAsia" w:eastAsiaTheme="majorEastAsia" w:hAnsiTheme="majorEastAsia"/>
          <w:sz w:val="20"/>
          <w:szCs w:val="20"/>
        </w:rPr>
      </w:pPr>
    </w:p>
    <w:p w:rsidR="008D1973" w:rsidRPr="008D1973" w:rsidRDefault="008D1973" w:rsidP="008D1973">
      <w:pPr>
        <w:rPr>
          <w:rFonts w:asciiTheme="majorEastAsia" w:eastAsiaTheme="majorEastAsia" w:hAnsiTheme="majorEastAsia"/>
          <w:sz w:val="20"/>
          <w:szCs w:val="20"/>
        </w:rPr>
      </w:pPr>
      <w:bookmarkStart w:id="0" w:name="_GoBack"/>
      <w:bookmarkEnd w:id="0"/>
      <w:r w:rsidRPr="008D1973">
        <w:rPr>
          <w:rFonts w:asciiTheme="majorEastAsia" w:eastAsiaTheme="majorEastAsia" w:hAnsiTheme="majorEastAsia" w:hint="eastAsia"/>
          <w:sz w:val="20"/>
          <w:szCs w:val="20"/>
        </w:rPr>
        <w:lastRenderedPageBreak/>
        <w:t>発行　貝塚市</w:t>
      </w:r>
    </w:p>
    <w:p w:rsidR="008D1973" w:rsidRPr="008D1973" w:rsidRDefault="008D1973" w:rsidP="008D1973">
      <w:pPr>
        <w:rPr>
          <w:rFonts w:asciiTheme="majorEastAsia" w:eastAsiaTheme="majorEastAsia" w:hAnsiTheme="majorEastAsia"/>
          <w:sz w:val="20"/>
          <w:szCs w:val="20"/>
        </w:rPr>
      </w:pPr>
      <w:r w:rsidRPr="008D1973">
        <w:rPr>
          <w:rFonts w:asciiTheme="majorEastAsia" w:eastAsiaTheme="majorEastAsia" w:hAnsiTheme="majorEastAsia" w:hint="eastAsia"/>
          <w:sz w:val="20"/>
          <w:szCs w:val="20"/>
        </w:rPr>
        <w:t>編集　貝塚市総務市民部総務課</w:t>
      </w:r>
    </w:p>
    <w:p w:rsidR="008D1973" w:rsidRPr="008D1973" w:rsidRDefault="008D1973" w:rsidP="008D1973">
      <w:pPr>
        <w:rPr>
          <w:rFonts w:asciiTheme="majorEastAsia" w:eastAsiaTheme="majorEastAsia" w:hAnsiTheme="majorEastAsia"/>
          <w:sz w:val="20"/>
          <w:szCs w:val="20"/>
        </w:rPr>
      </w:pPr>
      <w:r w:rsidRPr="008D1973">
        <w:rPr>
          <w:rFonts w:asciiTheme="majorEastAsia" w:eastAsiaTheme="majorEastAsia" w:hAnsiTheme="majorEastAsia" w:hint="eastAsia"/>
          <w:sz w:val="20"/>
          <w:szCs w:val="20"/>
        </w:rPr>
        <w:t>〒597-8585　大阪府貝塚市畠中１-17-１</w:t>
      </w:r>
    </w:p>
    <w:p w:rsidR="008D1973" w:rsidRPr="008D1973" w:rsidRDefault="008D1973" w:rsidP="008D1973">
      <w:pPr>
        <w:rPr>
          <w:rFonts w:asciiTheme="majorEastAsia" w:eastAsiaTheme="majorEastAsia" w:hAnsiTheme="majorEastAsia"/>
          <w:sz w:val="20"/>
          <w:szCs w:val="20"/>
        </w:rPr>
      </w:pPr>
      <w:r w:rsidRPr="008D1973">
        <w:rPr>
          <w:rFonts w:asciiTheme="majorEastAsia" w:eastAsiaTheme="majorEastAsia" w:hAnsiTheme="majorEastAsia" w:hint="eastAsia"/>
          <w:sz w:val="20"/>
          <w:szCs w:val="20"/>
        </w:rPr>
        <w:t>TEL　072-433-7073</w:t>
      </w:r>
    </w:p>
    <w:p w:rsidR="008D1973" w:rsidRPr="007D7BE3" w:rsidRDefault="008D1973" w:rsidP="008D1973">
      <w:pPr>
        <w:rPr>
          <w:rFonts w:asciiTheme="majorEastAsia" w:eastAsiaTheme="majorEastAsia" w:hAnsiTheme="majorEastAsia" w:hint="eastAsia"/>
          <w:sz w:val="20"/>
          <w:szCs w:val="20"/>
        </w:rPr>
      </w:pPr>
      <w:r w:rsidRPr="008D1973">
        <w:rPr>
          <w:rFonts w:asciiTheme="majorEastAsia" w:eastAsiaTheme="majorEastAsia" w:hAnsiTheme="majorEastAsia" w:hint="eastAsia"/>
          <w:sz w:val="20"/>
          <w:szCs w:val="20"/>
        </w:rPr>
        <w:t>発発行年月　2018年11月</w:t>
      </w:r>
    </w:p>
    <w:sectPr w:rsidR="008D1973" w:rsidRPr="007D7BE3" w:rsidSect="00DB4AA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512" w:rsidRDefault="00B42512" w:rsidP="006D09DB">
      <w:r>
        <w:separator/>
      </w:r>
    </w:p>
  </w:endnote>
  <w:endnote w:type="continuationSeparator" w:id="0">
    <w:p w:rsidR="00B42512" w:rsidRDefault="00B42512" w:rsidP="006D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512" w:rsidRDefault="00B42512" w:rsidP="006D09DB">
      <w:r>
        <w:separator/>
      </w:r>
    </w:p>
  </w:footnote>
  <w:footnote w:type="continuationSeparator" w:id="0">
    <w:p w:rsidR="00B42512" w:rsidRDefault="00B42512" w:rsidP="006D0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A5"/>
    <w:rsid w:val="00002948"/>
    <w:rsid w:val="000412E1"/>
    <w:rsid w:val="00045F43"/>
    <w:rsid w:val="00047350"/>
    <w:rsid w:val="0005223A"/>
    <w:rsid w:val="000527BF"/>
    <w:rsid w:val="00066354"/>
    <w:rsid w:val="000703A9"/>
    <w:rsid w:val="00076402"/>
    <w:rsid w:val="00077F85"/>
    <w:rsid w:val="00093CCE"/>
    <w:rsid w:val="000A21C0"/>
    <w:rsid w:val="000A4505"/>
    <w:rsid w:val="000D3F9D"/>
    <w:rsid w:val="000D7184"/>
    <w:rsid w:val="000F37EC"/>
    <w:rsid w:val="00103B07"/>
    <w:rsid w:val="001105B9"/>
    <w:rsid w:val="00114961"/>
    <w:rsid w:val="0012308C"/>
    <w:rsid w:val="00123CD3"/>
    <w:rsid w:val="0012430A"/>
    <w:rsid w:val="001305F9"/>
    <w:rsid w:val="00144A0D"/>
    <w:rsid w:val="00147ACD"/>
    <w:rsid w:val="0015281C"/>
    <w:rsid w:val="00157F29"/>
    <w:rsid w:val="00162B0A"/>
    <w:rsid w:val="00165BE7"/>
    <w:rsid w:val="00166208"/>
    <w:rsid w:val="00171CC0"/>
    <w:rsid w:val="00173172"/>
    <w:rsid w:val="00176DA5"/>
    <w:rsid w:val="001778D0"/>
    <w:rsid w:val="00197812"/>
    <w:rsid w:val="001B0AE1"/>
    <w:rsid w:val="001B0B7C"/>
    <w:rsid w:val="001B6E66"/>
    <w:rsid w:val="001C34B9"/>
    <w:rsid w:val="001D12FB"/>
    <w:rsid w:val="001D20F3"/>
    <w:rsid w:val="001D2B4A"/>
    <w:rsid w:val="001E13DC"/>
    <w:rsid w:val="001E19EE"/>
    <w:rsid w:val="001E3083"/>
    <w:rsid w:val="001E39EB"/>
    <w:rsid w:val="001F5339"/>
    <w:rsid w:val="001F7AF0"/>
    <w:rsid w:val="002057E9"/>
    <w:rsid w:val="00213603"/>
    <w:rsid w:val="00215663"/>
    <w:rsid w:val="00216F07"/>
    <w:rsid w:val="00221174"/>
    <w:rsid w:val="00222F21"/>
    <w:rsid w:val="002254AC"/>
    <w:rsid w:val="00232CD4"/>
    <w:rsid w:val="00232D85"/>
    <w:rsid w:val="00237FFD"/>
    <w:rsid w:val="00240D2D"/>
    <w:rsid w:val="00244779"/>
    <w:rsid w:val="00244ABF"/>
    <w:rsid w:val="002630BB"/>
    <w:rsid w:val="002641B8"/>
    <w:rsid w:val="0026545E"/>
    <w:rsid w:val="00271BBE"/>
    <w:rsid w:val="00280249"/>
    <w:rsid w:val="00281BA7"/>
    <w:rsid w:val="002A081D"/>
    <w:rsid w:val="002A5EC5"/>
    <w:rsid w:val="002B6000"/>
    <w:rsid w:val="002C0BCA"/>
    <w:rsid w:val="002C28C5"/>
    <w:rsid w:val="002C46FD"/>
    <w:rsid w:val="002C7232"/>
    <w:rsid w:val="002C7A00"/>
    <w:rsid w:val="002D4884"/>
    <w:rsid w:val="002E01A7"/>
    <w:rsid w:val="002E5CC9"/>
    <w:rsid w:val="002F6076"/>
    <w:rsid w:val="00305EF9"/>
    <w:rsid w:val="00306F62"/>
    <w:rsid w:val="003115A4"/>
    <w:rsid w:val="00323D03"/>
    <w:rsid w:val="003263B8"/>
    <w:rsid w:val="00327164"/>
    <w:rsid w:val="00330511"/>
    <w:rsid w:val="00336709"/>
    <w:rsid w:val="0034015D"/>
    <w:rsid w:val="00344500"/>
    <w:rsid w:val="003726DE"/>
    <w:rsid w:val="00383EC4"/>
    <w:rsid w:val="0039605B"/>
    <w:rsid w:val="003A2166"/>
    <w:rsid w:val="003B0318"/>
    <w:rsid w:val="003B40FC"/>
    <w:rsid w:val="003C343B"/>
    <w:rsid w:val="003C4A24"/>
    <w:rsid w:val="003D6446"/>
    <w:rsid w:val="003D6496"/>
    <w:rsid w:val="003E7361"/>
    <w:rsid w:val="003F12D4"/>
    <w:rsid w:val="003F15D9"/>
    <w:rsid w:val="003F4742"/>
    <w:rsid w:val="003F79F4"/>
    <w:rsid w:val="004137EE"/>
    <w:rsid w:val="00416D87"/>
    <w:rsid w:val="004259E3"/>
    <w:rsid w:val="0042601E"/>
    <w:rsid w:val="00433C50"/>
    <w:rsid w:val="00434687"/>
    <w:rsid w:val="004348DD"/>
    <w:rsid w:val="004355CA"/>
    <w:rsid w:val="00453667"/>
    <w:rsid w:val="004537E3"/>
    <w:rsid w:val="00453BCF"/>
    <w:rsid w:val="00460EBC"/>
    <w:rsid w:val="00461662"/>
    <w:rsid w:val="00462082"/>
    <w:rsid w:val="00473840"/>
    <w:rsid w:val="00476E59"/>
    <w:rsid w:val="004855AB"/>
    <w:rsid w:val="004859FF"/>
    <w:rsid w:val="004978BE"/>
    <w:rsid w:val="004A3F10"/>
    <w:rsid w:val="004B6A23"/>
    <w:rsid w:val="004C0DA2"/>
    <w:rsid w:val="004C148A"/>
    <w:rsid w:val="004C2784"/>
    <w:rsid w:val="004C7B9A"/>
    <w:rsid w:val="004D1B6B"/>
    <w:rsid w:val="004D2797"/>
    <w:rsid w:val="004E1A7F"/>
    <w:rsid w:val="004F00F7"/>
    <w:rsid w:val="004F5041"/>
    <w:rsid w:val="00513F16"/>
    <w:rsid w:val="00515A60"/>
    <w:rsid w:val="00521121"/>
    <w:rsid w:val="00540732"/>
    <w:rsid w:val="00546C56"/>
    <w:rsid w:val="0055290E"/>
    <w:rsid w:val="0057047A"/>
    <w:rsid w:val="00580F3B"/>
    <w:rsid w:val="005814E8"/>
    <w:rsid w:val="005946EE"/>
    <w:rsid w:val="005B23AB"/>
    <w:rsid w:val="005B52EB"/>
    <w:rsid w:val="005B6B24"/>
    <w:rsid w:val="005C08F1"/>
    <w:rsid w:val="005D4C85"/>
    <w:rsid w:val="005E6FD5"/>
    <w:rsid w:val="006024F1"/>
    <w:rsid w:val="00602C56"/>
    <w:rsid w:val="00635973"/>
    <w:rsid w:val="00637B5C"/>
    <w:rsid w:val="0064158B"/>
    <w:rsid w:val="006439A4"/>
    <w:rsid w:val="00645ED7"/>
    <w:rsid w:val="0065409B"/>
    <w:rsid w:val="00654AB1"/>
    <w:rsid w:val="00663622"/>
    <w:rsid w:val="00673167"/>
    <w:rsid w:val="00680EDA"/>
    <w:rsid w:val="00683B46"/>
    <w:rsid w:val="0068785E"/>
    <w:rsid w:val="00694C6B"/>
    <w:rsid w:val="0069527A"/>
    <w:rsid w:val="006B3DCE"/>
    <w:rsid w:val="006B3E58"/>
    <w:rsid w:val="006C6B0F"/>
    <w:rsid w:val="006D09DB"/>
    <w:rsid w:val="006D25AE"/>
    <w:rsid w:val="006D320F"/>
    <w:rsid w:val="006D759F"/>
    <w:rsid w:val="006E1520"/>
    <w:rsid w:val="006E73AF"/>
    <w:rsid w:val="007033D0"/>
    <w:rsid w:val="007179B6"/>
    <w:rsid w:val="00720B23"/>
    <w:rsid w:val="0072229D"/>
    <w:rsid w:val="007231C7"/>
    <w:rsid w:val="00727A82"/>
    <w:rsid w:val="00727B99"/>
    <w:rsid w:val="00734943"/>
    <w:rsid w:val="00752E84"/>
    <w:rsid w:val="00753C8C"/>
    <w:rsid w:val="007574DA"/>
    <w:rsid w:val="007620C4"/>
    <w:rsid w:val="00773918"/>
    <w:rsid w:val="00784BDE"/>
    <w:rsid w:val="00791C51"/>
    <w:rsid w:val="00793DCC"/>
    <w:rsid w:val="00795CC4"/>
    <w:rsid w:val="007A6CFF"/>
    <w:rsid w:val="007B7282"/>
    <w:rsid w:val="007C1243"/>
    <w:rsid w:val="007C341F"/>
    <w:rsid w:val="007D0448"/>
    <w:rsid w:val="007D4CD6"/>
    <w:rsid w:val="007D75A2"/>
    <w:rsid w:val="007D7BE3"/>
    <w:rsid w:val="007E47C9"/>
    <w:rsid w:val="007E497E"/>
    <w:rsid w:val="007E6439"/>
    <w:rsid w:val="007E7096"/>
    <w:rsid w:val="008027C1"/>
    <w:rsid w:val="00817751"/>
    <w:rsid w:val="008361CB"/>
    <w:rsid w:val="00851765"/>
    <w:rsid w:val="00854771"/>
    <w:rsid w:val="00861AEE"/>
    <w:rsid w:val="008662FA"/>
    <w:rsid w:val="00866CEF"/>
    <w:rsid w:val="00867BEE"/>
    <w:rsid w:val="008C55EC"/>
    <w:rsid w:val="008D1973"/>
    <w:rsid w:val="008D3813"/>
    <w:rsid w:val="008D5E4F"/>
    <w:rsid w:val="008E38E4"/>
    <w:rsid w:val="008E51A3"/>
    <w:rsid w:val="009010DA"/>
    <w:rsid w:val="009011C6"/>
    <w:rsid w:val="00911338"/>
    <w:rsid w:val="00917F58"/>
    <w:rsid w:val="0092200A"/>
    <w:rsid w:val="00940A41"/>
    <w:rsid w:val="00943F6C"/>
    <w:rsid w:val="00946EEF"/>
    <w:rsid w:val="009544C1"/>
    <w:rsid w:val="00964ECD"/>
    <w:rsid w:val="009676E8"/>
    <w:rsid w:val="00970D4B"/>
    <w:rsid w:val="009742E5"/>
    <w:rsid w:val="00975977"/>
    <w:rsid w:val="0098245A"/>
    <w:rsid w:val="00985EF5"/>
    <w:rsid w:val="0098799A"/>
    <w:rsid w:val="00987A84"/>
    <w:rsid w:val="00992517"/>
    <w:rsid w:val="009B04DB"/>
    <w:rsid w:val="009B0E03"/>
    <w:rsid w:val="009D48E9"/>
    <w:rsid w:val="009E0CA9"/>
    <w:rsid w:val="009F1930"/>
    <w:rsid w:val="009F6947"/>
    <w:rsid w:val="009F713B"/>
    <w:rsid w:val="00A21CF9"/>
    <w:rsid w:val="00A32BA2"/>
    <w:rsid w:val="00A377B5"/>
    <w:rsid w:val="00A40B76"/>
    <w:rsid w:val="00A438C0"/>
    <w:rsid w:val="00A43BF0"/>
    <w:rsid w:val="00A54EFF"/>
    <w:rsid w:val="00A57CCA"/>
    <w:rsid w:val="00A63409"/>
    <w:rsid w:val="00A7018F"/>
    <w:rsid w:val="00A70CB4"/>
    <w:rsid w:val="00A77585"/>
    <w:rsid w:val="00A86296"/>
    <w:rsid w:val="00A86326"/>
    <w:rsid w:val="00AA1D1D"/>
    <w:rsid w:val="00AA3B38"/>
    <w:rsid w:val="00AA5EBA"/>
    <w:rsid w:val="00AB3280"/>
    <w:rsid w:val="00AB5EFC"/>
    <w:rsid w:val="00AD3135"/>
    <w:rsid w:val="00AF1733"/>
    <w:rsid w:val="00AF3ED4"/>
    <w:rsid w:val="00B00E23"/>
    <w:rsid w:val="00B01B93"/>
    <w:rsid w:val="00B05898"/>
    <w:rsid w:val="00B11FBF"/>
    <w:rsid w:val="00B13A5F"/>
    <w:rsid w:val="00B30A2E"/>
    <w:rsid w:val="00B31588"/>
    <w:rsid w:val="00B31DD4"/>
    <w:rsid w:val="00B32666"/>
    <w:rsid w:val="00B3382B"/>
    <w:rsid w:val="00B35EDC"/>
    <w:rsid w:val="00B42512"/>
    <w:rsid w:val="00B46317"/>
    <w:rsid w:val="00B551E1"/>
    <w:rsid w:val="00B6220E"/>
    <w:rsid w:val="00B73EC5"/>
    <w:rsid w:val="00B93B1D"/>
    <w:rsid w:val="00B95663"/>
    <w:rsid w:val="00BA6637"/>
    <w:rsid w:val="00BB3013"/>
    <w:rsid w:val="00BC285A"/>
    <w:rsid w:val="00BD6A0E"/>
    <w:rsid w:val="00BE29B7"/>
    <w:rsid w:val="00BE43A3"/>
    <w:rsid w:val="00BF0872"/>
    <w:rsid w:val="00BF0D00"/>
    <w:rsid w:val="00BF4DF2"/>
    <w:rsid w:val="00BF58B2"/>
    <w:rsid w:val="00C00E5F"/>
    <w:rsid w:val="00C01A86"/>
    <w:rsid w:val="00C01DDB"/>
    <w:rsid w:val="00C0545D"/>
    <w:rsid w:val="00C14B0B"/>
    <w:rsid w:val="00C21C59"/>
    <w:rsid w:val="00C260E4"/>
    <w:rsid w:val="00C2641E"/>
    <w:rsid w:val="00C26979"/>
    <w:rsid w:val="00C40800"/>
    <w:rsid w:val="00C41BD0"/>
    <w:rsid w:val="00C42A7E"/>
    <w:rsid w:val="00C52729"/>
    <w:rsid w:val="00C55A02"/>
    <w:rsid w:val="00C565AB"/>
    <w:rsid w:val="00C63892"/>
    <w:rsid w:val="00C81E9A"/>
    <w:rsid w:val="00C87ED3"/>
    <w:rsid w:val="00C90C31"/>
    <w:rsid w:val="00C92643"/>
    <w:rsid w:val="00C96983"/>
    <w:rsid w:val="00CA03FA"/>
    <w:rsid w:val="00CA3F94"/>
    <w:rsid w:val="00CB74FF"/>
    <w:rsid w:val="00CC2524"/>
    <w:rsid w:val="00CC47E3"/>
    <w:rsid w:val="00CC673D"/>
    <w:rsid w:val="00CD0C65"/>
    <w:rsid w:val="00CD3618"/>
    <w:rsid w:val="00CD5C9E"/>
    <w:rsid w:val="00CE36DD"/>
    <w:rsid w:val="00CE72FA"/>
    <w:rsid w:val="00CF0849"/>
    <w:rsid w:val="00CF64F6"/>
    <w:rsid w:val="00D06A52"/>
    <w:rsid w:val="00D10200"/>
    <w:rsid w:val="00D12009"/>
    <w:rsid w:val="00D14B3D"/>
    <w:rsid w:val="00D15B9F"/>
    <w:rsid w:val="00D169A5"/>
    <w:rsid w:val="00D20FE4"/>
    <w:rsid w:val="00D25A09"/>
    <w:rsid w:val="00D2745C"/>
    <w:rsid w:val="00D31354"/>
    <w:rsid w:val="00D349F3"/>
    <w:rsid w:val="00D36E14"/>
    <w:rsid w:val="00D42470"/>
    <w:rsid w:val="00D6590B"/>
    <w:rsid w:val="00D905C2"/>
    <w:rsid w:val="00D92F94"/>
    <w:rsid w:val="00DA1013"/>
    <w:rsid w:val="00DA40B6"/>
    <w:rsid w:val="00DB4AA5"/>
    <w:rsid w:val="00DC19EF"/>
    <w:rsid w:val="00DC7A1F"/>
    <w:rsid w:val="00DD46ED"/>
    <w:rsid w:val="00DD7477"/>
    <w:rsid w:val="00DE0A04"/>
    <w:rsid w:val="00DF0BD4"/>
    <w:rsid w:val="00E23195"/>
    <w:rsid w:val="00E24577"/>
    <w:rsid w:val="00E33A93"/>
    <w:rsid w:val="00E37685"/>
    <w:rsid w:val="00E3775D"/>
    <w:rsid w:val="00E41C36"/>
    <w:rsid w:val="00E667CB"/>
    <w:rsid w:val="00E845C3"/>
    <w:rsid w:val="00E96435"/>
    <w:rsid w:val="00EA61FB"/>
    <w:rsid w:val="00EB1D01"/>
    <w:rsid w:val="00EB5BFC"/>
    <w:rsid w:val="00ED3E66"/>
    <w:rsid w:val="00ED7694"/>
    <w:rsid w:val="00EE3E73"/>
    <w:rsid w:val="00EE4897"/>
    <w:rsid w:val="00EF2DD1"/>
    <w:rsid w:val="00F01984"/>
    <w:rsid w:val="00F104AC"/>
    <w:rsid w:val="00F13CA8"/>
    <w:rsid w:val="00F21B1B"/>
    <w:rsid w:val="00F30DA0"/>
    <w:rsid w:val="00F36E56"/>
    <w:rsid w:val="00F378A0"/>
    <w:rsid w:val="00F46947"/>
    <w:rsid w:val="00F6019C"/>
    <w:rsid w:val="00F619C9"/>
    <w:rsid w:val="00F6339C"/>
    <w:rsid w:val="00F63418"/>
    <w:rsid w:val="00F665E9"/>
    <w:rsid w:val="00F669A1"/>
    <w:rsid w:val="00F873AA"/>
    <w:rsid w:val="00F93504"/>
    <w:rsid w:val="00F95F21"/>
    <w:rsid w:val="00F96072"/>
    <w:rsid w:val="00FA5578"/>
    <w:rsid w:val="00FB0C7D"/>
    <w:rsid w:val="00FB6E24"/>
    <w:rsid w:val="00FC5A57"/>
    <w:rsid w:val="00FC678E"/>
    <w:rsid w:val="00FC70F1"/>
    <w:rsid w:val="00FC7C47"/>
    <w:rsid w:val="00FD57E7"/>
    <w:rsid w:val="00FD77A3"/>
    <w:rsid w:val="00FD7A58"/>
    <w:rsid w:val="00FE6032"/>
    <w:rsid w:val="00FF3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C7EFF28-5FDF-44CE-9617-AC00DCBC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9DB"/>
    <w:pPr>
      <w:tabs>
        <w:tab w:val="center" w:pos="4252"/>
        <w:tab w:val="right" w:pos="8504"/>
      </w:tabs>
      <w:snapToGrid w:val="0"/>
    </w:pPr>
  </w:style>
  <w:style w:type="character" w:customStyle="1" w:styleId="a4">
    <w:name w:val="ヘッダー (文字)"/>
    <w:basedOn w:val="a0"/>
    <w:link w:val="a3"/>
    <w:uiPriority w:val="99"/>
    <w:rsid w:val="006D09DB"/>
  </w:style>
  <w:style w:type="paragraph" w:styleId="a5">
    <w:name w:val="footer"/>
    <w:basedOn w:val="a"/>
    <w:link w:val="a6"/>
    <w:uiPriority w:val="99"/>
    <w:unhideWhenUsed/>
    <w:rsid w:val="006D09DB"/>
    <w:pPr>
      <w:tabs>
        <w:tab w:val="center" w:pos="4252"/>
        <w:tab w:val="right" w:pos="8504"/>
      </w:tabs>
      <w:snapToGrid w:val="0"/>
    </w:pPr>
  </w:style>
  <w:style w:type="character" w:customStyle="1" w:styleId="a6">
    <w:name w:val="フッター (文字)"/>
    <w:basedOn w:val="a0"/>
    <w:link w:val="a5"/>
    <w:uiPriority w:val="99"/>
    <w:rsid w:val="006D09DB"/>
  </w:style>
  <w:style w:type="paragraph" w:styleId="a7">
    <w:name w:val="Date"/>
    <w:basedOn w:val="a"/>
    <w:next w:val="a"/>
    <w:link w:val="a8"/>
    <w:uiPriority w:val="99"/>
    <w:semiHidden/>
    <w:unhideWhenUsed/>
    <w:rsid w:val="00CE36DD"/>
  </w:style>
  <w:style w:type="character" w:customStyle="1" w:styleId="a8">
    <w:name w:val="日付 (文字)"/>
    <w:basedOn w:val="a0"/>
    <w:link w:val="a7"/>
    <w:uiPriority w:val="99"/>
    <w:semiHidden/>
    <w:rsid w:val="00CE36DD"/>
  </w:style>
  <w:style w:type="paragraph" w:styleId="a9">
    <w:name w:val="Balloon Text"/>
    <w:basedOn w:val="a"/>
    <w:link w:val="aa"/>
    <w:uiPriority w:val="99"/>
    <w:semiHidden/>
    <w:unhideWhenUsed/>
    <w:rsid w:val="00123C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3C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1A84A-6192-4513-A84E-EDC7A54B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27</Pages>
  <Words>3598</Words>
  <Characters>20509</Characters>
  <Application>Microsoft Office Word</Application>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SUGIMOTO</dc:creator>
  <cp:keywords/>
  <dc:description/>
  <cp:lastModifiedBy>KNSHUGPC160339</cp:lastModifiedBy>
  <cp:revision>344</cp:revision>
  <cp:lastPrinted>2018-10-10T07:00:00Z</cp:lastPrinted>
  <dcterms:created xsi:type="dcterms:W3CDTF">2018-07-31T07:20:00Z</dcterms:created>
  <dcterms:modified xsi:type="dcterms:W3CDTF">2018-12-04T09:45:00Z</dcterms:modified>
</cp:coreProperties>
</file>