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11D605" w14:textId="4A7264D8" w:rsidR="00DF38A4" w:rsidRPr="004D27BA" w:rsidRDefault="00384E4B" w:rsidP="00B457CB">
      <w:pPr>
        <w:widowControl/>
        <w:jc w:val="left"/>
        <w:rPr>
          <w:rFonts w:ascii="ＭＳ ゴシック" w:eastAsia="ＭＳ ゴシック" w:hAnsi="ＭＳ ゴシック"/>
          <w:b/>
          <w:szCs w:val="21"/>
        </w:rPr>
      </w:pPr>
      <w:r w:rsidRPr="004D27BA">
        <w:rPr>
          <w:rFonts w:ascii="ＭＳ ゴシック" w:eastAsia="ＭＳ ゴシック" w:hAnsi="ＭＳ ゴシック" w:hint="eastAsia"/>
          <w:b/>
          <w:szCs w:val="21"/>
        </w:rPr>
        <w:t>貝塚市新庁舎整備事業</w:t>
      </w:r>
      <w:r w:rsidR="008F0F8D" w:rsidRPr="004D27BA">
        <w:rPr>
          <w:rFonts w:ascii="ＭＳ ゴシック" w:eastAsia="ＭＳ ゴシック" w:hAnsi="ＭＳ ゴシック" w:hint="eastAsia"/>
          <w:b/>
          <w:szCs w:val="21"/>
        </w:rPr>
        <w:t>募集要項</w:t>
      </w:r>
      <w:r w:rsidR="00B457CB" w:rsidRPr="004D27BA">
        <w:rPr>
          <w:rFonts w:ascii="ＭＳ ゴシック" w:eastAsia="ＭＳ ゴシック" w:hAnsi="ＭＳ ゴシック" w:hint="eastAsia"/>
          <w:b/>
          <w:szCs w:val="21"/>
        </w:rPr>
        <w:t>別紙２</w:t>
      </w:r>
    </w:p>
    <w:p w14:paraId="0E4C7D46" w14:textId="77777777" w:rsidR="00DF38A4" w:rsidRPr="004D27BA" w:rsidRDefault="00DF38A4" w:rsidP="00DF38A4">
      <w:pPr>
        <w:widowControl/>
        <w:jc w:val="left"/>
      </w:pPr>
    </w:p>
    <w:p w14:paraId="276E98DC" w14:textId="77777777" w:rsidR="00DF38A4" w:rsidRPr="004D27BA" w:rsidRDefault="00DF38A4" w:rsidP="00DF38A4">
      <w:pPr>
        <w:widowControl/>
        <w:jc w:val="left"/>
      </w:pPr>
    </w:p>
    <w:p w14:paraId="58EAECC3" w14:textId="77777777" w:rsidR="00DF38A4" w:rsidRPr="004D27BA" w:rsidRDefault="00DF38A4" w:rsidP="00DF38A4">
      <w:pPr>
        <w:widowControl/>
        <w:jc w:val="left"/>
      </w:pPr>
    </w:p>
    <w:p w14:paraId="4789E190" w14:textId="77777777" w:rsidR="00DF38A4" w:rsidRPr="004D27BA" w:rsidRDefault="00DF38A4" w:rsidP="00DF38A4">
      <w:pPr>
        <w:widowControl/>
        <w:jc w:val="left"/>
      </w:pPr>
    </w:p>
    <w:p w14:paraId="0F9F1A4C" w14:textId="77777777" w:rsidR="00DF38A4" w:rsidRPr="004D27BA" w:rsidRDefault="00DF38A4" w:rsidP="00DF38A4">
      <w:pPr>
        <w:widowControl/>
        <w:jc w:val="left"/>
      </w:pPr>
    </w:p>
    <w:p w14:paraId="65C085F0" w14:textId="77777777" w:rsidR="00DF38A4" w:rsidRPr="004D27BA" w:rsidRDefault="00DF38A4" w:rsidP="00DF38A4">
      <w:pPr>
        <w:widowControl/>
        <w:jc w:val="left"/>
      </w:pPr>
    </w:p>
    <w:p w14:paraId="25DF2819" w14:textId="77777777" w:rsidR="00DF38A4" w:rsidRPr="004D27BA" w:rsidRDefault="00DF38A4" w:rsidP="00DF38A4">
      <w:pPr>
        <w:widowControl/>
        <w:jc w:val="left"/>
      </w:pPr>
    </w:p>
    <w:p w14:paraId="7D120DBC" w14:textId="77777777" w:rsidR="00DF38A4" w:rsidRPr="004D27BA" w:rsidRDefault="00DF38A4" w:rsidP="00DF38A4">
      <w:pPr>
        <w:widowControl/>
        <w:jc w:val="left"/>
      </w:pPr>
    </w:p>
    <w:p w14:paraId="38A5F084" w14:textId="77777777" w:rsidR="00DF38A4" w:rsidRPr="004D27BA" w:rsidRDefault="00DF38A4" w:rsidP="00DF38A4">
      <w:pPr>
        <w:widowControl/>
        <w:jc w:val="left"/>
      </w:pPr>
    </w:p>
    <w:p w14:paraId="5108BE4F" w14:textId="77777777" w:rsidR="00DF38A4" w:rsidRPr="004D27BA" w:rsidRDefault="00DF38A4" w:rsidP="00DF38A4">
      <w:pPr>
        <w:widowControl/>
        <w:jc w:val="left"/>
      </w:pPr>
    </w:p>
    <w:p w14:paraId="5779CC0B" w14:textId="77777777" w:rsidR="00DF38A4" w:rsidRPr="004D27BA" w:rsidRDefault="00DF38A4" w:rsidP="00DF38A4">
      <w:pPr>
        <w:widowControl/>
        <w:jc w:val="center"/>
        <w:rPr>
          <w:rFonts w:ascii="ＭＳ ゴシック" w:eastAsia="ＭＳ ゴシック" w:hAnsi="ＭＳ ゴシック"/>
          <w:b/>
          <w:sz w:val="36"/>
        </w:rPr>
      </w:pPr>
      <w:r w:rsidRPr="004D27BA">
        <w:rPr>
          <w:rFonts w:ascii="ＭＳ ゴシック" w:eastAsia="ＭＳ ゴシック" w:hAnsi="ＭＳ ゴシック" w:hint="eastAsia"/>
          <w:b/>
          <w:sz w:val="36"/>
        </w:rPr>
        <w:t>貝塚市新庁舎整備事業</w:t>
      </w:r>
    </w:p>
    <w:p w14:paraId="769598AF" w14:textId="5EF61788" w:rsidR="00DF38A4" w:rsidRPr="004D27BA" w:rsidRDefault="000A20FA" w:rsidP="00DF38A4">
      <w:pPr>
        <w:widowControl/>
        <w:jc w:val="center"/>
        <w:rPr>
          <w:rFonts w:ascii="ＭＳ ゴシック" w:eastAsia="ＭＳ ゴシック" w:hAnsi="ＭＳ ゴシック"/>
          <w:b/>
          <w:sz w:val="36"/>
        </w:rPr>
      </w:pPr>
      <w:r w:rsidRPr="004D27BA">
        <w:rPr>
          <w:rFonts w:ascii="ＭＳ ゴシック" w:eastAsia="ＭＳ ゴシック" w:hAnsi="ＭＳ ゴシック" w:hint="eastAsia"/>
          <w:b/>
          <w:sz w:val="36"/>
        </w:rPr>
        <w:t>優先交渉権者選定基準</w:t>
      </w:r>
    </w:p>
    <w:p w14:paraId="640F77D8" w14:textId="0BF4E4A6" w:rsidR="00DF38A4" w:rsidRPr="004D27BA" w:rsidRDefault="00DF38A4" w:rsidP="00DF38A4">
      <w:pPr>
        <w:widowControl/>
        <w:jc w:val="center"/>
        <w:rPr>
          <w:rFonts w:ascii="ＭＳ ゴシック" w:eastAsia="ＭＳ ゴシック" w:hAnsi="ＭＳ ゴシック"/>
          <w:b/>
          <w:sz w:val="24"/>
        </w:rPr>
      </w:pPr>
    </w:p>
    <w:p w14:paraId="01884CEA" w14:textId="77777777" w:rsidR="00DF38A4" w:rsidRPr="004D27BA" w:rsidRDefault="00DF38A4" w:rsidP="00DF38A4">
      <w:pPr>
        <w:widowControl/>
        <w:jc w:val="left"/>
      </w:pPr>
    </w:p>
    <w:p w14:paraId="2DEDC5FD" w14:textId="77777777" w:rsidR="00CA7A60" w:rsidRPr="004D27BA" w:rsidRDefault="00CA7A60" w:rsidP="00DF38A4">
      <w:pPr>
        <w:widowControl/>
        <w:jc w:val="left"/>
      </w:pPr>
    </w:p>
    <w:p w14:paraId="64FB6820" w14:textId="77777777" w:rsidR="00DF38A4" w:rsidRPr="004D27BA" w:rsidRDefault="00DF38A4" w:rsidP="00DF38A4">
      <w:pPr>
        <w:widowControl/>
        <w:jc w:val="left"/>
      </w:pPr>
    </w:p>
    <w:p w14:paraId="1BD67988" w14:textId="77777777" w:rsidR="00DF38A4" w:rsidRPr="004D27BA" w:rsidRDefault="00DF38A4" w:rsidP="00DF38A4">
      <w:pPr>
        <w:widowControl/>
        <w:jc w:val="left"/>
      </w:pPr>
    </w:p>
    <w:p w14:paraId="0E01168C" w14:textId="77777777" w:rsidR="00DF38A4" w:rsidRPr="004D27BA" w:rsidRDefault="00DF38A4" w:rsidP="00DF38A4">
      <w:pPr>
        <w:widowControl/>
        <w:jc w:val="left"/>
      </w:pPr>
    </w:p>
    <w:p w14:paraId="5ACABEEB" w14:textId="77777777" w:rsidR="00DF38A4" w:rsidRPr="004D27BA" w:rsidRDefault="00DF38A4" w:rsidP="00DF38A4">
      <w:pPr>
        <w:widowControl/>
        <w:jc w:val="left"/>
      </w:pPr>
    </w:p>
    <w:p w14:paraId="2F0B10D8" w14:textId="77777777" w:rsidR="00DF38A4" w:rsidRPr="004D27BA" w:rsidRDefault="00DF38A4" w:rsidP="00DF38A4">
      <w:pPr>
        <w:widowControl/>
        <w:jc w:val="left"/>
      </w:pPr>
    </w:p>
    <w:p w14:paraId="5691EF48" w14:textId="77777777" w:rsidR="00DF38A4" w:rsidRPr="004D27BA" w:rsidRDefault="00DF38A4" w:rsidP="00DF38A4">
      <w:pPr>
        <w:widowControl/>
        <w:jc w:val="left"/>
      </w:pPr>
    </w:p>
    <w:p w14:paraId="37957B91" w14:textId="77777777" w:rsidR="00DF38A4" w:rsidRPr="004D27BA" w:rsidRDefault="00DF38A4" w:rsidP="00DF38A4">
      <w:pPr>
        <w:widowControl/>
        <w:jc w:val="left"/>
      </w:pPr>
    </w:p>
    <w:p w14:paraId="7CB23E6B" w14:textId="77777777" w:rsidR="00DF38A4" w:rsidRPr="004D27BA" w:rsidRDefault="00DF38A4" w:rsidP="00DF38A4">
      <w:pPr>
        <w:widowControl/>
        <w:jc w:val="left"/>
      </w:pPr>
    </w:p>
    <w:p w14:paraId="5D11796B" w14:textId="77777777" w:rsidR="00DF38A4" w:rsidRPr="004D27BA" w:rsidRDefault="00DF38A4" w:rsidP="00DF38A4">
      <w:pPr>
        <w:widowControl/>
        <w:jc w:val="left"/>
      </w:pPr>
    </w:p>
    <w:p w14:paraId="026BE31A" w14:textId="77777777" w:rsidR="00DF38A4" w:rsidRPr="004D27BA" w:rsidRDefault="00DF38A4" w:rsidP="00DF38A4">
      <w:pPr>
        <w:widowControl/>
        <w:jc w:val="left"/>
      </w:pPr>
    </w:p>
    <w:p w14:paraId="7FF41F21" w14:textId="77777777" w:rsidR="00DF38A4" w:rsidRPr="004D27BA" w:rsidRDefault="00DF38A4" w:rsidP="00DF38A4">
      <w:pPr>
        <w:widowControl/>
        <w:jc w:val="left"/>
      </w:pPr>
    </w:p>
    <w:p w14:paraId="535B2828" w14:textId="77777777" w:rsidR="00DF38A4" w:rsidRPr="004D27BA" w:rsidRDefault="00DF38A4" w:rsidP="00DF38A4">
      <w:pPr>
        <w:widowControl/>
        <w:jc w:val="left"/>
      </w:pPr>
    </w:p>
    <w:p w14:paraId="6B2057FA" w14:textId="77777777" w:rsidR="00DF38A4" w:rsidRPr="004D27BA" w:rsidRDefault="00DF38A4" w:rsidP="00DF38A4">
      <w:pPr>
        <w:widowControl/>
        <w:jc w:val="left"/>
      </w:pPr>
    </w:p>
    <w:p w14:paraId="52DBFCAB" w14:textId="77777777" w:rsidR="00DF38A4" w:rsidRPr="004D27BA" w:rsidRDefault="00DF38A4" w:rsidP="00DF38A4">
      <w:pPr>
        <w:widowControl/>
        <w:jc w:val="left"/>
      </w:pPr>
    </w:p>
    <w:p w14:paraId="5C7906DC" w14:textId="77777777" w:rsidR="00DF38A4" w:rsidRPr="004D27BA" w:rsidRDefault="00DF38A4" w:rsidP="00DF38A4">
      <w:pPr>
        <w:widowControl/>
        <w:jc w:val="left"/>
      </w:pPr>
    </w:p>
    <w:p w14:paraId="2A08FE7D" w14:textId="77777777" w:rsidR="00DF38A4" w:rsidRPr="004D27BA" w:rsidRDefault="00DF38A4" w:rsidP="00DF38A4">
      <w:pPr>
        <w:widowControl/>
        <w:jc w:val="center"/>
        <w:rPr>
          <w:rFonts w:ascii="ＭＳ ゴシック" w:eastAsia="ＭＳ ゴシック" w:hAnsi="ＭＳ ゴシック"/>
          <w:b/>
          <w:sz w:val="28"/>
        </w:rPr>
      </w:pPr>
      <w:r w:rsidRPr="004D27BA">
        <w:rPr>
          <w:rFonts w:ascii="ＭＳ ゴシック" w:eastAsia="ＭＳ ゴシック" w:hAnsi="ＭＳ ゴシック" w:hint="eastAsia"/>
          <w:b/>
          <w:sz w:val="28"/>
        </w:rPr>
        <w:t>平成31年</w:t>
      </w:r>
      <w:r w:rsidR="0054755B" w:rsidRPr="004D27BA">
        <w:rPr>
          <w:rFonts w:ascii="ＭＳ ゴシック" w:eastAsia="ＭＳ ゴシック" w:hAnsi="ＭＳ ゴシック" w:hint="eastAsia"/>
          <w:b/>
          <w:sz w:val="28"/>
        </w:rPr>
        <w:t>４</w:t>
      </w:r>
      <w:r w:rsidRPr="004D27BA">
        <w:rPr>
          <w:rFonts w:ascii="ＭＳ ゴシック" w:eastAsia="ＭＳ ゴシック" w:hAnsi="ＭＳ ゴシック" w:hint="eastAsia"/>
          <w:b/>
          <w:sz w:val="28"/>
        </w:rPr>
        <w:t>月</w:t>
      </w:r>
    </w:p>
    <w:p w14:paraId="3617CFB6" w14:textId="77777777" w:rsidR="00DF38A4" w:rsidRPr="004D27BA" w:rsidRDefault="00DF38A4" w:rsidP="00DF38A4">
      <w:pPr>
        <w:widowControl/>
        <w:jc w:val="center"/>
        <w:rPr>
          <w:rFonts w:ascii="ＭＳ ゴシック" w:eastAsia="ＭＳ ゴシック" w:hAnsi="ＭＳ ゴシック"/>
          <w:b/>
          <w:sz w:val="28"/>
        </w:rPr>
      </w:pPr>
      <w:r w:rsidRPr="004D27BA">
        <w:rPr>
          <w:rFonts w:ascii="ＭＳ ゴシック" w:eastAsia="ＭＳ ゴシック" w:hAnsi="ＭＳ ゴシック" w:hint="eastAsia"/>
          <w:b/>
          <w:sz w:val="28"/>
        </w:rPr>
        <w:t>貝塚市</w:t>
      </w:r>
    </w:p>
    <w:p w14:paraId="4A884BD6" w14:textId="77777777" w:rsidR="0054755B" w:rsidRPr="004D27BA" w:rsidRDefault="0054755B">
      <w:pPr>
        <w:widowControl/>
        <w:adjustRightInd/>
        <w:jc w:val="left"/>
        <w:rPr>
          <w:rFonts w:ascii="ＭＳ ゴシック" w:eastAsia="ＭＳ ゴシック" w:hAnsi="ＭＳ ゴシック"/>
          <w:kern w:val="0"/>
          <w:sz w:val="44"/>
          <w:szCs w:val="44"/>
        </w:rPr>
      </w:pPr>
      <w:r w:rsidRPr="004D27BA">
        <w:rPr>
          <w:rFonts w:ascii="ＭＳ ゴシック" w:eastAsia="ＭＳ ゴシック" w:hAnsi="ＭＳ ゴシック"/>
          <w:kern w:val="0"/>
          <w:sz w:val="44"/>
          <w:szCs w:val="44"/>
        </w:rPr>
        <w:br w:type="page"/>
      </w:r>
      <w:r w:rsidRPr="004D27BA">
        <w:rPr>
          <w:rFonts w:ascii="ＭＳ ゴシック" w:eastAsia="ＭＳ ゴシック" w:hAnsi="ＭＳ ゴシック"/>
          <w:kern w:val="0"/>
          <w:sz w:val="44"/>
          <w:szCs w:val="44"/>
        </w:rPr>
        <w:lastRenderedPageBreak/>
        <w:br w:type="page"/>
      </w:r>
    </w:p>
    <w:p w14:paraId="69D23EF6" w14:textId="3C8E6FFF" w:rsidR="00DF38A4" w:rsidRPr="004D27BA" w:rsidRDefault="009814E1" w:rsidP="009814E1">
      <w:pPr>
        <w:jc w:val="left"/>
        <w:rPr>
          <w:rFonts w:ascii="ＭＳ ゴシック" w:eastAsia="ＭＳ ゴシック" w:hAnsi="ＭＳ ゴシック"/>
          <w:b/>
        </w:rPr>
      </w:pPr>
      <w:r w:rsidRPr="004D27BA">
        <w:rPr>
          <w:rFonts w:ascii="ＭＳ ゴシック" w:eastAsia="ＭＳ ゴシック" w:hAnsi="ＭＳ ゴシック" w:hint="eastAsia"/>
          <w:b/>
        </w:rPr>
        <w:lastRenderedPageBreak/>
        <w:t>【目次】</w:t>
      </w:r>
    </w:p>
    <w:sdt>
      <w:sdtPr>
        <w:rPr>
          <w:rFonts w:ascii="ＭＳ 明朝" w:eastAsia="ＭＳ 明朝" w:hAnsi="Century" w:cs="Times New Roman"/>
          <w:b w:val="0"/>
          <w:bCs w:val="0"/>
          <w:color w:val="auto"/>
          <w:kern w:val="2"/>
          <w:sz w:val="21"/>
          <w:szCs w:val="20"/>
          <w:lang w:val="ja-JP"/>
        </w:rPr>
        <w:id w:val="-512767524"/>
        <w:docPartObj>
          <w:docPartGallery w:val="Table of Contents"/>
          <w:docPartUnique/>
        </w:docPartObj>
      </w:sdtPr>
      <w:sdtEndPr/>
      <w:sdtContent>
        <w:p w14:paraId="41C644A0" w14:textId="77777777" w:rsidR="00B6389B" w:rsidRPr="004D27BA" w:rsidRDefault="00B6389B" w:rsidP="009814E1">
          <w:pPr>
            <w:pStyle w:val="afff4"/>
            <w:spacing w:before="0" w:line="240" w:lineRule="auto"/>
            <w:rPr>
              <w:rFonts w:ascii="ＭＳ 明朝" w:eastAsia="ＭＳ 明朝" w:hAnsi="ＭＳ 明朝"/>
              <w:b w:val="0"/>
              <w:color w:val="auto"/>
              <w:sz w:val="21"/>
              <w:szCs w:val="21"/>
            </w:rPr>
          </w:pPr>
        </w:p>
        <w:p w14:paraId="2EF3044B" w14:textId="77777777" w:rsidR="004704E5" w:rsidRPr="004D27BA" w:rsidRDefault="00B6389B">
          <w:pPr>
            <w:pStyle w:val="11"/>
            <w:rPr>
              <w:rFonts w:asciiTheme="minorHAnsi" w:eastAsiaTheme="minorEastAsia" w:hAnsiTheme="minorHAnsi" w:cstheme="minorBidi"/>
              <w:b w:val="0"/>
              <w:sz w:val="21"/>
              <w:szCs w:val="22"/>
            </w:rPr>
          </w:pPr>
          <w:r w:rsidRPr="004D27BA">
            <w:rPr>
              <w:rFonts w:ascii="ＭＳ 明朝" w:eastAsia="ＭＳ 明朝" w:hAnsi="ＭＳ 明朝"/>
              <w:sz w:val="21"/>
              <w:szCs w:val="21"/>
            </w:rPr>
            <w:fldChar w:fldCharType="begin"/>
          </w:r>
          <w:r w:rsidRPr="004D27BA">
            <w:rPr>
              <w:rFonts w:ascii="ＭＳ 明朝" w:eastAsia="ＭＳ 明朝" w:hAnsi="ＭＳ 明朝"/>
              <w:sz w:val="21"/>
              <w:szCs w:val="21"/>
            </w:rPr>
            <w:instrText xml:space="preserve"> TOC \o "1-3" \h \z \u </w:instrText>
          </w:r>
          <w:r w:rsidRPr="004D27BA">
            <w:rPr>
              <w:rFonts w:ascii="ＭＳ 明朝" w:eastAsia="ＭＳ 明朝" w:hAnsi="ＭＳ 明朝"/>
              <w:sz w:val="21"/>
              <w:szCs w:val="21"/>
            </w:rPr>
            <w:fldChar w:fldCharType="separate"/>
          </w:r>
          <w:hyperlink w:anchor="_Toc4575358" w:history="1">
            <w:r w:rsidR="004704E5" w:rsidRPr="004D27BA">
              <w:rPr>
                <w:rStyle w:val="af6"/>
                <w:rFonts w:hint="eastAsia"/>
                <w:color w:val="auto"/>
              </w:rPr>
              <w:t>第１　優先交渉権者選定基準の位置付け</w:t>
            </w:r>
            <w:r w:rsidR="004704E5" w:rsidRPr="004D27BA">
              <w:rPr>
                <w:webHidden/>
              </w:rPr>
              <w:tab/>
            </w:r>
            <w:r w:rsidR="004704E5" w:rsidRPr="004D27BA">
              <w:rPr>
                <w:webHidden/>
              </w:rPr>
              <w:fldChar w:fldCharType="begin"/>
            </w:r>
            <w:r w:rsidR="004704E5" w:rsidRPr="004D27BA">
              <w:rPr>
                <w:webHidden/>
              </w:rPr>
              <w:instrText xml:space="preserve"> PAGEREF _Toc4575358 \h </w:instrText>
            </w:r>
            <w:r w:rsidR="004704E5" w:rsidRPr="004D27BA">
              <w:rPr>
                <w:webHidden/>
              </w:rPr>
            </w:r>
            <w:r w:rsidR="004704E5" w:rsidRPr="004D27BA">
              <w:rPr>
                <w:webHidden/>
              </w:rPr>
              <w:fldChar w:fldCharType="separate"/>
            </w:r>
            <w:r w:rsidR="004704E5" w:rsidRPr="004D27BA">
              <w:rPr>
                <w:webHidden/>
              </w:rPr>
              <w:t>1</w:t>
            </w:r>
            <w:r w:rsidR="004704E5" w:rsidRPr="004D27BA">
              <w:rPr>
                <w:webHidden/>
              </w:rPr>
              <w:fldChar w:fldCharType="end"/>
            </w:r>
          </w:hyperlink>
        </w:p>
        <w:p w14:paraId="3BF881A5" w14:textId="77777777" w:rsidR="004704E5" w:rsidRPr="004D27BA" w:rsidRDefault="001E44B8" w:rsidP="004704E5">
          <w:pPr>
            <w:pStyle w:val="11"/>
            <w:ind w:left="723" w:hanging="723"/>
            <w:rPr>
              <w:rFonts w:asciiTheme="minorHAnsi" w:eastAsiaTheme="minorEastAsia" w:hAnsiTheme="minorHAnsi" w:cstheme="minorBidi"/>
              <w:b w:val="0"/>
              <w:sz w:val="21"/>
              <w:szCs w:val="22"/>
            </w:rPr>
          </w:pPr>
          <w:hyperlink w:anchor="_Toc4575359" w:history="1">
            <w:r w:rsidR="004704E5" w:rsidRPr="004D27BA">
              <w:rPr>
                <w:rStyle w:val="af6"/>
                <w:rFonts w:hint="eastAsia"/>
                <w:color w:val="auto"/>
                <w:lang w:val="en-AU"/>
              </w:rPr>
              <w:t xml:space="preserve">第２　</w:t>
            </w:r>
            <w:r w:rsidR="004704E5" w:rsidRPr="004D27BA">
              <w:rPr>
                <w:rStyle w:val="af6"/>
                <w:rFonts w:hint="eastAsia"/>
                <w:color w:val="auto"/>
              </w:rPr>
              <w:t>審査の概要</w:t>
            </w:r>
            <w:r w:rsidR="004704E5" w:rsidRPr="004D27BA">
              <w:rPr>
                <w:webHidden/>
              </w:rPr>
              <w:tab/>
            </w:r>
            <w:r w:rsidR="004704E5" w:rsidRPr="004D27BA">
              <w:rPr>
                <w:webHidden/>
              </w:rPr>
              <w:fldChar w:fldCharType="begin"/>
            </w:r>
            <w:r w:rsidR="004704E5" w:rsidRPr="004D27BA">
              <w:rPr>
                <w:webHidden/>
              </w:rPr>
              <w:instrText xml:space="preserve"> PAGEREF _Toc4575359 \h </w:instrText>
            </w:r>
            <w:r w:rsidR="004704E5" w:rsidRPr="004D27BA">
              <w:rPr>
                <w:webHidden/>
              </w:rPr>
            </w:r>
            <w:r w:rsidR="004704E5" w:rsidRPr="004D27BA">
              <w:rPr>
                <w:webHidden/>
              </w:rPr>
              <w:fldChar w:fldCharType="separate"/>
            </w:r>
            <w:r w:rsidR="004704E5" w:rsidRPr="004D27BA">
              <w:rPr>
                <w:webHidden/>
              </w:rPr>
              <w:t>1</w:t>
            </w:r>
            <w:r w:rsidR="004704E5" w:rsidRPr="004D27BA">
              <w:rPr>
                <w:webHidden/>
              </w:rPr>
              <w:fldChar w:fldCharType="end"/>
            </w:r>
          </w:hyperlink>
        </w:p>
        <w:p w14:paraId="47926CF5" w14:textId="77777777" w:rsidR="004704E5" w:rsidRPr="004D27BA" w:rsidRDefault="001E44B8">
          <w:pPr>
            <w:pStyle w:val="21"/>
            <w:rPr>
              <w:rFonts w:asciiTheme="minorHAnsi" w:eastAsiaTheme="minorEastAsia" w:hAnsiTheme="minorHAnsi" w:cstheme="minorBidi"/>
              <w:szCs w:val="22"/>
            </w:rPr>
          </w:pPr>
          <w:hyperlink w:anchor="_Toc4575360" w:history="1">
            <w:r w:rsidR="004704E5" w:rsidRPr="004D27BA">
              <w:rPr>
                <w:rStyle w:val="af6"/>
                <w:rFonts w:hint="eastAsia"/>
                <w:color w:val="auto"/>
              </w:rPr>
              <w:t>１．</w:t>
            </w:r>
            <w:r w:rsidR="004704E5" w:rsidRPr="004D27BA">
              <w:rPr>
                <w:rStyle w:val="af6"/>
                <w:rFonts w:ascii="ＭＳ ゴシック" w:hAnsi="Century" w:hint="eastAsia"/>
                <w:color w:val="auto"/>
              </w:rPr>
              <w:t>審査の方法</w:t>
            </w:r>
            <w:r w:rsidR="004704E5" w:rsidRPr="004D27BA">
              <w:rPr>
                <w:webHidden/>
              </w:rPr>
              <w:tab/>
            </w:r>
            <w:r w:rsidR="004704E5" w:rsidRPr="004D27BA">
              <w:rPr>
                <w:webHidden/>
              </w:rPr>
              <w:fldChar w:fldCharType="begin"/>
            </w:r>
            <w:r w:rsidR="004704E5" w:rsidRPr="004D27BA">
              <w:rPr>
                <w:webHidden/>
              </w:rPr>
              <w:instrText xml:space="preserve"> PAGEREF _Toc4575360 \h </w:instrText>
            </w:r>
            <w:r w:rsidR="004704E5" w:rsidRPr="004D27BA">
              <w:rPr>
                <w:webHidden/>
              </w:rPr>
            </w:r>
            <w:r w:rsidR="004704E5" w:rsidRPr="004D27BA">
              <w:rPr>
                <w:webHidden/>
              </w:rPr>
              <w:fldChar w:fldCharType="separate"/>
            </w:r>
            <w:r w:rsidR="004704E5" w:rsidRPr="004D27BA">
              <w:rPr>
                <w:webHidden/>
              </w:rPr>
              <w:t>1</w:t>
            </w:r>
            <w:r w:rsidR="004704E5" w:rsidRPr="004D27BA">
              <w:rPr>
                <w:webHidden/>
              </w:rPr>
              <w:fldChar w:fldCharType="end"/>
            </w:r>
          </w:hyperlink>
        </w:p>
        <w:p w14:paraId="576AE0EC" w14:textId="77777777" w:rsidR="004704E5" w:rsidRPr="004D27BA" w:rsidRDefault="001E44B8" w:rsidP="004704E5">
          <w:pPr>
            <w:pStyle w:val="30"/>
            <w:ind w:left="840"/>
            <w:rPr>
              <w:rFonts w:asciiTheme="minorHAnsi" w:eastAsiaTheme="minorEastAsia" w:hAnsiTheme="minorHAnsi" w:cstheme="minorBidi"/>
              <w:szCs w:val="22"/>
            </w:rPr>
          </w:pPr>
          <w:hyperlink w:anchor="_Toc4575361" w:history="1">
            <w:r w:rsidR="004704E5" w:rsidRPr="004D27BA">
              <w:rPr>
                <w:rStyle w:val="af6"/>
                <w:rFonts w:hint="eastAsia"/>
                <w:color w:val="auto"/>
              </w:rPr>
              <w:t>（１）資格審査</w:t>
            </w:r>
            <w:r w:rsidR="004704E5" w:rsidRPr="004D27BA">
              <w:rPr>
                <w:webHidden/>
              </w:rPr>
              <w:tab/>
            </w:r>
            <w:r w:rsidR="004704E5" w:rsidRPr="004D27BA">
              <w:rPr>
                <w:webHidden/>
              </w:rPr>
              <w:fldChar w:fldCharType="begin"/>
            </w:r>
            <w:r w:rsidR="004704E5" w:rsidRPr="004D27BA">
              <w:rPr>
                <w:webHidden/>
              </w:rPr>
              <w:instrText xml:space="preserve"> PAGEREF _Toc4575361 \h </w:instrText>
            </w:r>
            <w:r w:rsidR="004704E5" w:rsidRPr="004D27BA">
              <w:rPr>
                <w:webHidden/>
              </w:rPr>
            </w:r>
            <w:r w:rsidR="004704E5" w:rsidRPr="004D27BA">
              <w:rPr>
                <w:webHidden/>
              </w:rPr>
              <w:fldChar w:fldCharType="separate"/>
            </w:r>
            <w:r w:rsidR="004704E5" w:rsidRPr="004D27BA">
              <w:rPr>
                <w:webHidden/>
              </w:rPr>
              <w:t>1</w:t>
            </w:r>
            <w:r w:rsidR="004704E5" w:rsidRPr="004D27BA">
              <w:rPr>
                <w:webHidden/>
              </w:rPr>
              <w:fldChar w:fldCharType="end"/>
            </w:r>
          </w:hyperlink>
        </w:p>
        <w:p w14:paraId="3A43A97B" w14:textId="77777777" w:rsidR="004704E5" w:rsidRPr="004D27BA" w:rsidRDefault="001E44B8" w:rsidP="004704E5">
          <w:pPr>
            <w:pStyle w:val="30"/>
            <w:ind w:left="840"/>
            <w:rPr>
              <w:rFonts w:asciiTheme="minorHAnsi" w:eastAsiaTheme="minorEastAsia" w:hAnsiTheme="minorHAnsi" w:cstheme="minorBidi"/>
              <w:szCs w:val="22"/>
            </w:rPr>
          </w:pPr>
          <w:hyperlink w:anchor="_Toc4575362" w:history="1">
            <w:r w:rsidR="004704E5" w:rsidRPr="004D27BA">
              <w:rPr>
                <w:rStyle w:val="af6"/>
                <w:rFonts w:hint="eastAsia"/>
                <w:color w:val="auto"/>
              </w:rPr>
              <w:t>（２）提案審査</w:t>
            </w:r>
            <w:r w:rsidR="004704E5" w:rsidRPr="004D27BA">
              <w:rPr>
                <w:webHidden/>
              </w:rPr>
              <w:tab/>
            </w:r>
            <w:r w:rsidR="004704E5" w:rsidRPr="004D27BA">
              <w:rPr>
                <w:webHidden/>
              </w:rPr>
              <w:fldChar w:fldCharType="begin"/>
            </w:r>
            <w:r w:rsidR="004704E5" w:rsidRPr="004D27BA">
              <w:rPr>
                <w:webHidden/>
              </w:rPr>
              <w:instrText xml:space="preserve"> PAGEREF _Toc4575362 \h </w:instrText>
            </w:r>
            <w:r w:rsidR="004704E5" w:rsidRPr="004D27BA">
              <w:rPr>
                <w:webHidden/>
              </w:rPr>
            </w:r>
            <w:r w:rsidR="004704E5" w:rsidRPr="004D27BA">
              <w:rPr>
                <w:webHidden/>
              </w:rPr>
              <w:fldChar w:fldCharType="separate"/>
            </w:r>
            <w:r w:rsidR="004704E5" w:rsidRPr="004D27BA">
              <w:rPr>
                <w:webHidden/>
              </w:rPr>
              <w:t>1</w:t>
            </w:r>
            <w:r w:rsidR="004704E5" w:rsidRPr="004D27BA">
              <w:rPr>
                <w:webHidden/>
              </w:rPr>
              <w:fldChar w:fldCharType="end"/>
            </w:r>
          </w:hyperlink>
        </w:p>
        <w:p w14:paraId="50C9B52A" w14:textId="77777777" w:rsidR="004704E5" w:rsidRPr="004D27BA" w:rsidRDefault="001E44B8">
          <w:pPr>
            <w:pStyle w:val="21"/>
            <w:rPr>
              <w:rFonts w:asciiTheme="minorHAnsi" w:eastAsiaTheme="minorEastAsia" w:hAnsiTheme="minorHAnsi" w:cstheme="minorBidi"/>
              <w:szCs w:val="22"/>
            </w:rPr>
          </w:pPr>
          <w:hyperlink w:anchor="_Toc4575363" w:history="1">
            <w:r w:rsidR="004704E5" w:rsidRPr="004D27BA">
              <w:rPr>
                <w:rStyle w:val="af6"/>
                <w:rFonts w:hint="eastAsia"/>
                <w:color w:val="auto"/>
              </w:rPr>
              <w:t>２．</w:t>
            </w:r>
            <w:r w:rsidR="004704E5" w:rsidRPr="004D27BA">
              <w:rPr>
                <w:rStyle w:val="af6"/>
                <w:rFonts w:ascii="ＭＳ ゴシック" w:hAnsi="Century" w:hint="eastAsia"/>
                <w:color w:val="auto"/>
              </w:rPr>
              <w:t>審査</w:t>
            </w:r>
            <w:r w:rsidR="004704E5" w:rsidRPr="004D27BA">
              <w:rPr>
                <w:rStyle w:val="af6"/>
                <w:rFonts w:ascii="ＭＳ ゴシック" w:hAnsi="ＭＳ ゴシック" w:hint="eastAsia"/>
                <w:color w:val="auto"/>
              </w:rPr>
              <w:t>の体制</w:t>
            </w:r>
            <w:r w:rsidR="004704E5" w:rsidRPr="004D27BA">
              <w:rPr>
                <w:webHidden/>
              </w:rPr>
              <w:tab/>
            </w:r>
            <w:r w:rsidR="004704E5" w:rsidRPr="004D27BA">
              <w:rPr>
                <w:webHidden/>
              </w:rPr>
              <w:fldChar w:fldCharType="begin"/>
            </w:r>
            <w:r w:rsidR="004704E5" w:rsidRPr="004D27BA">
              <w:rPr>
                <w:webHidden/>
              </w:rPr>
              <w:instrText xml:space="preserve"> PAGEREF _Toc4575363 \h </w:instrText>
            </w:r>
            <w:r w:rsidR="004704E5" w:rsidRPr="004D27BA">
              <w:rPr>
                <w:webHidden/>
              </w:rPr>
            </w:r>
            <w:r w:rsidR="004704E5" w:rsidRPr="004D27BA">
              <w:rPr>
                <w:webHidden/>
              </w:rPr>
              <w:fldChar w:fldCharType="separate"/>
            </w:r>
            <w:r w:rsidR="004704E5" w:rsidRPr="004D27BA">
              <w:rPr>
                <w:webHidden/>
              </w:rPr>
              <w:t>1</w:t>
            </w:r>
            <w:r w:rsidR="004704E5" w:rsidRPr="004D27BA">
              <w:rPr>
                <w:webHidden/>
              </w:rPr>
              <w:fldChar w:fldCharType="end"/>
            </w:r>
          </w:hyperlink>
        </w:p>
        <w:p w14:paraId="6537F229" w14:textId="77777777" w:rsidR="004704E5" w:rsidRPr="004D27BA" w:rsidRDefault="001E44B8">
          <w:pPr>
            <w:pStyle w:val="21"/>
            <w:rPr>
              <w:rFonts w:asciiTheme="minorHAnsi" w:eastAsiaTheme="minorEastAsia" w:hAnsiTheme="minorHAnsi" w:cstheme="minorBidi"/>
              <w:szCs w:val="22"/>
            </w:rPr>
          </w:pPr>
          <w:hyperlink w:anchor="_Toc4575364" w:history="1">
            <w:r w:rsidR="004704E5" w:rsidRPr="004D27BA">
              <w:rPr>
                <w:rStyle w:val="af6"/>
                <w:rFonts w:ascii="ＭＳ ゴシック" w:hAnsi="ＭＳ ゴシック" w:hint="eastAsia"/>
                <w:color w:val="auto"/>
              </w:rPr>
              <w:t>３．審査等の手順</w:t>
            </w:r>
            <w:r w:rsidR="004704E5" w:rsidRPr="004D27BA">
              <w:rPr>
                <w:webHidden/>
              </w:rPr>
              <w:tab/>
            </w:r>
            <w:r w:rsidR="004704E5" w:rsidRPr="004D27BA">
              <w:rPr>
                <w:webHidden/>
              </w:rPr>
              <w:fldChar w:fldCharType="begin"/>
            </w:r>
            <w:r w:rsidR="004704E5" w:rsidRPr="004D27BA">
              <w:rPr>
                <w:webHidden/>
              </w:rPr>
              <w:instrText xml:space="preserve"> PAGEREF _Toc4575364 \h </w:instrText>
            </w:r>
            <w:r w:rsidR="004704E5" w:rsidRPr="004D27BA">
              <w:rPr>
                <w:webHidden/>
              </w:rPr>
            </w:r>
            <w:r w:rsidR="004704E5" w:rsidRPr="004D27BA">
              <w:rPr>
                <w:webHidden/>
              </w:rPr>
              <w:fldChar w:fldCharType="separate"/>
            </w:r>
            <w:r w:rsidR="004704E5" w:rsidRPr="004D27BA">
              <w:rPr>
                <w:webHidden/>
              </w:rPr>
              <w:t>2</w:t>
            </w:r>
            <w:r w:rsidR="004704E5" w:rsidRPr="004D27BA">
              <w:rPr>
                <w:webHidden/>
              </w:rPr>
              <w:fldChar w:fldCharType="end"/>
            </w:r>
          </w:hyperlink>
        </w:p>
        <w:p w14:paraId="2E51E9EF" w14:textId="77777777" w:rsidR="004704E5" w:rsidRPr="004D27BA" w:rsidRDefault="001E44B8" w:rsidP="004704E5">
          <w:pPr>
            <w:pStyle w:val="11"/>
            <w:ind w:left="723" w:hanging="723"/>
            <w:rPr>
              <w:rFonts w:asciiTheme="minorHAnsi" w:eastAsiaTheme="minorEastAsia" w:hAnsiTheme="minorHAnsi" w:cstheme="minorBidi"/>
              <w:b w:val="0"/>
              <w:sz w:val="21"/>
              <w:szCs w:val="22"/>
            </w:rPr>
          </w:pPr>
          <w:hyperlink w:anchor="_Toc4575365" w:history="1">
            <w:r w:rsidR="004704E5" w:rsidRPr="004D27BA">
              <w:rPr>
                <w:rStyle w:val="af6"/>
                <w:rFonts w:hint="eastAsia"/>
                <w:color w:val="auto"/>
              </w:rPr>
              <w:t>第３　審査基準</w:t>
            </w:r>
            <w:r w:rsidR="004704E5" w:rsidRPr="004D27BA">
              <w:rPr>
                <w:webHidden/>
              </w:rPr>
              <w:tab/>
            </w:r>
            <w:r w:rsidR="004704E5" w:rsidRPr="004D27BA">
              <w:rPr>
                <w:webHidden/>
              </w:rPr>
              <w:fldChar w:fldCharType="begin"/>
            </w:r>
            <w:r w:rsidR="004704E5" w:rsidRPr="004D27BA">
              <w:rPr>
                <w:webHidden/>
              </w:rPr>
              <w:instrText xml:space="preserve"> PAGEREF _Toc4575365 \h </w:instrText>
            </w:r>
            <w:r w:rsidR="004704E5" w:rsidRPr="004D27BA">
              <w:rPr>
                <w:webHidden/>
              </w:rPr>
            </w:r>
            <w:r w:rsidR="004704E5" w:rsidRPr="004D27BA">
              <w:rPr>
                <w:webHidden/>
              </w:rPr>
              <w:fldChar w:fldCharType="separate"/>
            </w:r>
            <w:r w:rsidR="004704E5" w:rsidRPr="004D27BA">
              <w:rPr>
                <w:webHidden/>
              </w:rPr>
              <w:t>3</w:t>
            </w:r>
            <w:r w:rsidR="004704E5" w:rsidRPr="004D27BA">
              <w:rPr>
                <w:webHidden/>
              </w:rPr>
              <w:fldChar w:fldCharType="end"/>
            </w:r>
          </w:hyperlink>
        </w:p>
        <w:p w14:paraId="178843E7" w14:textId="77777777" w:rsidR="004704E5" w:rsidRPr="004D27BA" w:rsidRDefault="001E44B8">
          <w:pPr>
            <w:pStyle w:val="21"/>
            <w:rPr>
              <w:rFonts w:asciiTheme="minorHAnsi" w:eastAsiaTheme="minorEastAsia" w:hAnsiTheme="minorHAnsi" w:cstheme="minorBidi"/>
              <w:szCs w:val="22"/>
            </w:rPr>
          </w:pPr>
          <w:hyperlink w:anchor="_Toc4575366" w:history="1">
            <w:r w:rsidR="004704E5" w:rsidRPr="004D27BA">
              <w:rPr>
                <w:rStyle w:val="af6"/>
                <w:rFonts w:hint="eastAsia"/>
                <w:color w:val="auto"/>
              </w:rPr>
              <w:t>１．資格審査</w:t>
            </w:r>
            <w:r w:rsidR="004704E5" w:rsidRPr="004D27BA">
              <w:rPr>
                <w:webHidden/>
              </w:rPr>
              <w:tab/>
            </w:r>
            <w:r w:rsidR="004704E5" w:rsidRPr="004D27BA">
              <w:rPr>
                <w:webHidden/>
              </w:rPr>
              <w:fldChar w:fldCharType="begin"/>
            </w:r>
            <w:r w:rsidR="004704E5" w:rsidRPr="004D27BA">
              <w:rPr>
                <w:webHidden/>
              </w:rPr>
              <w:instrText xml:space="preserve"> PAGEREF _Toc4575366 \h </w:instrText>
            </w:r>
            <w:r w:rsidR="004704E5" w:rsidRPr="004D27BA">
              <w:rPr>
                <w:webHidden/>
              </w:rPr>
            </w:r>
            <w:r w:rsidR="004704E5" w:rsidRPr="004D27BA">
              <w:rPr>
                <w:webHidden/>
              </w:rPr>
              <w:fldChar w:fldCharType="separate"/>
            </w:r>
            <w:r w:rsidR="004704E5" w:rsidRPr="004D27BA">
              <w:rPr>
                <w:webHidden/>
              </w:rPr>
              <w:t>3</w:t>
            </w:r>
            <w:r w:rsidR="004704E5" w:rsidRPr="004D27BA">
              <w:rPr>
                <w:webHidden/>
              </w:rPr>
              <w:fldChar w:fldCharType="end"/>
            </w:r>
          </w:hyperlink>
        </w:p>
        <w:p w14:paraId="61A1B2BB" w14:textId="77777777" w:rsidR="004704E5" w:rsidRPr="004D27BA" w:rsidRDefault="001E44B8">
          <w:pPr>
            <w:pStyle w:val="21"/>
            <w:rPr>
              <w:rFonts w:asciiTheme="minorHAnsi" w:eastAsiaTheme="minorEastAsia" w:hAnsiTheme="minorHAnsi" w:cstheme="minorBidi"/>
              <w:szCs w:val="22"/>
            </w:rPr>
          </w:pPr>
          <w:hyperlink w:anchor="_Toc4575367" w:history="1">
            <w:r w:rsidR="004704E5" w:rsidRPr="004D27BA">
              <w:rPr>
                <w:rStyle w:val="af6"/>
                <w:rFonts w:hint="eastAsia"/>
                <w:color w:val="auto"/>
              </w:rPr>
              <w:t>２．提案審査</w:t>
            </w:r>
            <w:r w:rsidR="004704E5" w:rsidRPr="004D27BA">
              <w:rPr>
                <w:webHidden/>
              </w:rPr>
              <w:tab/>
            </w:r>
            <w:r w:rsidR="004704E5" w:rsidRPr="004D27BA">
              <w:rPr>
                <w:webHidden/>
              </w:rPr>
              <w:fldChar w:fldCharType="begin"/>
            </w:r>
            <w:r w:rsidR="004704E5" w:rsidRPr="004D27BA">
              <w:rPr>
                <w:webHidden/>
              </w:rPr>
              <w:instrText xml:space="preserve"> PAGEREF _Toc4575367 \h </w:instrText>
            </w:r>
            <w:r w:rsidR="004704E5" w:rsidRPr="004D27BA">
              <w:rPr>
                <w:webHidden/>
              </w:rPr>
            </w:r>
            <w:r w:rsidR="004704E5" w:rsidRPr="004D27BA">
              <w:rPr>
                <w:webHidden/>
              </w:rPr>
              <w:fldChar w:fldCharType="separate"/>
            </w:r>
            <w:r w:rsidR="004704E5" w:rsidRPr="004D27BA">
              <w:rPr>
                <w:webHidden/>
              </w:rPr>
              <w:t>3</w:t>
            </w:r>
            <w:r w:rsidR="004704E5" w:rsidRPr="004D27BA">
              <w:rPr>
                <w:webHidden/>
              </w:rPr>
              <w:fldChar w:fldCharType="end"/>
            </w:r>
          </w:hyperlink>
        </w:p>
        <w:p w14:paraId="1352AA85" w14:textId="77777777" w:rsidR="004704E5" w:rsidRPr="004D27BA" w:rsidRDefault="001E44B8" w:rsidP="004704E5">
          <w:pPr>
            <w:pStyle w:val="30"/>
            <w:ind w:left="840"/>
            <w:rPr>
              <w:rFonts w:asciiTheme="minorHAnsi" w:eastAsiaTheme="minorEastAsia" w:hAnsiTheme="minorHAnsi" w:cstheme="minorBidi"/>
              <w:szCs w:val="22"/>
            </w:rPr>
          </w:pPr>
          <w:hyperlink w:anchor="_Toc4575368" w:history="1">
            <w:r w:rsidR="004704E5" w:rsidRPr="004D27BA">
              <w:rPr>
                <w:rStyle w:val="af6"/>
                <w:rFonts w:hint="eastAsia"/>
                <w:color w:val="auto"/>
              </w:rPr>
              <w:t>（１）基本的事項の確認</w:t>
            </w:r>
            <w:r w:rsidR="004704E5" w:rsidRPr="004D27BA">
              <w:rPr>
                <w:webHidden/>
              </w:rPr>
              <w:tab/>
            </w:r>
            <w:r w:rsidR="004704E5" w:rsidRPr="004D27BA">
              <w:rPr>
                <w:webHidden/>
              </w:rPr>
              <w:fldChar w:fldCharType="begin"/>
            </w:r>
            <w:r w:rsidR="004704E5" w:rsidRPr="004D27BA">
              <w:rPr>
                <w:webHidden/>
              </w:rPr>
              <w:instrText xml:space="preserve"> PAGEREF _Toc4575368 \h </w:instrText>
            </w:r>
            <w:r w:rsidR="004704E5" w:rsidRPr="004D27BA">
              <w:rPr>
                <w:webHidden/>
              </w:rPr>
            </w:r>
            <w:r w:rsidR="004704E5" w:rsidRPr="004D27BA">
              <w:rPr>
                <w:webHidden/>
              </w:rPr>
              <w:fldChar w:fldCharType="separate"/>
            </w:r>
            <w:r w:rsidR="004704E5" w:rsidRPr="004D27BA">
              <w:rPr>
                <w:webHidden/>
              </w:rPr>
              <w:t>3</w:t>
            </w:r>
            <w:r w:rsidR="004704E5" w:rsidRPr="004D27BA">
              <w:rPr>
                <w:webHidden/>
              </w:rPr>
              <w:fldChar w:fldCharType="end"/>
            </w:r>
          </w:hyperlink>
        </w:p>
        <w:p w14:paraId="65646A16" w14:textId="77777777" w:rsidR="004704E5" w:rsidRPr="004D27BA" w:rsidRDefault="001E44B8" w:rsidP="004704E5">
          <w:pPr>
            <w:pStyle w:val="30"/>
            <w:ind w:left="840"/>
            <w:rPr>
              <w:rFonts w:asciiTheme="minorHAnsi" w:eastAsiaTheme="minorEastAsia" w:hAnsiTheme="minorHAnsi" w:cstheme="minorBidi"/>
              <w:szCs w:val="22"/>
            </w:rPr>
          </w:pPr>
          <w:hyperlink w:anchor="_Toc4575369" w:history="1">
            <w:r w:rsidR="004704E5" w:rsidRPr="004D27BA">
              <w:rPr>
                <w:rStyle w:val="af6"/>
                <w:rFonts w:hint="eastAsia"/>
                <w:color w:val="auto"/>
              </w:rPr>
              <w:t>（２）定性的審査</w:t>
            </w:r>
            <w:r w:rsidR="004704E5" w:rsidRPr="004D27BA">
              <w:rPr>
                <w:webHidden/>
              </w:rPr>
              <w:tab/>
            </w:r>
            <w:r w:rsidR="004704E5" w:rsidRPr="004D27BA">
              <w:rPr>
                <w:webHidden/>
              </w:rPr>
              <w:fldChar w:fldCharType="begin"/>
            </w:r>
            <w:r w:rsidR="004704E5" w:rsidRPr="004D27BA">
              <w:rPr>
                <w:webHidden/>
              </w:rPr>
              <w:instrText xml:space="preserve"> PAGEREF _Toc4575369 \h </w:instrText>
            </w:r>
            <w:r w:rsidR="004704E5" w:rsidRPr="004D27BA">
              <w:rPr>
                <w:webHidden/>
              </w:rPr>
            </w:r>
            <w:r w:rsidR="004704E5" w:rsidRPr="004D27BA">
              <w:rPr>
                <w:webHidden/>
              </w:rPr>
              <w:fldChar w:fldCharType="separate"/>
            </w:r>
            <w:r w:rsidR="004704E5" w:rsidRPr="004D27BA">
              <w:rPr>
                <w:webHidden/>
              </w:rPr>
              <w:t>3</w:t>
            </w:r>
            <w:r w:rsidR="004704E5" w:rsidRPr="004D27BA">
              <w:rPr>
                <w:webHidden/>
              </w:rPr>
              <w:fldChar w:fldCharType="end"/>
            </w:r>
          </w:hyperlink>
        </w:p>
        <w:p w14:paraId="5846A98E" w14:textId="77777777" w:rsidR="004704E5" w:rsidRPr="004D27BA" w:rsidRDefault="001E44B8" w:rsidP="004704E5">
          <w:pPr>
            <w:pStyle w:val="30"/>
            <w:ind w:left="840"/>
            <w:rPr>
              <w:rFonts w:asciiTheme="minorHAnsi" w:eastAsiaTheme="minorEastAsia" w:hAnsiTheme="minorHAnsi" w:cstheme="minorBidi"/>
              <w:szCs w:val="22"/>
            </w:rPr>
          </w:pPr>
          <w:hyperlink w:anchor="_Toc4575370" w:history="1">
            <w:r w:rsidR="004704E5" w:rsidRPr="004D27BA">
              <w:rPr>
                <w:rStyle w:val="af6"/>
                <w:rFonts w:hint="eastAsia"/>
                <w:color w:val="auto"/>
              </w:rPr>
              <w:t>（３）提案価格及び付帯事業の提案価格の確認</w:t>
            </w:r>
            <w:r w:rsidR="004704E5" w:rsidRPr="004D27BA">
              <w:rPr>
                <w:webHidden/>
              </w:rPr>
              <w:tab/>
            </w:r>
            <w:r w:rsidR="004704E5" w:rsidRPr="004D27BA">
              <w:rPr>
                <w:webHidden/>
              </w:rPr>
              <w:fldChar w:fldCharType="begin"/>
            </w:r>
            <w:r w:rsidR="004704E5" w:rsidRPr="004D27BA">
              <w:rPr>
                <w:webHidden/>
              </w:rPr>
              <w:instrText xml:space="preserve"> PAGEREF _Toc4575370 \h </w:instrText>
            </w:r>
            <w:r w:rsidR="004704E5" w:rsidRPr="004D27BA">
              <w:rPr>
                <w:webHidden/>
              </w:rPr>
            </w:r>
            <w:r w:rsidR="004704E5" w:rsidRPr="004D27BA">
              <w:rPr>
                <w:webHidden/>
              </w:rPr>
              <w:fldChar w:fldCharType="separate"/>
            </w:r>
            <w:r w:rsidR="004704E5" w:rsidRPr="004D27BA">
              <w:rPr>
                <w:webHidden/>
              </w:rPr>
              <w:t>9</w:t>
            </w:r>
            <w:r w:rsidR="004704E5" w:rsidRPr="004D27BA">
              <w:rPr>
                <w:webHidden/>
              </w:rPr>
              <w:fldChar w:fldCharType="end"/>
            </w:r>
          </w:hyperlink>
        </w:p>
        <w:p w14:paraId="29E38514" w14:textId="77777777" w:rsidR="004704E5" w:rsidRPr="004D27BA" w:rsidRDefault="001E44B8" w:rsidP="004704E5">
          <w:pPr>
            <w:pStyle w:val="30"/>
            <w:ind w:left="840"/>
            <w:rPr>
              <w:rFonts w:asciiTheme="minorHAnsi" w:eastAsiaTheme="minorEastAsia" w:hAnsiTheme="minorHAnsi" w:cstheme="minorBidi"/>
              <w:szCs w:val="22"/>
            </w:rPr>
          </w:pPr>
          <w:hyperlink w:anchor="_Toc4575371" w:history="1">
            <w:r w:rsidR="004704E5" w:rsidRPr="004D27BA">
              <w:rPr>
                <w:rStyle w:val="af6"/>
                <w:rFonts w:hint="eastAsia"/>
                <w:color w:val="auto"/>
              </w:rPr>
              <w:t>（４）定量的審査</w:t>
            </w:r>
            <w:r w:rsidR="004704E5" w:rsidRPr="004D27BA">
              <w:rPr>
                <w:webHidden/>
              </w:rPr>
              <w:tab/>
            </w:r>
            <w:r w:rsidR="004704E5" w:rsidRPr="004D27BA">
              <w:rPr>
                <w:webHidden/>
              </w:rPr>
              <w:fldChar w:fldCharType="begin"/>
            </w:r>
            <w:r w:rsidR="004704E5" w:rsidRPr="004D27BA">
              <w:rPr>
                <w:webHidden/>
              </w:rPr>
              <w:instrText xml:space="preserve"> PAGEREF _Toc4575371 \h </w:instrText>
            </w:r>
            <w:r w:rsidR="004704E5" w:rsidRPr="004D27BA">
              <w:rPr>
                <w:webHidden/>
              </w:rPr>
            </w:r>
            <w:r w:rsidR="004704E5" w:rsidRPr="004D27BA">
              <w:rPr>
                <w:webHidden/>
              </w:rPr>
              <w:fldChar w:fldCharType="separate"/>
            </w:r>
            <w:r w:rsidR="004704E5" w:rsidRPr="004D27BA">
              <w:rPr>
                <w:webHidden/>
              </w:rPr>
              <w:t>9</w:t>
            </w:r>
            <w:r w:rsidR="004704E5" w:rsidRPr="004D27BA">
              <w:rPr>
                <w:webHidden/>
              </w:rPr>
              <w:fldChar w:fldCharType="end"/>
            </w:r>
          </w:hyperlink>
        </w:p>
        <w:p w14:paraId="1875179A" w14:textId="77777777" w:rsidR="004704E5" w:rsidRPr="004D27BA" w:rsidRDefault="001E44B8" w:rsidP="004704E5">
          <w:pPr>
            <w:pStyle w:val="11"/>
            <w:ind w:left="723" w:hanging="723"/>
            <w:rPr>
              <w:rFonts w:asciiTheme="minorHAnsi" w:eastAsiaTheme="minorEastAsia" w:hAnsiTheme="minorHAnsi" w:cstheme="minorBidi"/>
              <w:b w:val="0"/>
              <w:sz w:val="21"/>
              <w:szCs w:val="22"/>
            </w:rPr>
          </w:pPr>
          <w:hyperlink w:anchor="_Toc4575372" w:history="1">
            <w:r w:rsidR="004704E5" w:rsidRPr="004D27BA">
              <w:rPr>
                <w:rStyle w:val="af6"/>
                <w:rFonts w:hint="eastAsia"/>
                <w:color w:val="auto"/>
              </w:rPr>
              <w:t>第４　優先交渉権者の選定</w:t>
            </w:r>
            <w:r w:rsidR="004704E5" w:rsidRPr="004D27BA">
              <w:rPr>
                <w:webHidden/>
              </w:rPr>
              <w:tab/>
            </w:r>
            <w:r w:rsidR="004704E5" w:rsidRPr="004D27BA">
              <w:rPr>
                <w:webHidden/>
              </w:rPr>
              <w:fldChar w:fldCharType="begin"/>
            </w:r>
            <w:r w:rsidR="004704E5" w:rsidRPr="004D27BA">
              <w:rPr>
                <w:webHidden/>
              </w:rPr>
              <w:instrText xml:space="preserve"> PAGEREF _Toc4575372 \h </w:instrText>
            </w:r>
            <w:r w:rsidR="004704E5" w:rsidRPr="004D27BA">
              <w:rPr>
                <w:webHidden/>
              </w:rPr>
            </w:r>
            <w:r w:rsidR="004704E5" w:rsidRPr="004D27BA">
              <w:rPr>
                <w:webHidden/>
              </w:rPr>
              <w:fldChar w:fldCharType="separate"/>
            </w:r>
            <w:r w:rsidR="004704E5" w:rsidRPr="004D27BA">
              <w:rPr>
                <w:webHidden/>
              </w:rPr>
              <w:t>10</w:t>
            </w:r>
            <w:r w:rsidR="004704E5" w:rsidRPr="004D27BA">
              <w:rPr>
                <w:webHidden/>
              </w:rPr>
              <w:fldChar w:fldCharType="end"/>
            </w:r>
          </w:hyperlink>
        </w:p>
        <w:p w14:paraId="5F171F6C" w14:textId="77777777" w:rsidR="004704E5" w:rsidRPr="004D27BA" w:rsidRDefault="001E44B8" w:rsidP="004704E5">
          <w:pPr>
            <w:pStyle w:val="11"/>
            <w:ind w:left="723" w:hanging="723"/>
            <w:rPr>
              <w:rFonts w:asciiTheme="minorHAnsi" w:eastAsiaTheme="minorEastAsia" w:hAnsiTheme="minorHAnsi" w:cstheme="minorBidi"/>
              <w:b w:val="0"/>
              <w:sz w:val="21"/>
              <w:szCs w:val="22"/>
            </w:rPr>
          </w:pPr>
          <w:hyperlink w:anchor="_Toc4575373" w:history="1">
            <w:r w:rsidR="004704E5" w:rsidRPr="004D27BA">
              <w:rPr>
                <w:rStyle w:val="af6"/>
                <w:rFonts w:hint="eastAsia"/>
                <w:color w:val="auto"/>
              </w:rPr>
              <w:t>第５　優先交渉権者の決定</w:t>
            </w:r>
            <w:r w:rsidR="004704E5" w:rsidRPr="004D27BA">
              <w:rPr>
                <w:webHidden/>
              </w:rPr>
              <w:tab/>
            </w:r>
            <w:r w:rsidR="004704E5" w:rsidRPr="004D27BA">
              <w:rPr>
                <w:webHidden/>
              </w:rPr>
              <w:fldChar w:fldCharType="begin"/>
            </w:r>
            <w:r w:rsidR="004704E5" w:rsidRPr="004D27BA">
              <w:rPr>
                <w:webHidden/>
              </w:rPr>
              <w:instrText xml:space="preserve"> PAGEREF _Toc4575373 \h </w:instrText>
            </w:r>
            <w:r w:rsidR="004704E5" w:rsidRPr="004D27BA">
              <w:rPr>
                <w:webHidden/>
              </w:rPr>
            </w:r>
            <w:r w:rsidR="004704E5" w:rsidRPr="004D27BA">
              <w:rPr>
                <w:webHidden/>
              </w:rPr>
              <w:fldChar w:fldCharType="separate"/>
            </w:r>
            <w:r w:rsidR="004704E5" w:rsidRPr="004D27BA">
              <w:rPr>
                <w:webHidden/>
              </w:rPr>
              <w:t>10</w:t>
            </w:r>
            <w:r w:rsidR="004704E5" w:rsidRPr="004D27BA">
              <w:rPr>
                <w:webHidden/>
              </w:rPr>
              <w:fldChar w:fldCharType="end"/>
            </w:r>
          </w:hyperlink>
        </w:p>
        <w:p w14:paraId="17E9BE4B" w14:textId="77777777" w:rsidR="00B6389B" w:rsidRPr="004D27BA" w:rsidRDefault="00B6389B">
          <w:r w:rsidRPr="004D27BA">
            <w:rPr>
              <w:rFonts w:hAnsi="ＭＳ 明朝"/>
              <w:bCs/>
              <w:szCs w:val="21"/>
              <w:lang w:val="ja-JP"/>
            </w:rPr>
            <w:fldChar w:fldCharType="end"/>
          </w:r>
        </w:p>
      </w:sdtContent>
    </w:sdt>
    <w:p w14:paraId="7D3607CD" w14:textId="77777777" w:rsidR="0054755B" w:rsidRPr="004D27BA" w:rsidRDefault="0054755B" w:rsidP="0054755B"/>
    <w:p w14:paraId="1CD64B65" w14:textId="77777777" w:rsidR="0054755B" w:rsidRPr="004D27BA" w:rsidRDefault="0054755B" w:rsidP="0054755B"/>
    <w:p w14:paraId="64172859" w14:textId="10D502EF" w:rsidR="00ED0E10" w:rsidRPr="004D27BA" w:rsidRDefault="00ED0E10">
      <w:pPr>
        <w:widowControl/>
        <w:adjustRightInd/>
        <w:jc w:val="left"/>
      </w:pPr>
      <w:r w:rsidRPr="004D27BA">
        <w:br w:type="page"/>
      </w:r>
    </w:p>
    <w:p w14:paraId="5F13CEA5" w14:textId="77777777" w:rsidR="00DF38A4" w:rsidRPr="004D27BA" w:rsidRDefault="00DF38A4" w:rsidP="00B6389B">
      <w:pPr>
        <w:spacing w:beforeLines="20" w:before="68" w:afterLines="20" w:after="68" w:line="500" w:lineRule="exact"/>
        <w:jc w:val="left"/>
        <w:rPr>
          <w:rFonts w:ascii="ＭＳ ゴシック" w:eastAsia="ＭＳ ゴシック" w:hAnsi="ＭＳ ゴシック"/>
          <w:kern w:val="0"/>
          <w:sz w:val="44"/>
          <w:szCs w:val="44"/>
        </w:rPr>
        <w:sectPr w:rsidR="00DF38A4" w:rsidRPr="004D27BA" w:rsidSect="00B6389B">
          <w:type w:val="oddPage"/>
          <w:pgSz w:w="11906" w:h="16838" w:code="9"/>
          <w:pgMar w:top="1701" w:right="1418" w:bottom="1418" w:left="1418" w:header="907" w:footer="567" w:gutter="0"/>
          <w:pgNumType w:start="1"/>
          <w:cols w:space="425"/>
          <w:docGrid w:type="lines" w:linePitch="342"/>
        </w:sectPr>
      </w:pPr>
    </w:p>
    <w:p w14:paraId="15EB715A" w14:textId="77777777" w:rsidR="00303F30" w:rsidRPr="004D27BA" w:rsidRDefault="00DF38A4" w:rsidP="00B6389B">
      <w:pPr>
        <w:pStyle w:val="aff5"/>
        <w:spacing w:before="171" w:after="171"/>
      </w:pPr>
      <w:bookmarkStart w:id="0" w:name="_Toc4575358"/>
      <w:r w:rsidRPr="004D27BA">
        <w:rPr>
          <w:rFonts w:hint="eastAsia"/>
        </w:rPr>
        <w:t xml:space="preserve">第１　</w:t>
      </w:r>
      <w:r w:rsidR="000A20FA" w:rsidRPr="004D27BA">
        <w:rPr>
          <w:rFonts w:hint="eastAsia"/>
        </w:rPr>
        <w:t>優先交渉権者選定基準</w:t>
      </w:r>
      <w:r w:rsidR="0054755B" w:rsidRPr="004D27BA">
        <w:rPr>
          <w:rFonts w:hint="eastAsia"/>
        </w:rPr>
        <w:t>の位置付け</w:t>
      </w:r>
      <w:bookmarkEnd w:id="0"/>
    </w:p>
    <w:p w14:paraId="04684245" w14:textId="0E2B8F05" w:rsidR="00312749" w:rsidRPr="004D27BA" w:rsidRDefault="004812FB" w:rsidP="003D2F4F">
      <w:pPr>
        <w:pStyle w:val="aff3"/>
        <w:rPr>
          <w:rFonts w:ascii="Century" w:hAnsi="Century"/>
        </w:rPr>
      </w:pPr>
      <w:r w:rsidRPr="004D27BA">
        <w:rPr>
          <w:rFonts w:ascii="Century" w:hAnsi="Century" w:hint="eastAsia"/>
        </w:rPr>
        <w:t>貝塚市新庁舎整備事業</w:t>
      </w:r>
      <w:r w:rsidR="00FB67B4" w:rsidRPr="004D27BA">
        <w:rPr>
          <w:rFonts w:ascii="Century" w:hAnsi="Century" w:hint="eastAsia"/>
        </w:rPr>
        <w:t>優先交渉権者選定基準（以下「選定基準</w:t>
      </w:r>
      <w:r w:rsidR="000A20FA" w:rsidRPr="004D27BA">
        <w:rPr>
          <w:rFonts w:ascii="Century" w:hAnsi="Century" w:hint="eastAsia"/>
        </w:rPr>
        <w:t>」という。）</w:t>
      </w:r>
      <w:r w:rsidR="0054755B" w:rsidRPr="004D27BA">
        <w:rPr>
          <w:rFonts w:ascii="Century" w:hAnsi="Century" w:hint="eastAsia"/>
        </w:rPr>
        <w:t>は、貝塚市（以下「市」という。）が貝塚市新庁舎整備事業</w:t>
      </w:r>
      <w:r w:rsidR="0054755B" w:rsidRPr="004D27BA">
        <w:rPr>
          <w:rFonts w:ascii="Century" w:hAnsi="Century"/>
        </w:rPr>
        <w:t>（以下「本事業」という。）</w:t>
      </w:r>
      <w:r w:rsidR="0054755B" w:rsidRPr="004D27BA">
        <w:rPr>
          <w:rFonts w:ascii="Century" w:hAnsi="Century" w:hint="eastAsia"/>
        </w:rPr>
        <w:t>の優先交渉権者</w:t>
      </w:r>
      <w:r w:rsidR="000A20FA" w:rsidRPr="004D27BA">
        <w:rPr>
          <w:rFonts w:ascii="Century" w:hAnsi="Century" w:hint="eastAsia"/>
        </w:rPr>
        <w:t>を決定するに当たって</w:t>
      </w:r>
      <w:r w:rsidR="00955A21" w:rsidRPr="004D27BA">
        <w:rPr>
          <w:rFonts w:ascii="Century" w:hAnsi="Century" w:hint="eastAsia"/>
        </w:rPr>
        <w:t>、最も優れた応募者</w:t>
      </w:r>
      <w:r w:rsidR="000A20FA" w:rsidRPr="004D27BA">
        <w:rPr>
          <w:rFonts w:ascii="Century" w:hAnsi="Century" w:hint="eastAsia"/>
        </w:rPr>
        <w:t>を選定するための方法、手順、審査</w:t>
      </w:r>
      <w:r w:rsidR="0054755B" w:rsidRPr="004D27BA">
        <w:rPr>
          <w:rFonts w:ascii="Century" w:hAnsi="Century" w:hint="eastAsia"/>
        </w:rPr>
        <w:t>基準等を示したものであり、募集要項</w:t>
      </w:r>
      <w:r w:rsidR="000A20FA" w:rsidRPr="004D27BA">
        <w:rPr>
          <w:rFonts w:ascii="Century" w:hAnsi="Century" w:hint="eastAsia"/>
        </w:rPr>
        <w:t>の一部とし</w:t>
      </w:r>
      <w:r w:rsidR="00B1503F" w:rsidRPr="004D27BA">
        <w:rPr>
          <w:rFonts w:ascii="Century" w:hAnsi="Century" w:hint="eastAsia"/>
        </w:rPr>
        <w:t>て扱う</w:t>
      </w:r>
      <w:r w:rsidR="0054755B" w:rsidRPr="004D27BA">
        <w:rPr>
          <w:rFonts w:ascii="Century" w:hAnsi="Century" w:hint="eastAsia"/>
        </w:rPr>
        <w:t>。</w:t>
      </w:r>
    </w:p>
    <w:p w14:paraId="2EC309DD" w14:textId="77777777" w:rsidR="0054755B" w:rsidRPr="004D27BA" w:rsidRDefault="0054755B" w:rsidP="0054755B"/>
    <w:p w14:paraId="0B5E30FD" w14:textId="77777777" w:rsidR="00303F30" w:rsidRPr="004D27BA" w:rsidRDefault="00F710E2" w:rsidP="00B6389B">
      <w:pPr>
        <w:pStyle w:val="aff5"/>
        <w:spacing w:before="171" w:after="171"/>
      </w:pPr>
      <w:bookmarkStart w:id="1" w:name="_Toc4575359"/>
      <w:r w:rsidRPr="004D27BA">
        <w:rPr>
          <w:rFonts w:hint="eastAsia"/>
          <w:lang w:val="en-AU"/>
        </w:rPr>
        <w:t xml:space="preserve">第２　</w:t>
      </w:r>
      <w:r w:rsidR="0054755B" w:rsidRPr="004D27BA">
        <w:t>審査の概要</w:t>
      </w:r>
      <w:bookmarkEnd w:id="1"/>
    </w:p>
    <w:p w14:paraId="378A1B40" w14:textId="77777777" w:rsidR="00303F30" w:rsidRPr="004D27BA" w:rsidRDefault="00F710E2" w:rsidP="00B6389B">
      <w:pPr>
        <w:pStyle w:val="aff7"/>
        <w:spacing w:before="171" w:after="171"/>
      </w:pPr>
      <w:bookmarkStart w:id="2" w:name="_Toc4575360"/>
      <w:r w:rsidRPr="004D27BA">
        <w:rPr>
          <w:rFonts w:hint="eastAsia"/>
        </w:rPr>
        <w:t>１．</w:t>
      </w:r>
      <w:r w:rsidR="0054755B" w:rsidRPr="004D27BA">
        <w:rPr>
          <w:rFonts w:ascii="ＭＳ ゴシック" w:hAnsi="Century"/>
        </w:rPr>
        <w:t>審査の方法</w:t>
      </w:r>
      <w:bookmarkEnd w:id="2"/>
    </w:p>
    <w:p w14:paraId="1E11BC05" w14:textId="64EBCED9" w:rsidR="00C82618" w:rsidRPr="004D27BA" w:rsidRDefault="0054755B" w:rsidP="0054755B">
      <w:pPr>
        <w:pStyle w:val="aff3"/>
      </w:pPr>
      <w:r w:rsidRPr="004D27BA">
        <w:rPr>
          <w:rFonts w:hint="eastAsia"/>
        </w:rPr>
        <w:t>本事業を実施する事業者の選定方法は、各応募者からの</w:t>
      </w:r>
      <w:r w:rsidR="00B1503F" w:rsidRPr="004D27BA">
        <w:rPr>
          <w:rFonts w:hint="eastAsia"/>
        </w:rPr>
        <w:t>提案書の提案内容</w:t>
      </w:r>
      <w:r w:rsidR="00955A21" w:rsidRPr="004D27BA">
        <w:rPr>
          <w:rFonts w:hint="eastAsia"/>
        </w:rPr>
        <w:t>（以下「提案内容」という。）</w:t>
      </w:r>
      <w:r w:rsidR="00124A6E" w:rsidRPr="004D27BA">
        <w:rPr>
          <w:rFonts w:hint="eastAsia"/>
        </w:rPr>
        <w:t>並びに本体</w:t>
      </w:r>
      <w:r w:rsidR="0066516B" w:rsidRPr="004D27BA">
        <w:rPr>
          <w:rFonts w:hint="eastAsia"/>
        </w:rPr>
        <w:t>事業の実施に係る対価（以下「提案価格」という。）</w:t>
      </w:r>
      <w:r w:rsidR="00124A6E" w:rsidRPr="004D27BA">
        <w:rPr>
          <w:rFonts w:hint="eastAsia"/>
        </w:rPr>
        <w:t>及び民間収益事業（付帯事業）の地代に対する提案金額（以下「付帯事業の提案価格」という。）</w:t>
      </w:r>
      <w:r w:rsidRPr="004D27BA">
        <w:rPr>
          <w:rFonts w:hint="eastAsia"/>
        </w:rPr>
        <w:t>を総合的に評価する公募型プロポーザル</w:t>
      </w:r>
      <w:r w:rsidR="004812FB" w:rsidRPr="004D27BA">
        <w:rPr>
          <w:rFonts w:hint="eastAsia"/>
        </w:rPr>
        <w:t>方式</w:t>
      </w:r>
      <w:r w:rsidRPr="004D27BA">
        <w:rPr>
          <w:rFonts w:hint="eastAsia"/>
        </w:rPr>
        <w:t>により行う。審査の方法は、応募者の備えるべき参加資格要件に関する「資格審査」と、</w:t>
      </w:r>
      <w:r w:rsidR="00955A21" w:rsidRPr="004D27BA">
        <w:rPr>
          <w:rFonts w:hint="eastAsia"/>
        </w:rPr>
        <w:t>提案内容</w:t>
      </w:r>
      <w:r w:rsidR="00C82618" w:rsidRPr="004D27BA">
        <w:rPr>
          <w:rFonts w:hint="eastAsia"/>
        </w:rPr>
        <w:t>及び提案価格に関する「提案審査」による２段階で実施するものとし、提案審査においては、提案内容に関するプレゼンテーション及び</w:t>
      </w:r>
      <w:r w:rsidR="00707D78" w:rsidRPr="004D27BA">
        <w:rPr>
          <w:rFonts w:hint="eastAsia"/>
        </w:rPr>
        <w:t>応募者に対する</w:t>
      </w:r>
      <w:r w:rsidR="0055528D" w:rsidRPr="004D27BA">
        <w:rPr>
          <w:rFonts w:hint="eastAsia"/>
        </w:rPr>
        <w:t>ヒアリング</w:t>
      </w:r>
      <w:r w:rsidR="00C82618" w:rsidRPr="004D27BA">
        <w:rPr>
          <w:rFonts w:hint="eastAsia"/>
        </w:rPr>
        <w:t>を実施する。</w:t>
      </w:r>
    </w:p>
    <w:p w14:paraId="5513CC0B" w14:textId="77777777" w:rsidR="00955A21" w:rsidRPr="004D27BA" w:rsidRDefault="00955A21" w:rsidP="00955A21">
      <w:pPr>
        <w:pStyle w:val="afff1"/>
        <w:spacing w:before="171" w:after="171"/>
      </w:pPr>
      <w:bookmarkStart w:id="3" w:name="_Toc4575361"/>
      <w:r w:rsidRPr="004D27BA">
        <w:rPr>
          <w:rFonts w:hint="eastAsia"/>
        </w:rPr>
        <w:t>（１）資格審査</w:t>
      </w:r>
      <w:bookmarkEnd w:id="3"/>
    </w:p>
    <w:p w14:paraId="7387B4DC" w14:textId="03A11B60" w:rsidR="0054755B" w:rsidRPr="004D27BA" w:rsidRDefault="00955A21" w:rsidP="00ED0E10">
      <w:pPr>
        <w:pStyle w:val="aff3"/>
      </w:pPr>
      <w:r w:rsidRPr="004D27BA">
        <w:rPr>
          <w:rFonts w:hint="eastAsia"/>
        </w:rPr>
        <w:t>資格審査は、</w:t>
      </w:r>
      <w:r w:rsidR="0054755B" w:rsidRPr="004D27BA">
        <w:rPr>
          <w:rFonts w:hint="eastAsia"/>
        </w:rPr>
        <w:t>参加表明を行った者の参加資格要件の適格性を審査するために行うものとする。</w:t>
      </w:r>
    </w:p>
    <w:p w14:paraId="38324738" w14:textId="77777777" w:rsidR="00955A21" w:rsidRPr="004D27BA" w:rsidRDefault="00955A21" w:rsidP="00955A21">
      <w:pPr>
        <w:pStyle w:val="afff1"/>
        <w:spacing w:before="171" w:after="171"/>
      </w:pPr>
      <w:bookmarkStart w:id="4" w:name="_Toc4575362"/>
      <w:r w:rsidRPr="004D27BA">
        <w:rPr>
          <w:rFonts w:hint="eastAsia"/>
        </w:rPr>
        <w:t>（２）提案審査</w:t>
      </w:r>
      <w:bookmarkEnd w:id="4"/>
    </w:p>
    <w:p w14:paraId="47D9C0F5" w14:textId="3B213AB6" w:rsidR="00296DB1" w:rsidRPr="004D27BA" w:rsidRDefault="00B1503F" w:rsidP="0003773B">
      <w:pPr>
        <w:pStyle w:val="aff3"/>
      </w:pPr>
      <w:r w:rsidRPr="004D27BA">
        <w:rPr>
          <w:rFonts w:hint="eastAsia"/>
        </w:rPr>
        <w:t>提案審査は、</w:t>
      </w:r>
      <w:r w:rsidR="00296DB1" w:rsidRPr="004D27BA">
        <w:rPr>
          <w:rFonts w:hint="eastAsia"/>
        </w:rPr>
        <w:t>資格審査において適格とされた応募者の提案内容を対象として、基本的事項の確認</w:t>
      </w:r>
      <w:r w:rsidRPr="004D27BA">
        <w:rPr>
          <w:rFonts w:hint="eastAsia"/>
        </w:rPr>
        <w:t>において適格とされた</w:t>
      </w:r>
      <w:r w:rsidR="00955A21" w:rsidRPr="004D27BA">
        <w:rPr>
          <w:rFonts w:hint="eastAsia"/>
        </w:rPr>
        <w:t>提案内容の定性的事項の評価（以下「定性的審査」という。）</w:t>
      </w:r>
      <w:r w:rsidRPr="004D27BA">
        <w:rPr>
          <w:rFonts w:hint="eastAsia"/>
        </w:rPr>
        <w:t>並びに</w:t>
      </w:r>
      <w:r w:rsidR="00296DB1" w:rsidRPr="004D27BA">
        <w:rPr>
          <w:rFonts w:hint="eastAsia"/>
        </w:rPr>
        <w:t>、</w:t>
      </w:r>
      <w:r w:rsidRPr="004D27BA">
        <w:rPr>
          <w:rFonts w:hint="eastAsia"/>
        </w:rPr>
        <w:t>提案</w:t>
      </w:r>
      <w:r w:rsidR="00955A21" w:rsidRPr="004D27BA">
        <w:rPr>
          <w:rFonts w:hint="eastAsia"/>
        </w:rPr>
        <w:t>価格の</w:t>
      </w:r>
      <w:r w:rsidRPr="004D27BA">
        <w:rPr>
          <w:rFonts w:hint="eastAsia"/>
        </w:rPr>
        <w:t>確認において適格とされた提案価格及び付帯事業</w:t>
      </w:r>
      <w:r w:rsidR="00124A6E" w:rsidRPr="004D27BA">
        <w:rPr>
          <w:rFonts w:hint="eastAsia"/>
        </w:rPr>
        <w:t>の提案価格</w:t>
      </w:r>
      <w:r w:rsidRPr="004D27BA">
        <w:rPr>
          <w:rFonts w:hint="eastAsia"/>
        </w:rPr>
        <w:t>の</w:t>
      </w:r>
      <w:r w:rsidR="00955A21" w:rsidRPr="004D27BA">
        <w:rPr>
          <w:rFonts w:hint="eastAsia"/>
        </w:rPr>
        <w:t>定量的事項の評価（以下「定量的</w:t>
      </w:r>
      <w:r w:rsidR="0003773B" w:rsidRPr="004D27BA">
        <w:rPr>
          <w:rFonts w:hint="eastAsia"/>
        </w:rPr>
        <w:t>審査」という。）により行</w:t>
      </w:r>
      <w:r w:rsidR="00C82618" w:rsidRPr="004D27BA">
        <w:rPr>
          <w:rFonts w:hint="eastAsia"/>
        </w:rPr>
        <w:t>うものとする。</w:t>
      </w:r>
    </w:p>
    <w:p w14:paraId="50851A81" w14:textId="77777777" w:rsidR="0054755B" w:rsidRPr="004D27BA" w:rsidRDefault="0054755B" w:rsidP="0054755B"/>
    <w:p w14:paraId="1D569FCE" w14:textId="77777777" w:rsidR="00303F30" w:rsidRPr="004D27BA" w:rsidRDefault="009235C3" w:rsidP="00B6389B">
      <w:pPr>
        <w:pStyle w:val="aff7"/>
        <w:spacing w:before="171" w:after="171"/>
      </w:pPr>
      <w:bookmarkStart w:id="5" w:name="_Toc4575363"/>
      <w:r w:rsidRPr="004D27BA">
        <w:rPr>
          <w:rFonts w:hint="eastAsia"/>
        </w:rPr>
        <w:t>２．</w:t>
      </w:r>
      <w:r w:rsidR="0054755B" w:rsidRPr="004D27BA">
        <w:rPr>
          <w:rFonts w:ascii="ＭＳ ゴシック" w:hAnsi="Century"/>
        </w:rPr>
        <w:t>審査</w:t>
      </w:r>
      <w:r w:rsidR="0054755B" w:rsidRPr="004D27BA">
        <w:rPr>
          <w:rFonts w:ascii="ＭＳ ゴシック" w:hAnsi="ＭＳ ゴシック"/>
        </w:rPr>
        <w:t>の体制</w:t>
      </w:r>
      <w:bookmarkEnd w:id="5"/>
    </w:p>
    <w:p w14:paraId="1F3D6C9E" w14:textId="77777777" w:rsidR="0054755B" w:rsidRPr="004D27BA" w:rsidRDefault="0054755B" w:rsidP="0054755B">
      <w:pPr>
        <w:pStyle w:val="aff3"/>
      </w:pPr>
      <w:r w:rsidRPr="004D27BA">
        <w:rPr>
          <w:rFonts w:hint="eastAsia"/>
        </w:rPr>
        <w:t>市</w:t>
      </w:r>
      <w:r w:rsidR="003C5CCE" w:rsidRPr="004D27BA">
        <w:t>は、</w:t>
      </w:r>
      <w:r w:rsidRPr="004D27BA">
        <w:t>審査</w:t>
      </w:r>
      <w:r w:rsidR="003C5CCE" w:rsidRPr="004D27BA">
        <w:t>に関して、学識経験者</w:t>
      </w:r>
      <w:r w:rsidR="003C5CCE" w:rsidRPr="004D27BA">
        <w:rPr>
          <w:rFonts w:hint="eastAsia"/>
        </w:rPr>
        <w:t>及び関係行政機関の職員</w:t>
      </w:r>
      <w:r w:rsidRPr="004D27BA">
        <w:t>で構成される</w:t>
      </w:r>
      <w:r w:rsidR="003C5CCE" w:rsidRPr="004D27BA">
        <w:rPr>
          <w:rFonts w:hint="eastAsia"/>
        </w:rPr>
        <w:t>「</w:t>
      </w:r>
      <w:r w:rsidRPr="004D27BA">
        <w:rPr>
          <w:rFonts w:hint="eastAsia"/>
        </w:rPr>
        <w:t>貝塚市新庁舎整備事業に係る事業者選定委員会</w:t>
      </w:r>
      <w:r w:rsidR="003C5CCE" w:rsidRPr="004D27BA">
        <w:rPr>
          <w:rFonts w:hint="eastAsia"/>
        </w:rPr>
        <w:t>」</w:t>
      </w:r>
      <w:r w:rsidRPr="004D27BA">
        <w:rPr>
          <w:rFonts w:hint="eastAsia"/>
        </w:rPr>
        <w:t>（以下「事業者選定委員会」という。）</w:t>
      </w:r>
      <w:r w:rsidRPr="004D27BA">
        <w:t>を設置した。</w:t>
      </w:r>
    </w:p>
    <w:p w14:paraId="127CA784" w14:textId="7F5480AE" w:rsidR="00303F30" w:rsidRPr="004D27BA" w:rsidRDefault="0054755B" w:rsidP="0054755B">
      <w:pPr>
        <w:pStyle w:val="aff3"/>
      </w:pPr>
      <w:r w:rsidRPr="004D27BA">
        <w:rPr>
          <w:rFonts w:hint="eastAsia"/>
        </w:rPr>
        <w:t>事業者選定委員会</w:t>
      </w:r>
      <w:r w:rsidRPr="004D27BA">
        <w:t>は、提案</w:t>
      </w:r>
      <w:r w:rsidR="003C5CCE" w:rsidRPr="004D27BA">
        <w:rPr>
          <w:rFonts w:hint="eastAsia"/>
        </w:rPr>
        <w:t>内容</w:t>
      </w:r>
      <w:r w:rsidRPr="004D27BA">
        <w:t>について</w:t>
      </w:r>
      <w:r w:rsidR="00FB67B4" w:rsidRPr="004D27BA">
        <w:rPr>
          <w:rFonts w:hint="eastAsia"/>
        </w:rPr>
        <w:t>選定基準</w:t>
      </w:r>
      <w:r w:rsidRPr="004D27BA">
        <w:t>に定める審査基準に基づき評価を行い、</w:t>
      </w:r>
      <w:r w:rsidRPr="004D27BA">
        <w:rPr>
          <w:rFonts w:hint="eastAsia"/>
        </w:rPr>
        <w:t>優先交渉権者</w:t>
      </w:r>
      <w:r w:rsidRPr="004D27BA">
        <w:t>を選定する。</w:t>
      </w:r>
      <w:r w:rsidRPr="004D27BA">
        <w:rPr>
          <w:rFonts w:hint="eastAsia"/>
        </w:rPr>
        <w:t>市</w:t>
      </w:r>
      <w:r w:rsidRPr="004D27BA">
        <w:t>は、この結果を踏まえ、本事業の優先交渉権者を決定する</w:t>
      </w:r>
      <w:r w:rsidRPr="004D27BA">
        <w:rPr>
          <w:rFonts w:hint="eastAsia"/>
        </w:rPr>
        <w:t>。</w:t>
      </w:r>
    </w:p>
    <w:p w14:paraId="53333CAF" w14:textId="311A615C" w:rsidR="003C5CCE" w:rsidRPr="004D27BA" w:rsidRDefault="003C5CCE" w:rsidP="00ED0E10">
      <w:pPr>
        <w:pStyle w:val="aff3"/>
        <w:spacing w:afterLines="50" w:after="171"/>
      </w:pPr>
      <w:r w:rsidRPr="004D27BA">
        <w:rPr>
          <w:rFonts w:hint="eastAsia"/>
        </w:rPr>
        <w:t>なお、</w:t>
      </w:r>
      <w:r w:rsidR="00394ABF" w:rsidRPr="004D27BA">
        <w:rPr>
          <w:rFonts w:hint="eastAsia"/>
        </w:rPr>
        <w:t>事業者</w:t>
      </w:r>
      <w:r w:rsidRPr="004D27BA">
        <w:rPr>
          <w:rFonts w:hint="eastAsia"/>
        </w:rPr>
        <w:t>選定委員会の委員は次のとおりである。</w:t>
      </w:r>
    </w:p>
    <w:p w14:paraId="7E88D314" w14:textId="3594817B" w:rsidR="00667913" w:rsidRPr="004D27BA" w:rsidRDefault="00667913" w:rsidP="00667913">
      <w:pPr>
        <w:pStyle w:val="aff3"/>
      </w:pPr>
      <w:r w:rsidRPr="004D27BA">
        <w:rPr>
          <w:rFonts w:hint="eastAsia"/>
        </w:rPr>
        <w:t>委員長</w:t>
      </w:r>
      <w:r w:rsidR="00ED0E10" w:rsidRPr="004D27BA">
        <w:rPr>
          <w:rFonts w:hint="eastAsia"/>
        </w:rPr>
        <w:t xml:space="preserve">　　　</w:t>
      </w:r>
      <w:r w:rsidRPr="004D27BA">
        <w:rPr>
          <w:rFonts w:hint="eastAsia"/>
        </w:rPr>
        <w:t>三好　庸隆</w:t>
      </w:r>
      <w:r w:rsidR="00ED0E10" w:rsidRPr="004D27BA">
        <w:rPr>
          <w:rFonts w:hint="eastAsia"/>
        </w:rPr>
        <w:t xml:space="preserve">　　</w:t>
      </w:r>
      <w:r w:rsidRPr="004D27BA">
        <w:rPr>
          <w:rFonts w:hint="eastAsia"/>
        </w:rPr>
        <w:t>武庫川女子大学　教授</w:t>
      </w:r>
    </w:p>
    <w:p w14:paraId="6216B2E7" w14:textId="1D3827EC" w:rsidR="00667913" w:rsidRPr="004D27BA" w:rsidRDefault="00667913" w:rsidP="00667913">
      <w:pPr>
        <w:pStyle w:val="aff3"/>
      </w:pPr>
      <w:r w:rsidRPr="004D27BA">
        <w:rPr>
          <w:rFonts w:hint="eastAsia"/>
        </w:rPr>
        <w:t>副委員長</w:t>
      </w:r>
      <w:r w:rsidR="00ED0E10" w:rsidRPr="004D27BA">
        <w:rPr>
          <w:rFonts w:hint="eastAsia"/>
        </w:rPr>
        <w:t xml:space="preserve">　　</w:t>
      </w:r>
      <w:r w:rsidRPr="004D27BA">
        <w:rPr>
          <w:rFonts w:hint="eastAsia"/>
        </w:rPr>
        <w:t>若本　和仁</w:t>
      </w:r>
      <w:r w:rsidR="00ED0E10" w:rsidRPr="004D27BA">
        <w:rPr>
          <w:rFonts w:hint="eastAsia"/>
        </w:rPr>
        <w:t xml:space="preserve">　　</w:t>
      </w:r>
      <w:r w:rsidRPr="004D27BA">
        <w:rPr>
          <w:rFonts w:hint="eastAsia"/>
        </w:rPr>
        <w:t>大阪大学大学院　准教授</w:t>
      </w:r>
    </w:p>
    <w:p w14:paraId="1BDA45E0" w14:textId="0E605337" w:rsidR="00667913" w:rsidRPr="004D27BA" w:rsidRDefault="00667913" w:rsidP="00667913">
      <w:pPr>
        <w:pStyle w:val="aff3"/>
      </w:pPr>
      <w:r w:rsidRPr="004D27BA">
        <w:rPr>
          <w:rFonts w:hint="eastAsia"/>
        </w:rPr>
        <w:t xml:space="preserve">委員　</w:t>
      </w:r>
      <w:r w:rsidR="00ED0E10" w:rsidRPr="004D27BA">
        <w:rPr>
          <w:rFonts w:hint="eastAsia"/>
        </w:rPr>
        <w:t xml:space="preserve">　　　</w:t>
      </w:r>
      <w:r w:rsidRPr="004D27BA">
        <w:rPr>
          <w:rFonts w:hint="eastAsia"/>
        </w:rPr>
        <w:t>中務　正裕</w:t>
      </w:r>
      <w:r w:rsidR="00ED0E10" w:rsidRPr="004D27BA">
        <w:rPr>
          <w:rFonts w:hint="eastAsia"/>
        </w:rPr>
        <w:t xml:space="preserve">　　</w:t>
      </w:r>
      <w:r w:rsidRPr="004D27BA">
        <w:rPr>
          <w:rFonts w:hint="eastAsia"/>
        </w:rPr>
        <w:t>弁護士法人中央総合法律事務所　弁護士</w:t>
      </w:r>
    </w:p>
    <w:p w14:paraId="1FB762D1" w14:textId="20652D97" w:rsidR="00667913" w:rsidRPr="004D27BA" w:rsidRDefault="00667913" w:rsidP="00667913">
      <w:pPr>
        <w:pStyle w:val="aff3"/>
      </w:pPr>
      <w:r w:rsidRPr="004D27BA">
        <w:rPr>
          <w:rFonts w:hint="eastAsia"/>
        </w:rPr>
        <w:t xml:space="preserve">委員　</w:t>
      </w:r>
      <w:r w:rsidR="00ED0E10" w:rsidRPr="004D27BA">
        <w:rPr>
          <w:rFonts w:hint="eastAsia"/>
        </w:rPr>
        <w:t xml:space="preserve">　　　</w:t>
      </w:r>
      <w:r w:rsidRPr="004D27BA">
        <w:rPr>
          <w:rFonts w:hint="eastAsia"/>
        </w:rPr>
        <w:t>清水　和也</w:t>
      </w:r>
      <w:r w:rsidR="00ED0E10" w:rsidRPr="004D27BA">
        <w:rPr>
          <w:rFonts w:hint="eastAsia"/>
        </w:rPr>
        <w:t xml:space="preserve">　　東陽監査法人　公認会計士</w:t>
      </w:r>
    </w:p>
    <w:p w14:paraId="5956A77E" w14:textId="6492ADB4" w:rsidR="00667913" w:rsidRPr="004D27BA" w:rsidRDefault="00667913" w:rsidP="00667913">
      <w:pPr>
        <w:pStyle w:val="aff3"/>
      </w:pPr>
      <w:r w:rsidRPr="004D27BA">
        <w:rPr>
          <w:rFonts w:hint="eastAsia"/>
        </w:rPr>
        <w:t>委員　　　　田中　利雄</w:t>
      </w:r>
      <w:r w:rsidR="00ED0E10" w:rsidRPr="004D27BA">
        <w:rPr>
          <w:rFonts w:hint="eastAsia"/>
        </w:rPr>
        <w:t xml:space="preserve">　　</w:t>
      </w:r>
      <w:r w:rsidRPr="004D27BA">
        <w:rPr>
          <w:rFonts w:hint="eastAsia"/>
        </w:rPr>
        <w:t>貝塚市副市長</w:t>
      </w:r>
    </w:p>
    <w:p w14:paraId="6C64761F" w14:textId="6A1EC6E7" w:rsidR="00667913" w:rsidRPr="004D27BA" w:rsidRDefault="00667913" w:rsidP="00667913">
      <w:pPr>
        <w:pStyle w:val="aff3"/>
      </w:pPr>
      <w:r w:rsidRPr="004D27BA">
        <w:rPr>
          <w:rFonts w:hint="eastAsia"/>
        </w:rPr>
        <w:t>委員</w:t>
      </w:r>
      <w:r w:rsidR="00ED0E10" w:rsidRPr="004D27BA">
        <w:rPr>
          <w:rFonts w:hint="eastAsia"/>
        </w:rPr>
        <w:t xml:space="preserve">　　　　</w:t>
      </w:r>
      <w:r w:rsidRPr="004D27BA">
        <w:rPr>
          <w:rFonts w:hint="eastAsia"/>
        </w:rPr>
        <w:t>石﨑　隆弘</w:t>
      </w:r>
      <w:r w:rsidR="00ED0E10" w:rsidRPr="004D27BA">
        <w:rPr>
          <w:rFonts w:hint="eastAsia"/>
        </w:rPr>
        <w:t xml:space="preserve">　　</w:t>
      </w:r>
      <w:r w:rsidRPr="004D27BA">
        <w:rPr>
          <w:rFonts w:hint="eastAsia"/>
        </w:rPr>
        <w:t>貝塚市副市長</w:t>
      </w:r>
    </w:p>
    <w:p w14:paraId="55445B07" w14:textId="45B88649" w:rsidR="0003773B" w:rsidRPr="004D27BA" w:rsidRDefault="00667913" w:rsidP="00515E59">
      <w:pPr>
        <w:pStyle w:val="aff3"/>
        <w:rPr>
          <w:rStyle w:val="affc"/>
          <w:rFonts w:ascii="ＭＳ 明朝" w:eastAsia="ＭＳ 明朝" w:hAnsi="ＭＳ 明朝"/>
          <w:b w:val="0"/>
        </w:rPr>
      </w:pPr>
      <w:r w:rsidRPr="004D27BA">
        <w:rPr>
          <w:rFonts w:hint="eastAsia"/>
        </w:rPr>
        <w:t>委員</w:t>
      </w:r>
      <w:r w:rsidR="00ED0E10" w:rsidRPr="004D27BA">
        <w:rPr>
          <w:rFonts w:hint="eastAsia"/>
        </w:rPr>
        <w:t xml:space="preserve">　　　　</w:t>
      </w:r>
      <w:r w:rsidRPr="004D27BA">
        <w:rPr>
          <w:rFonts w:hint="eastAsia"/>
        </w:rPr>
        <w:t>鈴木　司郎</w:t>
      </w:r>
      <w:r w:rsidR="00ED0E10" w:rsidRPr="004D27BA">
        <w:rPr>
          <w:rFonts w:hint="eastAsia"/>
        </w:rPr>
        <w:t xml:space="preserve">　　</w:t>
      </w:r>
      <w:r w:rsidRPr="004D27BA">
        <w:rPr>
          <w:rFonts w:hint="eastAsia"/>
        </w:rPr>
        <w:t>貝塚市教育長</w:t>
      </w:r>
      <w:r w:rsidR="0003773B" w:rsidRPr="004D27BA">
        <w:rPr>
          <w:rStyle w:val="affc"/>
        </w:rPr>
        <w:br w:type="page"/>
      </w:r>
    </w:p>
    <w:p w14:paraId="6FABD538" w14:textId="6549B0E2" w:rsidR="00303F30" w:rsidRPr="004D27BA" w:rsidRDefault="009235C3" w:rsidP="006A0D41">
      <w:pPr>
        <w:pStyle w:val="aff7"/>
        <w:spacing w:before="171" w:after="171"/>
        <w:rPr>
          <w:rStyle w:val="affc"/>
          <w:b/>
        </w:rPr>
      </w:pPr>
      <w:bookmarkStart w:id="6" w:name="_Toc4575364"/>
      <w:r w:rsidRPr="004D27BA">
        <w:rPr>
          <w:rStyle w:val="affc"/>
          <w:rFonts w:hint="eastAsia"/>
          <w:b/>
        </w:rPr>
        <w:t>３．</w:t>
      </w:r>
      <w:r w:rsidR="0054755B" w:rsidRPr="004D27BA">
        <w:rPr>
          <w:rStyle w:val="affc"/>
          <w:rFonts w:hint="eastAsia"/>
          <w:b/>
        </w:rPr>
        <w:t>審査</w:t>
      </w:r>
      <w:r w:rsidR="00707D78" w:rsidRPr="004D27BA">
        <w:rPr>
          <w:rStyle w:val="affc"/>
          <w:rFonts w:hint="eastAsia"/>
          <w:b/>
        </w:rPr>
        <w:t>等</w:t>
      </w:r>
      <w:r w:rsidR="0054755B" w:rsidRPr="004D27BA">
        <w:rPr>
          <w:rStyle w:val="affc"/>
          <w:rFonts w:hint="eastAsia"/>
          <w:b/>
        </w:rPr>
        <w:t>の手順</w:t>
      </w:r>
      <w:bookmarkEnd w:id="6"/>
    </w:p>
    <w:p w14:paraId="2E1FC8C5" w14:textId="248FBD57" w:rsidR="00303F30" w:rsidRPr="004D27BA" w:rsidRDefault="0054755B" w:rsidP="0054755B">
      <w:pPr>
        <w:pStyle w:val="aff3"/>
      </w:pPr>
      <w:r w:rsidRPr="004D27BA">
        <w:t>審査</w:t>
      </w:r>
      <w:r w:rsidR="00707D78" w:rsidRPr="004D27BA">
        <w:rPr>
          <w:rFonts w:hint="eastAsia"/>
        </w:rPr>
        <w:t>等</w:t>
      </w:r>
      <w:r w:rsidRPr="004D27BA">
        <w:t>の手順は、以下のとおりである。</w:t>
      </w:r>
    </w:p>
    <w:p w14:paraId="16B7E7BF" w14:textId="5808FFE2" w:rsidR="00515E59" w:rsidRPr="004D27BA" w:rsidRDefault="00967EAC" w:rsidP="000B7E4D">
      <w:pPr>
        <w:jc w:val="center"/>
      </w:pPr>
      <w:r w:rsidRPr="004D27BA">
        <w:rPr>
          <w:rFonts w:ascii="Century"/>
          <w:noProof/>
        </w:rPr>
        <mc:AlternateContent>
          <mc:Choice Requires="wps">
            <w:drawing>
              <wp:anchor distT="0" distB="0" distL="114300" distR="114300" simplePos="0" relativeHeight="251676672" behindDoc="0" locked="0" layoutInCell="1" allowOverlap="1" wp14:anchorId="28F27758" wp14:editId="779CE6B0">
                <wp:simplePos x="0" y="0"/>
                <wp:positionH relativeFrom="column">
                  <wp:posOffset>1054100</wp:posOffset>
                </wp:positionH>
                <wp:positionV relativeFrom="paragraph">
                  <wp:posOffset>170180</wp:posOffset>
                </wp:positionV>
                <wp:extent cx="3752850" cy="460375"/>
                <wp:effectExtent l="0" t="0" r="19050" b="1397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60375"/>
                        </a:xfrm>
                        <a:prstGeom prst="rect">
                          <a:avLst/>
                        </a:prstGeom>
                        <a:solidFill>
                          <a:srgbClr val="FFFFFF"/>
                        </a:solidFill>
                        <a:ln w="6350">
                          <a:solidFill>
                            <a:srgbClr val="000000"/>
                          </a:solidFill>
                          <a:miter lim="800000"/>
                          <a:headEnd/>
                          <a:tailEnd/>
                        </a:ln>
                      </wps:spPr>
                      <wps:txbx>
                        <w:txbxContent>
                          <w:p w14:paraId="196FC639" w14:textId="691F6C2E" w:rsidR="008F0F8D" w:rsidRDefault="008F0F8D" w:rsidP="00AF7E48">
                            <w:pPr>
                              <w:spacing w:line="300" w:lineRule="exact"/>
                              <w:jc w:val="center"/>
                              <w:rPr>
                                <w:rFonts w:ascii="ＭＳ ゴシック" w:eastAsia="ＭＳ ゴシック" w:hAnsi="ＭＳ ゴシック"/>
                                <w:sz w:val="20"/>
                              </w:rPr>
                            </w:pPr>
                            <w:r>
                              <w:rPr>
                                <w:rFonts w:ascii="ＭＳ ゴシック" w:eastAsia="ＭＳ ゴシック" w:hAnsi="ＭＳ ゴシック" w:hint="eastAsia"/>
                                <w:sz w:val="20"/>
                              </w:rPr>
                              <w:t>【５月24日～30日】</w:t>
                            </w:r>
                          </w:p>
                          <w:p w14:paraId="34C95318" w14:textId="77777777" w:rsidR="008F0F8D" w:rsidRDefault="008F0F8D" w:rsidP="00AF7E48">
                            <w:pPr>
                              <w:spacing w:line="300" w:lineRule="exact"/>
                              <w:jc w:val="center"/>
                              <w:rPr>
                                <w:rFonts w:ascii="ＭＳ ゴシック" w:eastAsia="ＭＳ ゴシック" w:hAnsi="ＭＳ ゴシック"/>
                                <w:sz w:val="20"/>
                              </w:rPr>
                            </w:pPr>
                            <w:r>
                              <w:rPr>
                                <w:rFonts w:ascii="ＭＳ ゴシック" w:eastAsia="ＭＳ ゴシック" w:hAnsi="ＭＳ ゴシック" w:hint="eastAsia"/>
                                <w:sz w:val="20"/>
                              </w:rPr>
                              <w:t>参加資格審査書類（参加表明書及び参加資格審査申請書）</w:t>
                            </w:r>
                          </w:p>
                          <w:p w14:paraId="0326D7EB" w14:textId="2A85827B" w:rsidR="008F0F8D" w:rsidRPr="00C31865" w:rsidRDefault="008F0F8D" w:rsidP="00AF7E48">
                            <w:pPr>
                              <w:spacing w:line="300" w:lineRule="exact"/>
                              <w:jc w:val="center"/>
                              <w:rPr>
                                <w:rFonts w:ascii="ＭＳ ゴシック" w:eastAsia="ＭＳ ゴシック" w:hAnsi="ＭＳ ゴシック"/>
                                <w:sz w:val="20"/>
                              </w:rPr>
                            </w:pPr>
                            <w:r>
                              <w:rPr>
                                <w:rFonts w:ascii="ＭＳ ゴシック" w:eastAsia="ＭＳ ゴシック" w:hAnsi="ＭＳ ゴシック" w:hint="eastAsia"/>
                                <w:sz w:val="20"/>
                              </w:rPr>
                              <w:t>の受付</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8F27758" id="_x0000_t202" coordsize="21600,21600" o:spt="202" path="m,l,21600r21600,l21600,xe">
                <v:stroke joinstyle="miter"/>
                <v:path gradientshapeok="t" o:connecttype="rect"/>
              </v:shapetype>
              <v:shape id="テキスト ボックス 22" o:spid="_x0000_s1026" type="#_x0000_t202" style="position:absolute;left:0;text-align:left;margin-left:83pt;margin-top:13.4pt;width:295.5pt;height:3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" strokeweight=".5pt">
                <v:textbox style="mso-fit-shape-to-text:t" inset="5.85pt,.7pt,5.85pt,.7pt">
                  <w:txbxContent>
                    <w:p w14:paraId="196FC639" w14:textId="691F6C2E" w:rsidR="008F0F8D" w:rsidRDefault="008F0F8D" w:rsidP="00AF7E48">
                      <w:pPr>
                        <w:spacing w:line="300" w:lineRule="exact"/>
                        <w:jc w:val="center"/>
                        <w:rPr>
                          <w:rFonts w:ascii="ＭＳ ゴシック" w:eastAsia="ＭＳ ゴシック" w:hAnsi="ＭＳ ゴシック"/>
                          <w:sz w:val="20"/>
                        </w:rPr>
                      </w:pPr>
                      <w:r>
                        <w:rPr>
                          <w:rFonts w:ascii="ＭＳ ゴシック" w:eastAsia="ＭＳ ゴシック" w:hAnsi="ＭＳ ゴシック" w:hint="eastAsia"/>
                          <w:sz w:val="20"/>
                        </w:rPr>
                        <w:t>【５月24日～30日】</w:t>
                      </w:r>
                    </w:p>
                    <w:p w14:paraId="34C95318" w14:textId="77777777" w:rsidR="008F0F8D" w:rsidRDefault="008F0F8D" w:rsidP="00AF7E48">
                      <w:pPr>
                        <w:spacing w:line="300" w:lineRule="exact"/>
                        <w:jc w:val="center"/>
                        <w:rPr>
                          <w:rFonts w:ascii="ＭＳ ゴシック" w:eastAsia="ＭＳ ゴシック" w:hAnsi="ＭＳ ゴシック"/>
                          <w:sz w:val="20"/>
                        </w:rPr>
                      </w:pPr>
                      <w:r>
                        <w:rPr>
                          <w:rFonts w:ascii="ＭＳ ゴシック" w:eastAsia="ＭＳ ゴシック" w:hAnsi="ＭＳ ゴシック" w:hint="eastAsia"/>
                          <w:sz w:val="20"/>
                        </w:rPr>
                        <w:t>参加資格審査書類（参加表明書及び参加資格審査申請書）</w:t>
                      </w:r>
                    </w:p>
                    <w:p w14:paraId="0326D7EB" w14:textId="2A85827B" w:rsidR="008F0F8D" w:rsidRPr="00C31865" w:rsidRDefault="008F0F8D" w:rsidP="00AF7E48">
                      <w:pPr>
                        <w:spacing w:line="300" w:lineRule="exact"/>
                        <w:jc w:val="center"/>
                        <w:rPr>
                          <w:rFonts w:ascii="ＭＳ ゴシック" w:eastAsia="ＭＳ ゴシック" w:hAnsi="ＭＳ ゴシック"/>
                          <w:sz w:val="20"/>
                        </w:rPr>
                      </w:pPr>
                      <w:r>
                        <w:rPr>
                          <w:rFonts w:ascii="ＭＳ ゴシック" w:eastAsia="ＭＳ ゴシック" w:hAnsi="ＭＳ ゴシック" w:hint="eastAsia"/>
                          <w:sz w:val="20"/>
                        </w:rPr>
                        <w:t>の受付</w:t>
                      </w:r>
                    </w:p>
                  </w:txbxContent>
                </v:textbox>
              </v:shape>
            </w:pict>
          </mc:Fallback>
        </mc:AlternateContent>
      </w:r>
    </w:p>
    <w:p w14:paraId="4D7B28D5" w14:textId="2804B7B9" w:rsidR="000B7E4D" w:rsidRPr="004D27BA" w:rsidRDefault="000B7E4D" w:rsidP="0054755B">
      <w:pPr>
        <w:pStyle w:val="aff3"/>
      </w:pPr>
    </w:p>
    <w:p w14:paraId="08DA595C" w14:textId="578CD78C" w:rsidR="000B7E4D" w:rsidRPr="004D27BA" w:rsidRDefault="000B7E4D" w:rsidP="0054755B">
      <w:pPr>
        <w:pStyle w:val="aff3"/>
      </w:pPr>
    </w:p>
    <w:p w14:paraId="4553E49C" w14:textId="4E300927" w:rsidR="00AF7E48" w:rsidRPr="004D27BA" w:rsidRDefault="00967EAC" w:rsidP="0054755B">
      <w:pPr>
        <w:pStyle w:val="aff3"/>
      </w:pPr>
      <w:r w:rsidRPr="004D27BA">
        <w:rPr>
          <w:rFonts w:ascii="Century"/>
          <w:noProof/>
        </w:rPr>
        <mc:AlternateContent>
          <mc:Choice Requires="wps">
            <w:drawing>
              <wp:anchor distT="0" distB="0" distL="114300" distR="114300" simplePos="0" relativeHeight="251678720" behindDoc="0" locked="0" layoutInCell="1" allowOverlap="1" wp14:anchorId="7263D34A" wp14:editId="594AD975">
                <wp:simplePos x="0" y="0"/>
                <wp:positionH relativeFrom="column">
                  <wp:posOffset>2814320</wp:posOffset>
                </wp:positionH>
                <wp:positionV relativeFrom="paragraph">
                  <wp:posOffset>110490</wp:posOffset>
                </wp:positionV>
                <wp:extent cx="240665" cy="257175"/>
                <wp:effectExtent l="19050" t="0" r="26035" b="47625"/>
                <wp:wrapNone/>
                <wp:docPr id="25" name="下矢印 25"/>
                <wp:cNvGraphicFramePr/>
                <a:graphic xmlns:a="http://schemas.openxmlformats.org/drawingml/2006/main">
                  <a:graphicData uri="http://schemas.microsoft.com/office/word/2010/wordprocessingShape">
                    <wps:wsp>
                      <wps:cNvSpPr/>
                      <wps:spPr>
                        <a:xfrm>
                          <a:off x="0" y="0"/>
                          <a:ext cx="240665" cy="257175"/>
                        </a:xfrm>
                        <a:prstGeom prst="downArrow">
                          <a:avLst>
                            <a:gd name="adj1" fmla="val 50000"/>
                            <a:gd name="adj2" fmla="val 80302"/>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9C05C9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5" o:spid="_x0000_s1026" type="#_x0000_t67" style="position:absolute;left:0;text-align:left;margin-left:221.6pt;margin-top:8.7pt;width:18.95pt;height:2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" adj="5368" fillcolor="black [3213]" strokecolor="black [3213]" strokeweight=".5pt"/>
            </w:pict>
          </mc:Fallback>
        </mc:AlternateContent>
      </w:r>
    </w:p>
    <w:p w14:paraId="3E7604D8" w14:textId="0A8A2F80" w:rsidR="00AF7E48" w:rsidRPr="004D27BA" w:rsidRDefault="00967EAC" w:rsidP="0054755B">
      <w:pPr>
        <w:pStyle w:val="aff3"/>
      </w:pPr>
      <w:r w:rsidRPr="004D27BA">
        <w:rPr>
          <w:rFonts w:ascii="Century"/>
          <w:noProof/>
        </w:rPr>
        <mc:AlternateContent>
          <mc:Choice Requires="wps">
            <w:drawing>
              <wp:anchor distT="0" distB="0" distL="114300" distR="114300" simplePos="0" relativeHeight="251656192" behindDoc="0" locked="0" layoutInCell="1" allowOverlap="1" wp14:anchorId="0D3DA556" wp14:editId="27855085">
                <wp:simplePos x="0" y="0"/>
                <wp:positionH relativeFrom="column">
                  <wp:posOffset>5175250</wp:posOffset>
                </wp:positionH>
                <wp:positionV relativeFrom="paragraph">
                  <wp:posOffset>192405</wp:posOffset>
                </wp:positionV>
                <wp:extent cx="600075" cy="278130"/>
                <wp:effectExtent l="0" t="0" r="28575" b="2667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78130"/>
                        </a:xfrm>
                        <a:prstGeom prst="rect">
                          <a:avLst/>
                        </a:prstGeom>
                        <a:solidFill>
                          <a:schemeClr val="tx1"/>
                        </a:solidFill>
                        <a:ln w="6350">
                          <a:solidFill>
                            <a:srgbClr val="000000"/>
                          </a:solidFill>
                          <a:miter lim="800000"/>
                          <a:headEnd/>
                          <a:tailEnd/>
                        </a:ln>
                      </wps:spPr>
                      <wps:txbx>
                        <w:txbxContent>
                          <w:p w14:paraId="1D18F52A" w14:textId="77777777" w:rsidR="008F0F8D" w:rsidRPr="00C31865" w:rsidRDefault="008F0F8D" w:rsidP="0054755B">
                            <w:pPr>
                              <w:spacing w:line="300" w:lineRule="exact"/>
                              <w:jc w:val="center"/>
                              <w:rPr>
                                <w:rFonts w:ascii="ＭＳ ゴシック" w:eastAsia="ＭＳ ゴシック" w:hAnsi="ＭＳ ゴシック"/>
                                <w:sz w:val="20"/>
                              </w:rPr>
                            </w:pPr>
                            <w:r>
                              <w:rPr>
                                <w:rFonts w:ascii="ＭＳ ゴシック" w:eastAsia="ＭＳ ゴシック" w:hAnsi="ＭＳ ゴシック" w:hint="eastAsia"/>
                                <w:sz w:val="20"/>
                              </w:rPr>
                              <w:t>失格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D3DA556" id="テキスト ボックス 47" o:spid="_x0000_s1027" type="#_x0000_t202" style="position:absolute;left:0;text-align:left;margin-left:407.5pt;margin-top:15.15pt;width:47.25pt;height:2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" fillcolor="black [3213]" strokeweight=".5pt">
                <v:textbox inset="5.85pt,.7pt,5.85pt,.7pt">
                  <w:txbxContent>
                    <w:p w14:paraId="1D18F52A" w14:textId="77777777" w:rsidR="008F0F8D" w:rsidRPr="00C31865" w:rsidRDefault="008F0F8D" w:rsidP="0054755B">
                      <w:pPr>
                        <w:spacing w:line="300" w:lineRule="exact"/>
                        <w:jc w:val="center"/>
                        <w:rPr>
                          <w:rFonts w:ascii="ＭＳ ゴシック" w:eastAsia="ＭＳ ゴシック" w:hAnsi="ＭＳ ゴシック"/>
                          <w:sz w:val="20"/>
                        </w:rPr>
                      </w:pPr>
                      <w:r>
                        <w:rPr>
                          <w:rFonts w:ascii="ＭＳ ゴシック" w:eastAsia="ＭＳ ゴシック" w:hAnsi="ＭＳ ゴシック" w:hint="eastAsia"/>
                          <w:sz w:val="20"/>
                        </w:rPr>
                        <w:t>失格</w:t>
                      </w:r>
                    </w:p>
                  </w:txbxContent>
                </v:textbox>
              </v:shape>
            </w:pict>
          </mc:Fallback>
        </mc:AlternateContent>
      </w:r>
      <w:r w:rsidRPr="004D27BA">
        <w:rPr>
          <w:rFonts w:ascii="Century"/>
          <w:noProof/>
        </w:rPr>
        <mc:AlternateContent>
          <mc:Choice Requires="wps">
            <w:drawing>
              <wp:anchor distT="0" distB="0" distL="114300" distR="114300" simplePos="0" relativeHeight="251629568" behindDoc="0" locked="0" layoutInCell="1" allowOverlap="1" wp14:anchorId="6827D5DD" wp14:editId="406ED130">
                <wp:simplePos x="0" y="0"/>
                <wp:positionH relativeFrom="column">
                  <wp:posOffset>1054735</wp:posOffset>
                </wp:positionH>
                <wp:positionV relativeFrom="paragraph">
                  <wp:posOffset>186690</wp:posOffset>
                </wp:positionV>
                <wp:extent cx="3752850" cy="278130"/>
                <wp:effectExtent l="19050" t="19050" r="19050" b="2667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78130"/>
                        </a:xfrm>
                        <a:prstGeom prst="rect">
                          <a:avLst/>
                        </a:prstGeom>
                        <a:noFill/>
                        <a:ln w="28575" cmpd="sng">
                          <a:solidFill>
                            <a:srgbClr val="000000"/>
                          </a:solidFill>
                          <a:miter lim="800000"/>
                          <a:headEnd/>
                          <a:tailEnd/>
                        </a:ln>
                      </wps:spPr>
                      <wps:txbx>
                        <w:txbxContent>
                          <w:p w14:paraId="09E3E038" w14:textId="00EBFFD1" w:rsidR="008F0F8D" w:rsidRPr="00D93C8E" w:rsidRDefault="008F0F8D" w:rsidP="0054755B">
                            <w:pPr>
                              <w:spacing w:line="30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w:t>
                            </w:r>
                            <w:r w:rsidRPr="00D93C8E">
                              <w:rPr>
                                <w:rFonts w:ascii="ＭＳ ゴシック" w:eastAsia="ＭＳ ゴシック" w:hAnsi="ＭＳ ゴシック" w:hint="eastAsia"/>
                                <w:b/>
                                <w:sz w:val="22"/>
                              </w:rPr>
                              <w:t>資格審査</w:t>
                            </w:r>
                            <w:r>
                              <w:rPr>
                                <w:rFonts w:ascii="ＭＳ ゴシック" w:eastAsia="ＭＳ ゴシック" w:hAnsi="ＭＳ ゴシック" w:hint="eastAsia"/>
                                <w:b/>
                                <w:sz w:val="22"/>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827D5DD" id="テキスト ボックス 28" o:spid="_x0000_s1028" type="#_x0000_t202" style="position:absolute;left:0;text-align:left;margin-left:83.05pt;margin-top:14.7pt;width:295.5pt;height:21.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" filled="f" strokeweight="2.25pt">
                <v:textbox inset="5.85pt,.7pt,5.85pt,.7pt">
                  <w:txbxContent>
                    <w:p w14:paraId="09E3E038" w14:textId="00EBFFD1" w:rsidR="008F0F8D" w:rsidRPr="00D93C8E" w:rsidRDefault="008F0F8D" w:rsidP="0054755B">
                      <w:pPr>
                        <w:spacing w:line="30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w:t>
                      </w:r>
                      <w:r w:rsidRPr="00D93C8E">
                        <w:rPr>
                          <w:rFonts w:ascii="ＭＳ ゴシック" w:eastAsia="ＭＳ ゴシック" w:hAnsi="ＭＳ ゴシック" w:hint="eastAsia"/>
                          <w:b/>
                          <w:sz w:val="22"/>
                        </w:rPr>
                        <w:t>資格審査</w:t>
                      </w:r>
                      <w:r>
                        <w:rPr>
                          <w:rFonts w:ascii="ＭＳ ゴシック" w:eastAsia="ＭＳ ゴシック" w:hAnsi="ＭＳ ゴシック" w:hint="eastAsia"/>
                          <w:b/>
                          <w:sz w:val="22"/>
                        </w:rPr>
                        <w:t>＞</w:t>
                      </w:r>
                    </w:p>
                  </w:txbxContent>
                </v:textbox>
              </v:shape>
            </w:pict>
          </mc:Fallback>
        </mc:AlternateContent>
      </w:r>
    </w:p>
    <w:p w14:paraId="67AAC9D2" w14:textId="685B1D91" w:rsidR="0003773B" w:rsidRPr="004D27BA" w:rsidRDefault="00967EAC" w:rsidP="0054755B">
      <w:pPr>
        <w:pStyle w:val="aff3"/>
      </w:pPr>
      <w:r w:rsidRPr="004D27BA">
        <w:rPr>
          <w:rFonts w:ascii="Century"/>
          <w:noProof/>
        </w:rPr>
        <mc:AlternateContent>
          <mc:Choice Requires="wps">
            <w:drawing>
              <wp:anchor distT="0" distB="0" distL="114300" distR="114300" simplePos="0" relativeHeight="251652096" behindDoc="0" locked="0" layoutInCell="1" allowOverlap="1" wp14:anchorId="04AB9A26" wp14:editId="765BF43A">
                <wp:simplePos x="0" y="0"/>
                <wp:positionH relativeFrom="column">
                  <wp:posOffset>4805045</wp:posOffset>
                </wp:positionH>
                <wp:positionV relativeFrom="paragraph">
                  <wp:posOffset>128270</wp:posOffset>
                </wp:positionV>
                <wp:extent cx="371475" cy="0"/>
                <wp:effectExtent l="0" t="76200" r="9525" b="9525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5610E3A" id="直線コネクタ 42"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35pt,10.1pt" to="407.6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" strokeweight=".5pt">
                <v:stroke endarrow="block"/>
              </v:line>
            </w:pict>
          </mc:Fallback>
        </mc:AlternateContent>
      </w:r>
    </w:p>
    <w:p w14:paraId="26EC8CD6" w14:textId="76EB53FA" w:rsidR="0054755B" w:rsidRPr="004D27BA" w:rsidRDefault="00967EAC" w:rsidP="0054755B">
      <w:pPr>
        <w:ind w:leftChars="350" w:left="735"/>
        <w:rPr>
          <w:rFonts w:ascii="Century"/>
        </w:rPr>
      </w:pPr>
      <w:r w:rsidRPr="004D27BA">
        <w:rPr>
          <w:rFonts w:ascii="Century"/>
          <w:noProof/>
        </w:rPr>
        <mc:AlternateContent>
          <mc:Choice Requires="wps">
            <w:drawing>
              <wp:anchor distT="0" distB="0" distL="114300" distR="114300" simplePos="0" relativeHeight="251635712" behindDoc="0" locked="0" layoutInCell="1" allowOverlap="1" wp14:anchorId="543FC8C6" wp14:editId="40B55473">
                <wp:simplePos x="0" y="0"/>
                <wp:positionH relativeFrom="column">
                  <wp:posOffset>5065395</wp:posOffset>
                </wp:positionH>
                <wp:positionV relativeFrom="paragraph">
                  <wp:posOffset>17780</wp:posOffset>
                </wp:positionV>
                <wp:extent cx="827405" cy="247650"/>
                <wp:effectExtent l="0" t="0" r="10795" b="635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389DB" w14:textId="07119FBA" w:rsidR="008F0F8D" w:rsidRDefault="008F0F8D" w:rsidP="00C35049">
                            <w:pPr>
                              <w:spacing w:beforeLines="25" w:before="85" w:afterLines="25" w:after="85" w:line="240" w:lineRule="exact"/>
                              <w:ind w:left="180" w:hangingChars="100" w:hanging="180"/>
                              <w:jc w:val="center"/>
                              <w:rPr>
                                <w:rFonts w:ascii="ＭＳ ゴシック" w:eastAsia="ＭＳ ゴシック" w:hAnsi="ＭＳ ゴシック"/>
                                <w:sz w:val="18"/>
                              </w:rPr>
                            </w:pPr>
                            <w:r>
                              <w:rPr>
                                <w:rFonts w:ascii="ＭＳ ゴシック" w:eastAsia="ＭＳ ゴシック" w:hAnsi="ＭＳ ゴシック" w:hint="eastAsia"/>
                                <w:sz w:val="18"/>
                              </w:rPr>
                              <w:t>【不適格】</w:t>
                            </w:r>
                          </w:p>
                          <w:p w14:paraId="057AAFE2" w14:textId="635DAAB8" w:rsidR="008F0F8D" w:rsidRPr="00515E59" w:rsidRDefault="008F0F8D" w:rsidP="00515E59">
                            <w:pPr>
                              <w:spacing w:line="240" w:lineRule="exact"/>
                              <w:ind w:left="160" w:hangingChars="100" w:hanging="160"/>
                              <w:jc w:val="left"/>
                              <w:rPr>
                                <w:rFonts w:ascii="ＭＳ ゴシック" w:eastAsia="ＭＳ ゴシック" w:hAnsi="ＭＳ ゴシック"/>
                                <w:sz w:val="14"/>
                                <w:szCs w:val="18"/>
                              </w:rPr>
                            </w:pPr>
                            <w:r w:rsidRPr="00515E59">
                              <w:rPr>
                                <w:rFonts w:ascii="ＭＳ ゴシック" w:eastAsia="ＭＳ ゴシック" w:hAnsi="ＭＳ ゴシック" w:hint="eastAsia"/>
                                <w:sz w:val="16"/>
                              </w:rPr>
                              <w:t>・参加資格要件を満たしていない場合</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43FC8C6" id="テキスト ボックス 37" o:spid="_x0000_s1029" type="#_x0000_t202" style="position:absolute;left:0;text-align:left;margin-left:398.85pt;margin-top:1.4pt;width:65.15pt;height:19.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" filled="f" stroked="f">
                <v:textbox style="mso-fit-shape-to-text:t" inset="0,0,0,0">
                  <w:txbxContent>
                    <w:p w14:paraId="241389DB" w14:textId="07119FBA" w:rsidR="008F0F8D" w:rsidRDefault="008F0F8D" w:rsidP="00C35049">
                      <w:pPr>
                        <w:spacing w:beforeLines="25" w:before="85" w:afterLines="25" w:after="85" w:line="240" w:lineRule="exact"/>
                        <w:ind w:left="180" w:hangingChars="100" w:hanging="180"/>
                        <w:jc w:val="center"/>
                        <w:rPr>
                          <w:rFonts w:ascii="ＭＳ ゴシック" w:eastAsia="ＭＳ ゴシック" w:hAnsi="ＭＳ ゴシック"/>
                          <w:sz w:val="18"/>
                        </w:rPr>
                      </w:pPr>
                      <w:r>
                        <w:rPr>
                          <w:rFonts w:ascii="ＭＳ ゴシック" w:eastAsia="ＭＳ ゴシック" w:hAnsi="ＭＳ ゴシック" w:hint="eastAsia"/>
                          <w:sz w:val="18"/>
                        </w:rPr>
                        <w:t>【不適格】</w:t>
                      </w:r>
                    </w:p>
                    <w:p w14:paraId="057AAFE2" w14:textId="635DAAB8" w:rsidR="008F0F8D" w:rsidRPr="00515E59" w:rsidRDefault="008F0F8D" w:rsidP="00515E59">
                      <w:pPr>
                        <w:spacing w:line="240" w:lineRule="exact"/>
                        <w:ind w:left="160" w:hangingChars="100" w:hanging="160"/>
                        <w:jc w:val="left"/>
                        <w:rPr>
                          <w:rFonts w:ascii="ＭＳ ゴシック" w:eastAsia="ＭＳ ゴシック" w:hAnsi="ＭＳ ゴシック"/>
                          <w:sz w:val="14"/>
                          <w:szCs w:val="18"/>
                        </w:rPr>
                      </w:pPr>
                      <w:r w:rsidRPr="00515E59">
                        <w:rPr>
                          <w:rFonts w:ascii="ＭＳ ゴシック" w:eastAsia="ＭＳ ゴシック" w:hAnsi="ＭＳ ゴシック" w:hint="eastAsia"/>
                          <w:sz w:val="16"/>
                        </w:rPr>
                        <w:t>・参加資格要件を満たしていない場合</w:t>
                      </w:r>
                    </w:p>
                  </w:txbxContent>
                </v:textbox>
              </v:shape>
            </w:pict>
          </mc:Fallback>
        </mc:AlternateContent>
      </w:r>
      <w:r w:rsidRPr="004D27BA">
        <w:rPr>
          <w:rFonts w:ascii="Century"/>
          <w:noProof/>
        </w:rPr>
        <mc:AlternateContent>
          <mc:Choice Requires="wps">
            <w:drawing>
              <wp:anchor distT="0" distB="0" distL="114300" distR="114300" simplePos="0" relativeHeight="251633664" behindDoc="0" locked="0" layoutInCell="1" allowOverlap="1" wp14:anchorId="4D06FB9E" wp14:editId="07759187">
                <wp:simplePos x="0" y="0"/>
                <wp:positionH relativeFrom="column">
                  <wp:posOffset>2823845</wp:posOffset>
                </wp:positionH>
                <wp:positionV relativeFrom="paragraph">
                  <wp:posOffset>34925</wp:posOffset>
                </wp:positionV>
                <wp:extent cx="240665" cy="1341120"/>
                <wp:effectExtent l="19050" t="0" r="26035" b="30480"/>
                <wp:wrapNone/>
                <wp:docPr id="21" name="下矢印 21"/>
                <wp:cNvGraphicFramePr/>
                <a:graphic xmlns:a="http://schemas.openxmlformats.org/drawingml/2006/main">
                  <a:graphicData uri="http://schemas.microsoft.com/office/word/2010/wordprocessingShape">
                    <wps:wsp>
                      <wps:cNvSpPr/>
                      <wps:spPr>
                        <a:xfrm>
                          <a:off x="0" y="0"/>
                          <a:ext cx="240665" cy="1341120"/>
                        </a:xfrm>
                        <a:prstGeom prst="downArrow">
                          <a:avLst>
                            <a:gd name="adj1" fmla="val 50000"/>
                            <a:gd name="adj2" fmla="val 80302"/>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73BB6C9" id="下矢印 21" o:spid="_x0000_s1026" type="#_x0000_t67" style="position:absolute;left:0;text-align:left;margin-left:222.35pt;margin-top:2.75pt;width:18.95pt;height:105.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" adj="18487" fillcolor="black [3213]" strokecolor="black [3213]" strokeweight=".5pt"/>
            </w:pict>
          </mc:Fallback>
        </mc:AlternateContent>
      </w:r>
    </w:p>
    <w:p w14:paraId="5BE3C3D5" w14:textId="3FC695E8" w:rsidR="0054755B" w:rsidRPr="004D27BA" w:rsidRDefault="0054755B" w:rsidP="0054755B">
      <w:pPr>
        <w:ind w:leftChars="350" w:left="735"/>
        <w:rPr>
          <w:rFonts w:ascii="Century"/>
        </w:rPr>
      </w:pPr>
    </w:p>
    <w:p w14:paraId="4BDCB744" w14:textId="7E5B2BAA" w:rsidR="0054755B" w:rsidRPr="004D27BA" w:rsidRDefault="00967EAC" w:rsidP="0054755B">
      <w:pPr>
        <w:ind w:leftChars="350" w:left="735"/>
        <w:rPr>
          <w:rFonts w:ascii="Century"/>
        </w:rPr>
      </w:pPr>
      <w:r w:rsidRPr="004D27BA">
        <w:rPr>
          <w:rFonts w:ascii="Century"/>
          <w:noProof/>
        </w:rPr>
        <mc:AlternateContent>
          <mc:Choice Requires="wps">
            <w:drawing>
              <wp:anchor distT="0" distB="0" distL="114300" distR="114300" simplePos="0" relativeHeight="251682816" behindDoc="0" locked="0" layoutInCell="1" allowOverlap="1" wp14:anchorId="479C5421" wp14:editId="445CA20A">
                <wp:simplePos x="0" y="0"/>
                <wp:positionH relativeFrom="column">
                  <wp:posOffset>2709545</wp:posOffset>
                </wp:positionH>
                <wp:positionV relativeFrom="paragraph">
                  <wp:posOffset>167005</wp:posOffset>
                </wp:positionV>
                <wp:extent cx="504190" cy="247650"/>
                <wp:effectExtent l="0" t="0" r="12065" b="2413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247650"/>
                        </a:xfrm>
                        <a:prstGeom prst="rect">
                          <a:avLst/>
                        </a:prstGeom>
                        <a:solidFill>
                          <a:srgbClr val="FFFFFF"/>
                        </a:solidFill>
                        <a:ln w="6350">
                          <a:solidFill>
                            <a:srgbClr val="000000"/>
                          </a:solidFill>
                          <a:miter lim="800000"/>
                          <a:headEnd/>
                          <a:tailEnd/>
                        </a:ln>
                        <a:extLst/>
                      </wps:spPr>
                      <wps:txbx>
                        <w:txbxContent>
                          <w:p w14:paraId="3E1A2C01" w14:textId="3C9E5234" w:rsidR="008F0F8D" w:rsidRPr="00D7510D" w:rsidRDefault="008F0F8D" w:rsidP="00B16CCE">
                            <w:pPr>
                              <w:ind w:left="180" w:hangingChars="100" w:hanging="180"/>
                              <w:jc w:val="center"/>
                              <w:rPr>
                                <w:rFonts w:ascii="ＭＳ ゴシック" w:eastAsia="ＭＳ ゴシック" w:hAnsi="ＭＳ ゴシック"/>
                                <w:sz w:val="16"/>
                                <w:szCs w:val="18"/>
                              </w:rPr>
                            </w:pPr>
                            <w:r>
                              <w:rPr>
                                <w:rFonts w:ascii="ＭＳ ゴシック" w:eastAsia="ＭＳ ゴシック" w:hAnsi="ＭＳ ゴシック" w:hint="eastAsia"/>
                                <w:sz w:val="18"/>
                              </w:rPr>
                              <w:t>【適格】</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79C5421" id="テキスト ボックス 41" o:spid="_x0000_s1030" type="#_x0000_t202" style="position:absolute;left:0;text-align:left;margin-left:213.35pt;margin-top:13.15pt;width:39.7pt;height:19.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" strokeweight=".5pt">
                <v:textbox style="mso-fit-shape-to-text:t" inset="0,0,0,0">
                  <w:txbxContent>
                    <w:p w14:paraId="3E1A2C01" w14:textId="3C9E5234" w:rsidR="008F0F8D" w:rsidRPr="00D7510D" w:rsidRDefault="008F0F8D" w:rsidP="00B16CCE">
                      <w:pPr>
                        <w:ind w:left="180" w:hangingChars="100" w:hanging="180"/>
                        <w:jc w:val="center"/>
                        <w:rPr>
                          <w:rFonts w:ascii="ＭＳ ゴシック" w:eastAsia="ＭＳ ゴシック" w:hAnsi="ＭＳ ゴシック"/>
                          <w:sz w:val="16"/>
                          <w:szCs w:val="18"/>
                        </w:rPr>
                      </w:pPr>
                      <w:r>
                        <w:rPr>
                          <w:rFonts w:ascii="ＭＳ ゴシック" w:eastAsia="ＭＳ ゴシック" w:hAnsi="ＭＳ ゴシック" w:hint="eastAsia"/>
                          <w:sz w:val="18"/>
                        </w:rPr>
                        <w:t>【適格】</w:t>
                      </w:r>
                    </w:p>
                  </w:txbxContent>
                </v:textbox>
              </v:shape>
            </w:pict>
          </mc:Fallback>
        </mc:AlternateContent>
      </w:r>
    </w:p>
    <w:p w14:paraId="386E868B" w14:textId="40F89463" w:rsidR="002E339A" w:rsidRPr="004D27BA" w:rsidRDefault="00967EAC" w:rsidP="0054755B">
      <w:pPr>
        <w:ind w:leftChars="350" w:left="735"/>
        <w:rPr>
          <w:rFonts w:ascii="Century"/>
        </w:rPr>
      </w:pPr>
      <w:r w:rsidRPr="004D27BA">
        <w:rPr>
          <w:rFonts w:ascii="Century"/>
          <w:noProof/>
        </w:rPr>
        <mc:AlternateContent>
          <mc:Choice Requires="wps">
            <w:drawing>
              <wp:anchor distT="0" distB="0" distL="114300" distR="114300" simplePos="0" relativeHeight="251684864" behindDoc="0" locked="0" layoutInCell="1" allowOverlap="1" wp14:anchorId="22FCF7C1" wp14:editId="30C123BD">
                <wp:simplePos x="0" y="0"/>
                <wp:positionH relativeFrom="column">
                  <wp:posOffset>3747770</wp:posOffset>
                </wp:positionH>
                <wp:positionV relativeFrom="paragraph">
                  <wp:posOffset>164465</wp:posOffset>
                </wp:positionV>
                <wp:extent cx="2038350" cy="4381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038350" cy="43815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3E58447" w14:textId="5225BCE6" w:rsidR="008F0F8D" w:rsidRPr="00967EAC" w:rsidRDefault="008F0F8D" w:rsidP="00707D78">
                            <w:pPr>
                              <w:snapToGrid w:val="0"/>
                              <w:contextualSpacing/>
                              <w:jc w:val="center"/>
                              <w:rPr>
                                <w:rFonts w:ascii="ＭＳ ゴシック" w:eastAsia="ＭＳ ゴシック" w:hAnsi="ＭＳ ゴシック"/>
                                <w:sz w:val="18"/>
                              </w:rPr>
                            </w:pPr>
                            <w:r w:rsidRPr="00967EAC">
                              <w:rPr>
                                <w:rFonts w:ascii="ＭＳ ゴシック" w:eastAsia="ＭＳ ゴシック" w:hAnsi="ＭＳ ゴシック" w:hint="eastAsia"/>
                                <w:sz w:val="18"/>
                              </w:rPr>
                              <w:t>【６月</w:t>
                            </w:r>
                            <w:r w:rsidRPr="00967EAC">
                              <w:rPr>
                                <w:rFonts w:ascii="ＭＳ ゴシック" w:eastAsia="ＭＳ ゴシック" w:hAnsi="ＭＳ ゴシック"/>
                                <w:sz w:val="18"/>
                              </w:rPr>
                              <w:t>７日】</w:t>
                            </w:r>
                          </w:p>
                          <w:p w14:paraId="0CCC93BB" w14:textId="524AE154" w:rsidR="008F0F8D" w:rsidRPr="00967EAC" w:rsidRDefault="008F0F8D" w:rsidP="00707D78">
                            <w:pPr>
                              <w:snapToGrid w:val="0"/>
                              <w:contextualSpacing/>
                              <w:jc w:val="center"/>
                              <w:rPr>
                                <w:rFonts w:ascii="ＭＳ ゴシック" w:eastAsia="ＭＳ ゴシック" w:hAnsi="ＭＳ ゴシック"/>
                                <w:sz w:val="18"/>
                              </w:rPr>
                            </w:pPr>
                            <w:r w:rsidRPr="00967EAC">
                              <w:rPr>
                                <w:rFonts w:ascii="ＭＳ ゴシック" w:eastAsia="ＭＳ ゴシック" w:hAnsi="ＭＳ ゴシック" w:hint="eastAsia"/>
                                <w:sz w:val="18"/>
                              </w:rPr>
                              <w:t>資格審査</w:t>
                            </w:r>
                            <w:r w:rsidRPr="00967EAC">
                              <w:rPr>
                                <w:rFonts w:ascii="ＭＳ ゴシック" w:eastAsia="ＭＳ ゴシック" w:hAnsi="ＭＳ ゴシック"/>
                                <w:sz w:val="18"/>
                              </w:rPr>
                              <w:t>の結果発送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2FCF7C1" id="テキスト ボックス 1" o:spid="_x0000_s1031" type="#_x0000_t202" style="position:absolute;left:0;text-align:left;margin-left:295.1pt;margin-top:12.95pt;width:160.5pt;height:3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" fillcolor="white [3201]" strokeweight=".5pt">
                <v:stroke dashstyle="dash"/>
                <v:textbox>
                  <w:txbxContent>
                    <w:p w14:paraId="23E58447" w14:textId="5225BCE6" w:rsidR="008F0F8D" w:rsidRPr="00967EAC" w:rsidRDefault="008F0F8D" w:rsidP="00707D78">
                      <w:pPr>
                        <w:snapToGrid w:val="0"/>
                        <w:contextualSpacing/>
                        <w:jc w:val="center"/>
                        <w:rPr>
                          <w:rFonts w:ascii="ＭＳ ゴシック" w:eastAsia="ＭＳ ゴシック" w:hAnsi="ＭＳ ゴシック"/>
                          <w:sz w:val="18"/>
                        </w:rPr>
                      </w:pPr>
                      <w:r w:rsidRPr="00967EAC">
                        <w:rPr>
                          <w:rFonts w:ascii="ＭＳ ゴシック" w:eastAsia="ＭＳ ゴシック" w:hAnsi="ＭＳ ゴシック" w:hint="eastAsia"/>
                          <w:sz w:val="18"/>
                        </w:rPr>
                        <w:t>【６月</w:t>
                      </w:r>
                      <w:r w:rsidRPr="00967EAC">
                        <w:rPr>
                          <w:rFonts w:ascii="ＭＳ ゴシック" w:eastAsia="ＭＳ ゴシック" w:hAnsi="ＭＳ ゴシック"/>
                          <w:sz w:val="18"/>
                        </w:rPr>
                        <w:t>７日】</w:t>
                      </w:r>
                    </w:p>
                    <w:p w14:paraId="0CCC93BB" w14:textId="524AE154" w:rsidR="008F0F8D" w:rsidRPr="00967EAC" w:rsidRDefault="008F0F8D" w:rsidP="00707D78">
                      <w:pPr>
                        <w:snapToGrid w:val="0"/>
                        <w:contextualSpacing/>
                        <w:jc w:val="center"/>
                        <w:rPr>
                          <w:rFonts w:ascii="ＭＳ ゴシック" w:eastAsia="ＭＳ ゴシック" w:hAnsi="ＭＳ ゴシック"/>
                          <w:sz w:val="18"/>
                        </w:rPr>
                      </w:pPr>
                      <w:r w:rsidRPr="00967EAC">
                        <w:rPr>
                          <w:rFonts w:ascii="ＭＳ ゴシック" w:eastAsia="ＭＳ ゴシック" w:hAnsi="ＭＳ ゴシック" w:hint="eastAsia"/>
                          <w:sz w:val="18"/>
                        </w:rPr>
                        <w:t>資格審査</w:t>
                      </w:r>
                      <w:r w:rsidRPr="00967EAC">
                        <w:rPr>
                          <w:rFonts w:ascii="ＭＳ ゴシック" w:eastAsia="ＭＳ ゴシック" w:hAnsi="ＭＳ ゴシック"/>
                          <w:sz w:val="18"/>
                        </w:rPr>
                        <w:t>の結果発送</w:t>
                      </w:r>
                    </w:p>
                  </w:txbxContent>
                </v:textbox>
              </v:shape>
            </w:pict>
          </mc:Fallback>
        </mc:AlternateContent>
      </w:r>
    </w:p>
    <w:p w14:paraId="6D6F9354" w14:textId="3C8BEA6C" w:rsidR="0054755B" w:rsidRPr="004D27BA" w:rsidRDefault="0054755B" w:rsidP="0054755B">
      <w:pPr>
        <w:ind w:leftChars="350" w:left="735"/>
        <w:rPr>
          <w:rFonts w:ascii="Century"/>
        </w:rPr>
      </w:pPr>
    </w:p>
    <w:p w14:paraId="6C73DF5F" w14:textId="66691964" w:rsidR="0054755B" w:rsidRPr="004D27BA" w:rsidRDefault="0054755B" w:rsidP="0054755B">
      <w:pPr>
        <w:ind w:leftChars="350" w:left="735"/>
        <w:rPr>
          <w:rFonts w:ascii="Century"/>
        </w:rPr>
      </w:pPr>
    </w:p>
    <w:p w14:paraId="344D220B" w14:textId="567B05B5" w:rsidR="0054755B" w:rsidRPr="004D27BA" w:rsidRDefault="00967EAC" w:rsidP="0054755B">
      <w:pPr>
        <w:ind w:leftChars="350" w:left="735"/>
        <w:rPr>
          <w:rFonts w:ascii="Century"/>
        </w:rPr>
      </w:pPr>
      <w:r w:rsidRPr="004D27BA">
        <w:rPr>
          <w:rFonts w:ascii="Century"/>
          <w:noProof/>
        </w:rPr>
        <mc:AlternateContent>
          <mc:Choice Requires="wps">
            <w:drawing>
              <wp:anchor distT="0" distB="0" distL="114300" distR="114300" simplePos="0" relativeHeight="251639808" behindDoc="0" locked="0" layoutInCell="1" allowOverlap="1" wp14:anchorId="5F0B7F87" wp14:editId="7C84D5C9">
                <wp:simplePos x="0" y="0"/>
                <wp:positionH relativeFrom="column">
                  <wp:posOffset>1059180</wp:posOffset>
                </wp:positionH>
                <wp:positionV relativeFrom="paragraph">
                  <wp:posOffset>79375</wp:posOffset>
                </wp:positionV>
                <wp:extent cx="3752850" cy="278130"/>
                <wp:effectExtent l="0" t="0" r="19050" b="1397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78130"/>
                        </a:xfrm>
                        <a:prstGeom prst="rect">
                          <a:avLst/>
                        </a:prstGeom>
                        <a:solidFill>
                          <a:srgbClr val="FFFFFF"/>
                        </a:solidFill>
                        <a:ln w="6350">
                          <a:solidFill>
                            <a:srgbClr val="000000"/>
                          </a:solidFill>
                          <a:miter lim="800000"/>
                          <a:headEnd/>
                          <a:tailEnd/>
                        </a:ln>
                      </wps:spPr>
                      <wps:txbx>
                        <w:txbxContent>
                          <w:p w14:paraId="20B50256" w14:textId="34B8538D" w:rsidR="008F0F8D" w:rsidRDefault="008F0F8D" w:rsidP="0054755B">
                            <w:pPr>
                              <w:spacing w:line="300" w:lineRule="exact"/>
                              <w:jc w:val="center"/>
                              <w:rPr>
                                <w:rFonts w:ascii="ＭＳ ゴシック" w:eastAsia="ＭＳ ゴシック" w:hAnsi="ＭＳ ゴシック"/>
                                <w:sz w:val="20"/>
                              </w:rPr>
                            </w:pPr>
                            <w:r>
                              <w:rPr>
                                <w:rFonts w:ascii="ＭＳ ゴシック" w:eastAsia="ＭＳ ゴシック" w:hAnsi="ＭＳ ゴシック" w:hint="eastAsia"/>
                                <w:sz w:val="20"/>
                              </w:rPr>
                              <w:t>【７月24日～31日】</w:t>
                            </w:r>
                          </w:p>
                          <w:p w14:paraId="2E20ABC8" w14:textId="5EEB7C74" w:rsidR="008F0F8D" w:rsidRPr="00C31865" w:rsidRDefault="008F0F8D" w:rsidP="0054755B">
                            <w:pPr>
                              <w:spacing w:line="300" w:lineRule="exact"/>
                              <w:jc w:val="center"/>
                              <w:rPr>
                                <w:rFonts w:ascii="ＭＳ ゴシック" w:eastAsia="ＭＳ ゴシック" w:hAnsi="ＭＳ ゴシック"/>
                                <w:sz w:val="20"/>
                              </w:rPr>
                            </w:pPr>
                            <w:r>
                              <w:rPr>
                                <w:rFonts w:ascii="ＭＳ ゴシック" w:eastAsia="ＭＳ ゴシック" w:hAnsi="ＭＳ ゴシック" w:hint="eastAsia"/>
                                <w:sz w:val="20"/>
                              </w:rPr>
                              <w:t>提案書の受付</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F0B7F87" id="テキスト ボックス 33" o:spid="_x0000_s1032" type="#_x0000_t202" style="position:absolute;left:0;text-align:left;margin-left:83.4pt;margin-top:6.25pt;width:295.5pt;height:21.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" strokeweight=".5pt">
                <v:textbox style="mso-fit-shape-to-text:t" inset="5.85pt,.7pt,5.85pt,.7pt">
                  <w:txbxContent>
                    <w:p w14:paraId="20B50256" w14:textId="34B8538D" w:rsidR="008F0F8D" w:rsidRDefault="008F0F8D" w:rsidP="0054755B">
                      <w:pPr>
                        <w:spacing w:line="300" w:lineRule="exact"/>
                        <w:jc w:val="center"/>
                        <w:rPr>
                          <w:rFonts w:ascii="ＭＳ ゴシック" w:eastAsia="ＭＳ ゴシック" w:hAnsi="ＭＳ ゴシック"/>
                          <w:sz w:val="20"/>
                        </w:rPr>
                      </w:pPr>
                      <w:r>
                        <w:rPr>
                          <w:rFonts w:ascii="ＭＳ ゴシック" w:eastAsia="ＭＳ ゴシック" w:hAnsi="ＭＳ ゴシック" w:hint="eastAsia"/>
                          <w:sz w:val="20"/>
                        </w:rPr>
                        <w:t>【７月24日～31日】</w:t>
                      </w:r>
                    </w:p>
                    <w:p w14:paraId="2E20ABC8" w14:textId="5EEB7C74" w:rsidR="008F0F8D" w:rsidRPr="00C31865" w:rsidRDefault="008F0F8D" w:rsidP="0054755B">
                      <w:pPr>
                        <w:spacing w:line="300" w:lineRule="exact"/>
                        <w:jc w:val="center"/>
                        <w:rPr>
                          <w:rFonts w:ascii="ＭＳ ゴシック" w:eastAsia="ＭＳ ゴシック" w:hAnsi="ＭＳ ゴシック"/>
                          <w:sz w:val="20"/>
                        </w:rPr>
                      </w:pPr>
                      <w:r>
                        <w:rPr>
                          <w:rFonts w:ascii="ＭＳ ゴシック" w:eastAsia="ＭＳ ゴシック" w:hAnsi="ＭＳ ゴシック" w:hint="eastAsia"/>
                          <w:sz w:val="20"/>
                        </w:rPr>
                        <w:t>提案書の受付</w:t>
                      </w:r>
                    </w:p>
                  </w:txbxContent>
                </v:textbox>
              </v:shape>
            </w:pict>
          </mc:Fallback>
        </mc:AlternateContent>
      </w:r>
    </w:p>
    <w:p w14:paraId="0E1FD472" w14:textId="134A5D34" w:rsidR="0054755B" w:rsidRPr="004D27BA" w:rsidRDefault="0054755B" w:rsidP="0054755B">
      <w:pPr>
        <w:ind w:leftChars="350" w:left="735"/>
        <w:rPr>
          <w:rFonts w:ascii="Century"/>
        </w:rPr>
      </w:pPr>
    </w:p>
    <w:p w14:paraId="31C92B00" w14:textId="18490C45" w:rsidR="001000C3" w:rsidRPr="004D27BA" w:rsidRDefault="00967EAC" w:rsidP="0054755B">
      <w:pPr>
        <w:ind w:leftChars="350" w:left="735"/>
        <w:rPr>
          <w:rFonts w:ascii="Century"/>
        </w:rPr>
      </w:pPr>
      <w:r w:rsidRPr="004D27BA">
        <w:rPr>
          <w:rFonts w:ascii="Century"/>
          <w:noProof/>
        </w:rPr>
        <mc:AlternateContent>
          <mc:Choice Requires="wps">
            <w:drawing>
              <wp:anchor distT="0" distB="0" distL="114300" distR="114300" simplePos="0" relativeHeight="251637760" behindDoc="0" locked="0" layoutInCell="1" allowOverlap="1" wp14:anchorId="31D69940" wp14:editId="0F0A6ED7">
                <wp:simplePos x="0" y="0"/>
                <wp:positionH relativeFrom="column">
                  <wp:posOffset>2823845</wp:posOffset>
                </wp:positionH>
                <wp:positionV relativeFrom="paragraph">
                  <wp:posOffset>49530</wp:posOffset>
                </wp:positionV>
                <wp:extent cx="240665" cy="333375"/>
                <wp:effectExtent l="19050" t="0" r="26035" b="47625"/>
                <wp:wrapNone/>
                <wp:docPr id="20" name="下矢印 20"/>
                <wp:cNvGraphicFramePr/>
                <a:graphic xmlns:a="http://schemas.openxmlformats.org/drawingml/2006/main">
                  <a:graphicData uri="http://schemas.microsoft.com/office/word/2010/wordprocessingShape">
                    <wps:wsp>
                      <wps:cNvSpPr/>
                      <wps:spPr>
                        <a:xfrm>
                          <a:off x="0" y="0"/>
                          <a:ext cx="240665" cy="333375"/>
                        </a:xfrm>
                        <a:prstGeom prst="downArrow">
                          <a:avLst>
                            <a:gd name="adj1" fmla="val 50000"/>
                            <a:gd name="adj2" fmla="val 80302"/>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0FF994B" id="下矢印 20" o:spid="_x0000_s1026" type="#_x0000_t67" style="position:absolute;left:0;text-align:left;margin-left:222.35pt;margin-top:3.9pt;width:18.95pt;height:26.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" adj="9078" fillcolor="black [3213]" strokecolor="black [3213]" strokeweight=".5pt"/>
            </w:pict>
          </mc:Fallback>
        </mc:AlternateContent>
      </w:r>
    </w:p>
    <w:p w14:paraId="51808DB6" w14:textId="4F536611" w:rsidR="0054755B" w:rsidRPr="004D27BA" w:rsidRDefault="00326424" w:rsidP="0054755B">
      <w:pPr>
        <w:ind w:leftChars="350" w:left="735"/>
        <w:rPr>
          <w:rFonts w:ascii="Century"/>
        </w:rPr>
      </w:pPr>
      <w:r w:rsidRPr="004D27BA">
        <w:rPr>
          <w:rFonts w:ascii="Century"/>
          <w:noProof/>
        </w:rPr>
        <mc:AlternateContent>
          <mc:Choice Requires="wps">
            <w:drawing>
              <wp:anchor distT="0" distB="0" distL="114300" distR="114300" simplePos="0" relativeHeight="251623424" behindDoc="0" locked="0" layoutInCell="1" allowOverlap="1" wp14:anchorId="7806C084" wp14:editId="1E4AFA76">
                <wp:simplePos x="0" y="0"/>
                <wp:positionH relativeFrom="column">
                  <wp:posOffset>785495</wp:posOffset>
                </wp:positionH>
                <wp:positionV relativeFrom="paragraph">
                  <wp:posOffset>194946</wp:posOffset>
                </wp:positionV>
                <wp:extent cx="4276725" cy="3581400"/>
                <wp:effectExtent l="19050" t="19050" r="28575" b="1905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3581400"/>
                        </a:xfrm>
                        <a:prstGeom prst="rect">
                          <a:avLst/>
                        </a:prstGeom>
                        <a:noFill/>
                        <a:ln w="28575" cmpd="sng">
                          <a:solidFill>
                            <a:srgbClr val="000000"/>
                          </a:solidFill>
                          <a:miter lim="800000"/>
                          <a:headEnd/>
                          <a:tailEnd/>
                        </a:ln>
                      </wps:spPr>
                      <wps:txbx>
                        <w:txbxContent>
                          <w:p w14:paraId="3B5649C1" w14:textId="77777777" w:rsidR="008F0F8D" w:rsidRDefault="008F0F8D" w:rsidP="00CA182D">
                            <w:pPr>
                              <w:snapToGrid w:val="0"/>
                              <w:contextualSpacing/>
                              <w:jc w:val="center"/>
                              <w:rPr>
                                <w:rFonts w:ascii="ＭＳ ゴシック" w:eastAsia="ＭＳ ゴシック" w:hAnsi="ＭＳ ゴシック"/>
                                <w:b/>
                                <w:sz w:val="22"/>
                              </w:rPr>
                            </w:pPr>
                          </w:p>
                          <w:p w14:paraId="2A777CC3" w14:textId="374F75A3" w:rsidR="008F0F8D" w:rsidRPr="00D93C8E" w:rsidRDefault="008F0F8D" w:rsidP="00CA182D">
                            <w:pPr>
                              <w:snapToGrid w:val="0"/>
                              <w:contextualSpacing/>
                              <w:jc w:val="center"/>
                              <w:rPr>
                                <w:rFonts w:ascii="ＭＳ ゴシック" w:eastAsia="ＭＳ ゴシック" w:hAnsi="ＭＳ ゴシック"/>
                                <w:b/>
                                <w:sz w:val="22"/>
                              </w:rPr>
                            </w:pPr>
                            <w:r>
                              <w:rPr>
                                <w:rFonts w:ascii="ＭＳ ゴシック" w:eastAsia="ＭＳ ゴシック" w:hAnsi="ＭＳ ゴシック" w:hint="eastAsia"/>
                                <w:b/>
                                <w:sz w:val="22"/>
                              </w:rPr>
                              <w:t>＜</w:t>
                            </w:r>
                            <w:r w:rsidRPr="00D93C8E">
                              <w:rPr>
                                <w:rFonts w:ascii="ＭＳ ゴシック" w:eastAsia="ＭＳ ゴシック" w:hAnsi="ＭＳ ゴシック" w:hint="eastAsia"/>
                                <w:b/>
                                <w:sz w:val="22"/>
                              </w:rPr>
                              <w:t>提案審査</w:t>
                            </w:r>
                            <w:r>
                              <w:rPr>
                                <w:rFonts w:ascii="ＭＳ ゴシック" w:eastAsia="ＭＳ ゴシック" w:hAnsi="ＭＳ ゴシック" w:hint="eastAsia"/>
                                <w:b/>
                                <w:sz w:val="22"/>
                              </w:rPr>
                              <w:t>＞</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806C084" id="テキスト ボックス 23" o:spid="_x0000_s1033" type="#_x0000_t202" style="position:absolute;left:0;text-align:left;margin-left:61.85pt;margin-top:15.35pt;width:336.75pt;height:282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" filled="f" strokeweight="2.25pt">
                <v:textbox inset="5.85pt,.7pt,5.85pt,.7pt">
                  <w:txbxContent>
                    <w:p w14:paraId="3B5649C1" w14:textId="77777777" w:rsidR="008F0F8D" w:rsidRDefault="008F0F8D" w:rsidP="00CA182D">
                      <w:pPr>
                        <w:snapToGrid w:val="0"/>
                        <w:contextualSpacing/>
                        <w:jc w:val="center"/>
                        <w:rPr>
                          <w:rFonts w:ascii="ＭＳ ゴシック" w:eastAsia="ＭＳ ゴシック" w:hAnsi="ＭＳ ゴシック"/>
                          <w:b/>
                          <w:sz w:val="22"/>
                        </w:rPr>
                      </w:pPr>
                    </w:p>
                    <w:p w14:paraId="2A777CC3" w14:textId="374F75A3" w:rsidR="008F0F8D" w:rsidRPr="00D93C8E" w:rsidRDefault="008F0F8D" w:rsidP="00CA182D">
                      <w:pPr>
                        <w:snapToGrid w:val="0"/>
                        <w:contextualSpacing/>
                        <w:jc w:val="center"/>
                        <w:rPr>
                          <w:rFonts w:ascii="ＭＳ ゴシック" w:eastAsia="ＭＳ ゴシック" w:hAnsi="ＭＳ ゴシック"/>
                          <w:b/>
                          <w:sz w:val="22"/>
                        </w:rPr>
                      </w:pPr>
                      <w:r>
                        <w:rPr>
                          <w:rFonts w:ascii="ＭＳ ゴシック" w:eastAsia="ＭＳ ゴシック" w:hAnsi="ＭＳ ゴシック" w:hint="eastAsia"/>
                          <w:b/>
                          <w:sz w:val="22"/>
                        </w:rPr>
                        <w:t>＜</w:t>
                      </w:r>
                      <w:r w:rsidRPr="00D93C8E">
                        <w:rPr>
                          <w:rFonts w:ascii="ＭＳ ゴシック" w:eastAsia="ＭＳ ゴシック" w:hAnsi="ＭＳ ゴシック" w:hint="eastAsia"/>
                          <w:b/>
                          <w:sz w:val="22"/>
                        </w:rPr>
                        <w:t>提案審査</w:t>
                      </w:r>
                      <w:r>
                        <w:rPr>
                          <w:rFonts w:ascii="ＭＳ ゴシック" w:eastAsia="ＭＳ ゴシック" w:hAnsi="ＭＳ ゴシック" w:hint="eastAsia"/>
                          <w:b/>
                          <w:sz w:val="22"/>
                        </w:rPr>
                        <w:t>＞</w:t>
                      </w:r>
                    </w:p>
                  </w:txbxContent>
                </v:textbox>
              </v:shape>
            </w:pict>
          </mc:Fallback>
        </mc:AlternateContent>
      </w:r>
    </w:p>
    <w:p w14:paraId="4BC960C0" w14:textId="06D42F7F" w:rsidR="0054755B" w:rsidRPr="004D27BA" w:rsidRDefault="0054755B" w:rsidP="0054755B">
      <w:pPr>
        <w:ind w:leftChars="350" w:left="735"/>
        <w:rPr>
          <w:rFonts w:ascii="Century"/>
        </w:rPr>
      </w:pPr>
    </w:p>
    <w:p w14:paraId="0791733B" w14:textId="152EC9BF" w:rsidR="0054755B" w:rsidRPr="004D27BA" w:rsidRDefault="00C35049" w:rsidP="0054755B">
      <w:pPr>
        <w:ind w:leftChars="350" w:left="735"/>
        <w:rPr>
          <w:rFonts w:ascii="Century"/>
        </w:rPr>
      </w:pPr>
      <w:r w:rsidRPr="004D27BA">
        <w:rPr>
          <w:rFonts w:ascii="Century"/>
          <w:noProof/>
        </w:rPr>
        <mc:AlternateContent>
          <mc:Choice Requires="wps">
            <w:drawing>
              <wp:anchor distT="0" distB="0" distL="114300" distR="114300" simplePos="0" relativeHeight="251686912" behindDoc="0" locked="0" layoutInCell="1" allowOverlap="1" wp14:anchorId="17C37163" wp14:editId="3D7737DD">
                <wp:simplePos x="0" y="0"/>
                <wp:positionH relativeFrom="column">
                  <wp:posOffset>-114300</wp:posOffset>
                </wp:positionH>
                <wp:positionV relativeFrom="paragraph">
                  <wp:posOffset>238125</wp:posOffset>
                </wp:positionV>
                <wp:extent cx="600075" cy="278130"/>
                <wp:effectExtent l="0" t="0" r="28575" b="26670"/>
                <wp:wrapNone/>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78130"/>
                        </a:xfrm>
                        <a:prstGeom prst="rect">
                          <a:avLst/>
                        </a:prstGeom>
                        <a:solidFill>
                          <a:schemeClr val="tx1"/>
                        </a:solidFill>
                        <a:ln w="6350">
                          <a:solidFill>
                            <a:srgbClr val="000000"/>
                          </a:solidFill>
                          <a:miter lim="800000"/>
                          <a:headEnd/>
                          <a:tailEnd/>
                        </a:ln>
                      </wps:spPr>
                      <wps:txbx>
                        <w:txbxContent>
                          <w:p w14:paraId="3CDD214F" w14:textId="77777777" w:rsidR="008F0F8D" w:rsidRPr="00C31865" w:rsidRDefault="008F0F8D" w:rsidP="0054755B">
                            <w:pPr>
                              <w:spacing w:line="300" w:lineRule="exact"/>
                              <w:jc w:val="center"/>
                              <w:rPr>
                                <w:rFonts w:ascii="ＭＳ ゴシック" w:eastAsia="ＭＳ ゴシック" w:hAnsi="ＭＳ ゴシック"/>
                                <w:sz w:val="20"/>
                              </w:rPr>
                            </w:pPr>
                            <w:r>
                              <w:rPr>
                                <w:rFonts w:ascii="ＭＳ ゴシック" w:eastAsia="ＭＳ ゴシック" w:hAnsi="ＭＳ ゴシック" w:hint="eastAsia"/>
                                <w:sz w:val="20"/>
                              </w:rPr>
                              <w:t>失格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7C37163" id="テキスト ボックス 56" o:spid="_x0000_s1034" type="#_x0000_t202" style="position:absolute;left:0;text-align:left;margin-left:-9pt;margin-top:18.75pt;width:47.25pt;height:21.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" fillcolor="black [3213]" strokeweight=".5pt">
                <v:textbox inset="5.85pt,.7pt,5.85pt,.7pt">
                  <w:txbxContent>
                    <w:p w14:paraId="3CDD214F" w14:textId="77777777" w:rsidR="008F0F8D" w:rsidRPr="00C31865" w:rsidRDefault="008F0F8D" w:rsidP="0054755B">
                      <w:pPr>
                        <w:spacing w:line="300" w:lineRule="exact"/>
                        <w:jc w:val="center"/>
                        <w:rPr>
                          <w:rFonts w:ascii="ＭＳ ゴシック" w:eastAsia="ＭＳ ゴシック" w:hAnsi="ＭＳ ゴシック"/>
                          <w:sz w:val="20"/>
                        </w:rPr>
                      </w:pPr>
                      <w:r>
                        <w:rPr>
                          <w:rFonts w:ascii="ＭＳ ゴシック" w:eastAsia="ＭＳ ゴシック" w:hAnsi="ＭＳ ゴシック" w:hint="eastAsia"/>
                          <w:sz w:val="20"/>
                        </w:rPr>
                        <w:t>失格</w:t>
                      </w:r>
                    </w:p>
                  </w:txbxContent>
                </v:textbox>
              </v:shape>
            </w:pict>
          </mc:Fallback>
        </mc:AlternateContent>
      </w:r>
      <w:r w:rsidR="00967EAC" w:rsidRPr="004D27BA">
        <w:rPr>
          <w:rFonts w:ascii="Century"/>
          <w:noProof/>
        </w:rPr>
        <mc:AlternateContent>
          <mc:Choice Requires="wps">
            <w:drawing>
              <wp:anchor distT="0" distB="0" distL="114300" distR="114300" simplePos="0" relativeHeight="251627520" behindDoc="0" locked="0" layoutInCell="1" allowOverlap="1" wp14:anchorId="4C607ADD" wp14:editId="21A6FF90">
                <wp:simplePos x="0" y="0"/>
                <wp:positionH relativeFrom="column">
                  <wp:posOffset>2992755</wp:posOffset>
                </wp:positionH>
                <wp:positionV relativeFrom="paragraph">
                  <wp:posOffset>148590</wp:posOffset>
                </wp:positionV>
                <wp:extent cx="1691640" cy="405130"/>
                <wp:effectExtent l="0" t="0" r="22860" b="1397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405130"/>
                        </a:xfrm>
                        <a:prstGeom prst="rect">
                          <a:avLst/>
                        </a:prstGeom>
                        <a:solidFill>
                          <a:srgbClr val="FFFFFF"/>
                        </a:solidFill>
                        <a:ln w="6350">
                          <a:solidFill>
                            <a:srgbClr val="000000"/>
                          </a:solidFill>
                          <a:miter lim="800000"/>
                          <a:headEnd/>
                          <a:tailEnd/>
                        </a:ln>
                      </wps:spPr>
                      <wps:txbx>
                        <w:txbxContent>
                          <w:p w14:paraId="7EB9A579" w14:textId="77777777" w:rsidR="008F0F8D" w:rsidRDefault="008F0F8D" w:rsidP="0054755B">
                            <w:pPr>
                              <w:spacing w:line="300" w:lineRule="exact"/>
                              <w:jc w:val="center"/>
                              <w:rPr>
                                <w:rFonts w:ascii="ＭＳ ゴシック" w:eastAsia="ＭＳ ゴシック" w:hAnsi="ＭＳ ゴシック"/>
                                <w:sz w:val="20"/>
                              </w:rPr>
                            </w:pPr>
                            <w:r>
                              <w:rPr>
                                <w:rFonts w:ascii="ＭＳ ゴシック" w:eastAsia="ＭＳ ゴシック" w:hAnsi="ＭＳ ゴシック" w:hint="eastAsia"/>
                                <w:sz w:val="20"/>
                              </w:rPr>
                              <w:t>提案価格及び</w:t>
                            </w:r>
                          </w:p>
                          <w:p w14:paraId="190C11CA" w14:textId="330DFC02" w:rsidR="008F0F8D" w:rsidRPr="00C31865" w:rsidRDefault="008F0F8D" w:rsidP="0054755B">
                            <w:pPr>
                              <w:spacing w:line="300" w:lineRule="exact"/>
                              <w:jc w:val="center"/>
                              <w:rPr>
                                <w:rFonts w:ascii="ＭＳ ゴシック" w:eastAsia="ＭＳ ゴシック" w:hAnsi="ＭＳ ゴシック"/>
                                <w:sz w:val="20"/>
                              </w:rPr>
                            </w:pPr>
                            <w:r>
                              <w:rPr>
                                <w:rFonts w:ascii="ＭＳ ゴシック" w:eastAsia="ＭＳ ゴシック" w:hAnsi="ＭＳ ゴシック" w:hint="eastAsia"/>
                                <w:sz w:val="20"/>
                              </w:rPr>
                              <w:t>付帯事業の提案価格の確認</w:t>
                            </w:r>
                          </w:p>
                        </w:txbxContent>
                      </wps:txbx>
                      <wps:bodyPr rot="0" vert="horz" wrap="square" lIns="74295" tIns="8890" rIns="74295" bIns="8890" anchor="ctr" anchorCtr="0" upright="1">
                        <a:sp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C607ADD" id="テキスト ボックス 9" o:spid="_x0000_s1035" type="#_x0000_t202" style="position:absolute;left:0;text-align:left;margin-left:235.65pt;margin-top:11.7pt;width:133.2pt;height:31.9pt;z-index:251627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" strokeweight=".5pt">
                <v:textbox style="mso-fit-shape-to-text:t" inset="5.85pt,.7pt,5.85pt,.7pt">
                  <w:txbxContent>
                    <w:p w14:paraId="7EB9A579" w14:textId="77777777" w:rsidR="008F0F8D" w:rsidRDefault="008F0F8D" w:rsidP="0054755B">
                      <w:pPr>
                        <w:spacing w:line="300" w:lineRule="exact"/>
                        <w:jc w:val="center"/>
                        <w:rPr>
                          <w:rFonts w:ascii="ＭＳ ゴシック" w:eastAsia="ＭＳ ゴシック" w:hAnsi="ＭＳ ゴシック"/>
                          <w:sz w:val="20"/>
                        </w:rPr>
                      </w:pPr>
                      <w:r>
                        <w:rPr>
                          <w:rFonts w:ascii="ＭＳ ゴシック" w:eastAsia="ＭＳ ゴシック" w:hAnsi="ＭＳ ゴシック" w:hint="eastAsia"/>
                          <w:sz w:val="20"/>
                        </w:rPr>
                        <w:t>提案価格及び</w:t>
                      </w:r>
                    </w:p>
                    <w:p w14:paraId="190C11CA" w14:textId="330DFC02" w:rsidR="008F0F8D" w:rsidRPr="00C31865" w:rsidRDefault="008F0F8D" w:rsidP="0054755B">
                      <w:pPr>
                        <w:spacing w:line="300" w:lineRule="exact"/>
                        <w:jc w:val="center"/>
                        <w:rPr>
                          <w:rFonts w:ascii="ＭＳ ゴシック" w:eastAsia="ＭＳ ゴシック" w:hAnsi="ＭＳ ゴシック"/>
                          <w:sz w:val="20"/>
                        </w:rPr>
                      </w:pPr>
                      <w:r>
                        <w:rPr>
                          <w:rFonts w:ascii="ＭＳ ゴシック" w:eastAsia="ＭＳ ゴシック" w:hAnsi="ＭＳ ゴシック" w:hint="eastAsia"/>
                          <w:sz w:val="20"/>
                        </w:rPr>
                        <w:t>付帯事業の提案価格の確認</w:t>
                      </w:r>
                    </w:p>
                  </w:txbxContent>
                </v:textbox>
              </v:shape>
            </w:pict>
          </mc:Fallback>
        </mc:AlternateContent>
      </w:r>
      <w:r w:rsidR="00967EAC" w:rsidRPr="004D27BA">
        <w:rPr>
          <w:rFonts w:ascii="Century"/>
          <w:noProof/>
        </w:rPr>
        <mc:AlternateContent>
          <mc:Choice Requires="wps">
            <w:drawing>
              <wp:anchor distT="0" distB="0" distL="114300" distR="114300" simplePos="0" relativeHeight="251625472" behindDoc="0" locked="0" layoutInCell="1" allowOverlap="1" wp14:anchorId="32CAB54C" wp14:editId="1EA70ED5">
                <wp:simplePos x="0" y="0"/>
                <wp:positionH relativeFrom="column">
                  <wp:posOffset>1173480</wp:posOffset>
                </wp:positionH>
                <wp:positionV relativeFrom="paragraph">
                  <wp:posOffset>153035</wp:posOffset>
                </wp:positionV>
                <wp:extent cx="1691640" cy="405130"/>
                <wp:effectExtent l="0" t="0" r="22860" b="1397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405130"/>
                        </a:xfrm>
                        <a:prstGeom prst="rect">
                          <a:avLst/>
                        </a:prstGeom>
                        <a:solidFill>
                          <a:srgbClr val="FFFFFF"/>
                        </a:solidFill>
                        <a:ln w="6350">
                          <a:solidFill>
                            <a:srgbClr val="000000"/>
                          </a:solidFill>
                          <a:miter lim="800000"/>
                          <a:headEnd/>
                          <a:tailEnd/>
                        </a:ln>
                      </wps:spPr>
                      <wps:txbx>
                        <w:txbxContent>
                          <w:p w14:paraId="73A819D3" w14:textId="4BEA7DBC" w:rsidR="008F0F8D" w:rsidRPr="00C31865" w:rsidRDefault="008F0F8D" w:rsidP="0054755B">
                            <w:pPr>
                              <w:spacing w:line="300" w:lineRule="exact"/>
                              <w:jc w:val="center"/>
                              <w:rPr>
                                <w:rFonts w:ascii="ＭＳ ゴシック" w:eastAsia="ＭＳ ゴシック" w:hAnsi="ＭＳ ゴシック"/>
                                <w:sz w:val="20"/>
                              </w:rPr>
                            </w:pPr>
                            <w:r>
                              <w:rPr>
                                <w:rFonts w:ascii="ＭＳ ゴシック" w:eastAsia="ＭＳ ゴシック" w:hAnsi="ＭＳ ゴシック" w:hint="eastAsia"/>
                                <w:sz w:val="20"/>
                              </w:rPr>
                              <w:t>基本的事項の確認</w:t>
                            </w:r>
                          </w:p>
                        </w:txbxContent>
                      </wps:txbx>
                      <wps:bodyPr rot="0" vert="horz" wrap="square" lIns="74295" tIns="8890" rIns="74295" bIns="8890" anchor="ctr" anchorCtr="0" upright="1">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2CAB54C" id="テキスト ボックス 19" o:spid="_x0000_s1036" type="#_x0000_t202" style="position:absolute;left:0;text-align:left;margin-left:92.4pt;margin-top:12.05pt;width:133.2pt;height:31.9pt;z-index:251625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" strokeweight=".5pt">
                <v:textbox inset="5.85pt,.7pt,5.85pt,.7pt">
                  <w:txbxContent>
                    <w:p w14:paraId="73A819D3" w14:textId="4BEA7DBC" w:rsidR="008F0F8D" w:rsidRPr="00C31865" w:rsidRDefault="008F0F8D" w:rsidP="0054755B">
                      <w:pPr>
                        <w:spacing w:line="300" w:lineRule="exact"/>
                        <w:jc w:val="center"/>
                        <w:rPr>
                          <w:rFonts w:ascii="ＭＳ ゴシック" w:eastAsia="ＭＳ ゴシック" w:hAnsi="ＭＳ ゴシック"/>
                          <w:sz w:val="20"/>
                        </w:rPr>
                      </w:pPr>
                      <w:r>
                        <w:rPr>
                          <w:rFonts w:ascii="ＭＳ ゴシック" w:eastAsia="ＭＳ ゴシック" w:hAnsi="ＭＳ ゴシック" w:hint="eastAsia"/>
                          <w:sz w:val="20"/>
                        </w:rPr>
                        <w:t>基本的事項の確認</w:t>
                      </w:r>
                    </w:p>
                  </w:txbxContent>
                </v:textbox>
              </v:shape>
            </w:pict>
          </mc:Fallback>
        </mc:AlternateContent>
      </w:r>
    </w:p>
    <w:p w14:paraId="71FE4ADD" w14:textId="0D7F56E3" w:rsidR="0054755B" w:rsidRPr="004D27BA" w:rsidRDefault="00C35049" w:rsidP="0054755B">
      <w:pPr>
        <w:ind w:leftChars="350" w:left="735"/>
        <w:rPr>
          <w:rFonts w:ascii="Century"/>
        </w:rPr>
      </w:pPr>
      <w:r w:rsidRPr="004D27BA">
        <w:rPr>
          <w:rFonts w:ascii="Century"/>
          <w:noProof/>
        </w:rPr>
        <mc:AlternateContent>
          <mc:Choice Requires="wps">
            <w:drawing>
              <wp:anchor distT="0" distB="0" distL="114300" distR="114300" simplePos="0" relativeHeight="251668480" behindDoc="0" locked="0" layoutInCell="1" allowOverlap="1" wp14:anchorId="18DE8862" wp14:editId="09F0BADA">
                <wp:simplePos x="0" y="0"/>
                <wp:positionH relativeFrom="column">
                  <wp:posOffset>490220</wp:posOffset>
                </wp:positionH>
                <wp:positionV relativeFrom="paragraph">
                  <wp:posOffset>153035</wp:posOffset>
                </wp:positionV>
                <wp:extent cx="688975" cy="0"/>
                <wp:effectExtent l="38100" t="76200" r="0" b="95250"/>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 cy="0"/>
                        </a:xfrm>
                        <a:prstGeom prst="line">
                          <a:avLst/>
                        </a:prstGeom>
                        <a:noFill/>
                        <a:ln w="6350">
                          <a:solidFill>
                            <a:srgbClr val="000000"/>
                          </a:solidFill>
                          <a:round/>
                          <a:headEnd type="triangle"/>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F65E281" id="直線コネクタ 5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pt,12.05pt" to="92.8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" strokeweight=".5pt">
                <v:stroke startarrow="block"/>
              </v:line>
            </w:pict>
          </mc:Fallback>
        </mc:AlternateContent>
      </w:r>
      <w:r w:rsidRPr="004D27BA">
        <w:rPr>
          <w:rFonts w:ascii="Century"/>
          <w:noProof/>
        </w:rPr>
        <mc:AlternateContent>
          <mc:Choice Requires="wps">
            <w:drawing>
              <wp:anchor distT="0" distB="0" distL="114300" distR="114300" simplePos="0" relativeHeight="251631616" behindDoc="0" locked="0" layoutInCell="1" allowOverlap="1" wp14:anchorId="177C0E15" wp14:editId="733CFCE2">
                <wp:simplePos x="0" y="0"/>
                <wp:positionH relativeFrom="column">
                  <wp:posOffset>4700270</wp:posOffset>
                </wp:positionH>
                <wp:positionV relativeFrom="paragraph">
                  <wp:posOffset>153035</wp:posOffset>
                </wp:positionV>
                <wp:extent cx="666750" cy="0"/>
                <wp:effectExtent l="0" t="76200" r="19050" b="9525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F68C86A" id="直線コネクタ 38"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1pt,12.05pt" to="422.6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" strokeweight=".5pt">
                <v:stroke endarrow="block"/>
              </v:line>
            </w:pict>
          </mc:Fallback>
        </mc:AlternateContent>
      </w:r>
      <w:r w:rsidRPr="004D27BA">
        <w:rPr>
          <w:rFonts w:ascii="Century"/>
          <w:noProof/>
        </w:rPr>
        <mc:AlternateContent>
          <mc:Choice Requires="wps">
            <w:drawing>
              <wp:anchor distT="0" distB="0" distL="114300" distR="114300" simplePos="0" relativeHeight="251672576" behindDoc="0" locked="0" layoutInCell="1" allowOverlap="1" wp14:anchorId="431BEC9A" wp14:editId="05BE5314">
                <wp:simplePos x="0" y="0"/>
                <wp:positionH relativeFrom="column">
                  <wp:posOffset>5370830</wp:posOffset>
                </wp:positionH>
                <wp:positionV relativeFrom="paragraph">
                  <wp:posOffset>22860</wp:posOffset>
                </wp:positionV>
                <wp:extent cx="600075" cy="278130"/>
                <wp:effectExtent l="0" t="0" r="28575" b="2667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78130"/>
                        </a:xfrm>
                        <a:prstGeom prst="rect">
                          <a:avLst/>
                        </a:prstGeom>
                        <a:solidFill>
                          <a:schemeClr val="tx1"/>
                        </a:solidFill>
                        <a:ln w="6350">
                          <a:solidFill>
                            <a:srgbClr val="000000"/>
                          </a:solidFill>
                          <a:miter lim="800000"/>
                          <a:headEnd/>
                          <a:tailEnd/>
                        </a:ln>
                      </wps:spPr>
                      <wps:txbx>
                        <w:txbxContent>
                          <w:p w14:paraId="21393729" w14:textId="77777777" w:rsidR="008F0F8D" w:rsidRPr="00C31865" w:rsidRDefault="008F0F8D" w:rsidP="0054755B">
                            <w:pPr>
                              <w:spacing w:line="300" w:lineRule="exact"/>
                              <w:jc w:val="center"/>
                              <w:rPr>
                                <w:rFonts w:ascii="ＭＳ ゴシック" w:eastAsia="ＭＳ ゴシック" w:hAnsi="ＭＳ ゴシック"/>
                                <w:sz w:val="20"/>
                              </w:rPr>
                            </w:pPr>
                            <w:r>
                              <w:rPr>
                                <w:rFonts w:ascii="ＭＳ ゴシック" w:eastAsia="ＭＳ ゴシック" w:hAnsi="ＭＳ ゴシック" w:hint="eastAsia"/>
                                <w:sz w:val="20"/>
                              </w:rPr>
                              <w:t>失格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31BEC9A" id="テキスト ボックス 39" o:spid="_x0000_s1037" type="#_x0000_t202" style="position:absolute;left:0;text-align:left;margin-left:422.9pt;margin-top:1.8pt;width:47.25pt;height:2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" fillcolor="black [3213]" strokeweight=".5pt">
                <v:textbox inset="5.85pt,.7pt,5.85pt,.7pt">
                  <w:txbxContent>
                    <w:p w14:paraId="21393729" w14:textId="77777777" w:rsidR="008F0F8D" w:rsidRPr="00C31865" w:rsidRDefault="008F0F8D" w:rsidP="0054755B">
                      <w:pPr>
                        <w:spacing w:line="300" w:lineRule="exact"/>
                        <w:jc w:val="center"/>
                        <w:rPr>
                          <w:rFonts w:ascii="ＭＳ ゴシック" w:eastAsia="ＭＳ ゴシック" w:hAnsi="ＭＳ ゴシック"/>
                          <w:sz w:val="20"/>
                        </w:rPr>
                      </w:pPr>
                      <w:r>
                        <w:rPr>
                          <w:rFonts w:ascii="ＭＳ ゴシック" w:eastAsia="ＭＳ ゴシック" w:hAnsi="ＭＳ ゴシック" w:hint="eastAsia"/>
                          <w:sz w:val="20"/>
                        </w:rPr>
                        <w:t>失格</w:t>
                      </w:r>
                    </w:p>
                  </w:txbxContent>
                </v:textbox>
              </v:shape>
            </w:pict>
          </mc:Fallback>
        </mc:AlternateContent>
      </w:r>
    </w:p>
    <w:p w14:paraId="438AF579" w14:textId="646A7939" w:rsidR="0054755B" w:rsidRPr="004D27BA" w:rsidRDefault="00C35049" w:rsidP="0054755B">
      <w:pPr>
        <w:ind w:leftChars="350" w:left="735"/>
        <w:rPr>
          <w:rFonts w:ascii="Century"/>
        </w:rPr>
      </w:pPr>
      <w:r w:rsidRPr="004D27BA">
        <w:rPr>
          <w:rFonts w:ascii="Century"/>
          <w:noProof/>
        </w:rPr>
        <mc:AlternateContent>
          <mc:Choice Requires="wps">
            <w:drawing>
              <wp:anchor distT="0" distB="0" distL="114300" distR="114300" simplePos="0" relativeHeight="251670528" behindDoc="0" locked="0" layoutInCell="1" allowOverlap="1" wp14:anchorId="4FE89BB9" wp14:editId="7185EC2C">
                <wp:simplePos x="0" y="0"/>
                <wp:positionH relativeFrom="column">
                  <wp:posOffset>-205105</wp:posOffset>
                </wp:positionH>
                <wp:positionV relativeFrom="paragraph">
                  <wp:posOffset>108585</wp:posOffset>
                </wp:positionV>
                <wp:extent cx="827405" cy="247650"/>
                <wp:effectExtent l="0" t="0" r="10795" b="635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CF714" w14:textId="77777777" w:rsidR="008F0F8D" w:rsidRDefault="008F0F8D" w:rsidP="00C35049">
                            <w:pPr>
                              <w:spacing w:beforeLines="25" w:before="85" w:afterLines="25" w:after="85" w:line="240" w:lineRule="exact"/>
                              <w:ind w:left="180" w:hangingChars="100" w:hanging="180"/>
                              <w:jc w:val="center"/>
                              <w:rPr>
                                <w:rFonts w:ascii="ＭＳ ゴシック" w:eastAsia="ＭＳ ゴシック" w:hAnsi="ＭＳ ゴシック"/>
                                <w:sz w:val="18"/>
                              </w:rPr>
                            </w:pPr>
                            <w:r>
                              <w:rPr>
                                <w:rFonts w:ascii="ＭＳ ゴシック" w:eastAsia="ＭＳ ゴシック" w:hAnsi="ＭＳ ゴシック" w:hint="eastAsia"/>
                                <w:sz w:val="18"/>
                              </w:rPr>
                              <w:t>【不適格】</w:t>
                            </w:r>
                          </w:p>
                          <w:p w14:paraId="0ECF83B3" w14:textId="70CDA19D" w:rsidR="008F0F8D" w:rsidRPr="00515E59" w:rsidRDefault="008F0F8D" w:rsidP="00515E59">
                            <w:pPr>
                              <w:spacing w:line="240" w:lineRule="exact"/>
                              <w:ind w:left="160" w:hangingChars="100" w:hanging="160"/>
                              <w:jc w:val="right"/>
                              <w:rPr>
                                <w:rFonts w:ascii="ＭＳ ゴシック" w:eastAsia="ＭＳ ゴシック" w:hAnsi="ＭＳ ゴシック"/>
                                <w:sz w:val="14"/>
                                <w:szCs w:val="18"/>
                              </w:rPr>
                            </w:pPr>
                            <w:r w:rsidRPr="00515E59">
                              <w:rPr>
                                <w:rFonts w:ascii="ＭＳ ゴシック" w:eastAsia="ＭＳ ゴシック" w:hAnsi="ＭＳ ゴシック" w:hint="eastAsia"/>
                                <w:sz w:val="16"/>
                              </w:rPr>
                              <w:t>・基本要件を満たしていない場合</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FE89BB9" id="テキスト ボックス 57" o:spid="_x0000_s1038" type="#_x0000_t202" style="position:absolute;left:0;text-align:left;margin-left:-16.15pt;margin-top:8.55pt;width:65.15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" filled="f" stroked="f">
                <v:textbox style="mso-fit-shape-to-text:t" inset="0,0,0,0">
                  <w:txbxContent>
                    <w:p w14:paraId="25ECF714" w14:textId="77777777" w:rsidR="008F0F8D" w:rsidRDefault="008F0F8D" w:rsidP="00C35049">
                      <w:pPr>
                        <w:spacing w:beforeLines="25" w:before="85" w:afterLines="25" w:after="85" w:line="240" w:lineRule="exact"/>
                        <w:ind w:left="180" w:hangingChars="100" w:hanging="180"/>
                        <w:jc w:val="center"/>
                        <w:rPr>
                          <w:rFonts w:ascii="ＭＳ ゴシック" w:eastAsia="ＭＳ ゴシック" w:hAnsi="ＭＳ ゴシック"/>
                          <w:sz w:val="18"/>
                        </w:rPr>
                      </w:pPr>
                      <w:r>
                        <w:rPr>
                          <w:rFonts w:ascii="ＭＳ ゴシック" w:eastAsia="ＭＳ ゴシック" w:hAnsi="ＭＳ ゴシック" w:hint="eastAsia"/>
                          <w:sz w:val="18"/>
                        </w:rPr>
                        <w:t>【不適格】</w:t>
                      </w:r>
                    </w:p>
                    <w:p w14:paraId="0ECF83B3" w14:textId="70CDA19D" w:rsidR="008F0F8D" w:rsidRPr="00515E59" w:rsidRDefault="008F0F8D" w:rsidP="00515E59">
                      <w:pPr>
                        <w:spacing w:line="240" w:lineRule="exact"/>
                        <w:ind w:left="160" w:hangingChars="100" w:hanging="160"/>
                        <w:jc w:val="right"/>
                        <w:rPr>
                          <w:rFonts w:ascii="ＭＳ ゴシック" w:eastAsia="ＭＳ ゴシック" w:hAnsi="ＭＳ ゴシック"/>
                          <w:sz w:val="14"/>
                          <w:szCs w:val="18"/>
                        </w:rPr>
                      </w:pPr>
                      <w:r w:rsidRPr="00515E59">
                        <w:rPr>
                          <w:rFonts w:ascii="ＭＳ ゴシック" w:eastAsia="ＭＳ ゴシック" w:hAnsi="ＭＳ ゴシック" w:hint="eastAsia"/>
                          <w:sz w:val="16"/>
                        </w:rPr>
                        <w:t>・基本要件を満たしていない場合</w:t>
                      </w:r>
                    </w:p>
                  </w:txbxContent>
                </v:textbox>
              </v:shape>
            </w:pict>
          </mc:Fallback>
        </mc:AlternateContent>
      </w:r>
      <w:r w:rsidR="00967EAC" w:rsidRPr="004D27BA">
        <w:rPr>
          <w:rFonts w:ascii="Century"/>
          <w:noProof/>
        </w:rPr>
        <mc:AlternateContent>
          <mc:Choice Requires="wps">
            <w:drawing>
              <wp:anchor distT="0" distB="0" distL="114300" distR="114300" simplePos="0" relativeHeight="251641856" behindDoc="0" locked="0" layoutInCell="1" allowOverlap="1" wp14:anchorId="2D356536" wp14:editId="39C23FE2">
                <wp:simplePos x="0" y="0"/>
                <wp:positionH relativeFrom="column">
                  <wp:posOffset>5176520</wp:posOffset>
                </wp:positionH>
                <wp:positionV relativeFrom="paragraph">
                  <wp:posOffset>102870</wp:posOffset>
                </wp:positionV>
                <wp:extent cx="971550" cy="247650"/>
                <wp:effectExtent l="0" t="0" r="0" b="635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5F47D" w14:textId="77777777" w:rsidR="008F0F8D" w:rsidRDefault="008F0F8D" w:rsidP="00C35049">
                            <w:pPr>
                              <w:spacing w:beforeLines="25" w:before="85" w:afterLines="25" w:after="85" w:line="240" w:lineRule="exact"/>
                              <w:ind w:left="180" w:hangingChars="100" w:hanging="180"/>
                              <w:jc w:val="center"/>
                              <w:rPr>
                                <w:rFonts w:ascii="ＭＳ ゴシック" w:eastAsia="ＭＳ ゴシック" w:hAnsi="ＭＳ ゴシック"/>
                                <w:sz w:val="18"/>
                              </w:rPr>
                            </w:pPr>
                            <w:r>
                              <w:rPr>
                                <w:rFonts w:ascii="ＭＳ ゴシック" w:eastAsia="ＭＳ ゴシック" w:hAnsi="ＭＳ ゴシック" w:hint="eastAsia"/>
                                <w:sz w:val="18"/>
                              </w:rPr>
                              <w:t>【不適格】</w:t>
                            </w:r>
                          </w:p>
                          <w:p w14:paraId="30B1BE78" w14:textId="77777777" w:rsidR="008F0F8D" w:rsidRDefault="008F0F8D" w:rsidP="00515E59">
                            <w:pPr>
                              <w:spacing w:line="240" w:lineRule="exact"/>
                              <w:ind w:left="160" w:hangingChars="100" w:hanging="160"/>
                              <w:jc w:val="left"/>
                              <w:rPr>
                                <w:rFonts w:ascii="ＭＳ ゴシック" w:eastAsia="ＭＳ ゴシック" w:hAnsi="ＭＳ ゴシック"/>
                                <w:sz w:val="16"/>
                              </w:rPr>
                            </w:pPr>
                            <w:r w:rsidRPr="00515E59">
                              <w:rPr>
                                <w:rFonts w:ascii="ＭＳ ゴシック" w:eastAsia="ＭＳ ゴシック" w:hAnsi="ＭＳ ゴシック" w:hint="eastAsia"/>
                                <w:sz w:val="16"/>
                              </w:rPr>
                              <w:t>・提案価格が、上限価格を超える場合。</w:t>
                            </w:r>
                          </w:p>
                          <w:p w14:paraId="1E813C06" w14:textId="64436AF1" w:rsidR="008F0F8D" w:rsidRPr="00515E59" w:rsidRDefault="008F0F8D" w:rsidP="00515E59">
                            <w:pPr>
                              <w:spacing w:line="240" w:lineRule="exact"/>
                              <w:ind w:left="160" w:hangingChars="100" w:hanging="160"/>
                              <w:jc w:val="left"/>
                              <w:rPr>
                                <w:rFonts w:ascii="ＭＳ ゴシック" w:eastAsia="ＭＳ ゴシック" w:hAnsi="ＭＳ ゴシック"/>
                                <w:sz w:val="14"/>
                                <w:szCs w:val="18"/>
                              </w:rPr>
                            </w:pPr>
                            <w:r w:rsidRPr="00515E59">
                              <w:rPr>
                                <w:rFonts w:ascii="ＭＳ ゴシック" w:eastAsia="ＭＳ ゴシック" w:hAnsi="ＭＳ ゴシック" w:hint="eastAsia"/>
                                <w:sz w:val="16"/>
                              </w:rPr>
                              <w:t>・付帯事業の提案価格が、基準地代を下回る場合</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D356536" id="テキスト ボックス 40" o:spid="_x0000_s1039" type="#_x0000_t202" style="position:absolute;left:0;text-align:left;margin-left:407.6pt;margin-top:8.1pt;width:76.5pt;height:1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" filled="f" stroked="f">
                <v:textbox style="mso-fit-shape-to-text:t" inset="0,0,0,0">
                  <w:txbxContent>
                    <w:p w14:paraId="2B05F47D" w14:textId="77777777" w:rsidR="008F0F8D" w:rsidRDefault="008F0F8D" w:rsidP="00C35049">
                      <w:pPr>
                        <w:spacing w:beforeLines="25" w:before="85" w:afterLines="25" w:after="85" w:line="240" w:lineRule="exact"/>
                        <w:ind w:left="180" w:hangingChars="100" w:hanging="180"/>
                        <w:jc w:val="center"/>
                        <w:rPr>
                          <w:rFonts w:ascii="ＭＳ ゴシック" w:eastAsia="ＭＳ ゴシック" w:hAnsi="ＭＳ ゴシック"/>
                          <w:sz w:val="18"/>
                        </w:rPr>
                      </w:pPr>
                      <w:r>
                        <w:rPr>
                          <w:rFonts w:ascii="ＭＳ ゴシック" w:eastAsia="ＭＳ ゴシック" w:hAnsi="ＭＳ ゴシック" w:hint="eastAsia"/>
                          <w:sz w:val="18"/>
                        </w:rPr>
                        <w:t>【不適格】</w:t>
                      </w:r>
                    </w:p>
                    <w:p w14:paraId="30B1BE78" w14:textId="77777777" w:rsidR="008F0F8D" w:rsidRDefault="008F0F8D" w:rsidP="00515E59">
                      <w:pPr>
                        <w:spacing w:line="240" w:lineRule="exact"/>
                        <w:ind w:left="160" w:hangingChars="100" w:hanging="160"/>
                        <w:jc w:val="left"/>
                        <w:rPr>
                          <w:rFonts w:ascii="ＭＳ ゴシック" w:eastAsia="ＭＳ ゴシック" w:hAnsi="ＭＳ ゴシック"/>
                          <w:sz w:val="16"/>
                        </w:rPr>
                      </w:pPr>
                      <w:r w:rsidRPr="00515E59">
                        <w:rPr>
                          <w:rFonts w:ascii="ＭＳ ゴシック" w:eastAsia="ＭＳ ゴシック" w:hAnsi="ＭＳ ゴシック" w:hint="eastAsia"/>
                          <w:sz w:val="16"/>
                        </w:rPr>
                        <w:t>・提案価格が、上限価格を超える場合。</w:t>
                      </w:r>
                    </w:p>
                    <w:p w14:paraId="1E813C06" w14:textId="64436AF1" w:rsidR="008F0F8D" w:rsidRPr="00515E59" w:rsidRDefault="008F0F8D" w:rsidP="00515E59">
                      <w:pPr>
                        <w:spacing w:line="240" w:lineRule="exact"/>
                        <w:ind w:left="160" w:hangingChars="100" w:hanging="160"/>
                        <w:jc w:val="left"/>
                        <w:rPr>
                          <w:rFonts w:ascii="ＭＳ ゴシック" w:eastAsia="ＭＳ ゴシック" w:hAnsi="ＭＳ ゴシック"/>
                          <w:sz w:val="14"/>
                          <w:szCs w:val="18"/>
                        </w:rPr>
                      </w:pPr>
                      <w:r w:rsidRPr="00515E59">
                        <w:rPr>
                          <w:rFonts w:ascii="ＭＳ ゴシック" w:eastAsia="ＭＳ ゴシック" w:hAnsi="ＭＳ ゴシック" w:hint="eastAsia"/>
                          <w:sz w:val="16"/>
                        </w:rPr>
                        <w:t>・付帯事業の提案価格が、基準地代を下回る場合</w:t>
                      </w:r>
                    </w:p>
                  </w:txbxContent>
                </v:textbox>
              </v:shape>
            </w:pict>
          </mc:Fallback>
        </mc:AlternateContent>
      </w:r>
      <w:r w:rsidR="00967EAC" w:rsidRPr="004D27BA">
        <w:rPr>
          <w:rFonts w:ascii="Century"/>
          <w:noProof/>
        </w:rPr>
        <mc:AlternateContent>
          <mc:Choice Requires="wps">
            <w:drawing>
              <wp:anchor distT="0" distB="0" distL="114300" distR="114300" simplePos="0" relativeHeight="251680768" behindDoc="0" locked="0" layoutInCell="1" allowOverlap="1" wp14:anchorId="15243716" wp14:editId="6C198A27">
                <wp:simplePos x="0" y="0"/>
                <wp:positionH relativeFrom="column">
                  <wp:posOffset>2928620</wp:posOffset>
                </wp:positionH>
                <wp:positionV relativeFrom="paragraph">
                  <wp:posOffset>126365</wp:posOffset>
                </wp:positionV>
                <wp:extent cx="819150" cy="266700"/>
                <wp:effectExtent l="0" t="0" r="19050" b="19050"/>
                <wp:wrapNone/>
                <wp:docPr id="4" name="直線コネクタ 4"/>
                <wp:cNvGraphicFramePr/>
                <a:graphic xmlns:a="http://schemas.openxmlformats.org/drawingml/2006/main">
                  <a:graphicData uri="http://schemas.microsoft.com/office/word/2010/wordprocessingShape">
                    <wps:wsp>
                      <wps:cNvCnPr/>
                      <wps:spPr>
                        <a:xfrm flipH="1">
                          <a:off x="0" y="0"/>
                          <a:ext cx="81915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BC213A5" id="直線コネクタ 4" o:spid="_x0000_s1026" style="position:absolute;left:0;text-align:lef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6pt,9.95pt" to="295.1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" strokecolor="black [3200]" strokeweight=".5pt">
                <v:stroke joinstyle="miter"/>
              </v:line>
            </w:pict>
          </mc:Fallback>
        </mc:AlternateContent>
      </w:r>
      <w:r w:rsidR="00967EAC" w:rsidRPr="004D27BA">
        <w:rPr>
          <w:rFonts w:ascii="Century"/>
          <w:noProof/>
        </w:rPr>
        <mc:AlternateContent>
          <mc:Choice Requires="wps">
            <w:drawing>
              <wp:anchor distT="0" distB="0" distL="114300" distR="114300" simplePos="0" relativeHeight="251674624" behindDoc="0" locked="0" layoutInCell="1" allowOverlap="1" wp14:anchorId="0E0B21D2" wp14:editId="2AD5FE31">
                <wp:simplePos x="0" y="0"/>
                <wp:positionH relativeFrom="column">
                  <wp:posOffset>2061845</wp:posOffset>
                </wp:positionH>
                <wp:positionV relativeFrom="paragraph">
                  <wp:posOffset>126365</wp:posOffset>
                </wp:positionV>
                <wp:extent cx="866775" cy="26670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866775"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81EEEFA" id="直線コネクタ 2"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35pt,9.95pt" to="230.6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" strokecolor="black [3200]" strokeweight=".5pt">
                <v:stroke joinstyle="miter"/>
              </v:line>
            </w:pict>
          </mc:Fallback>
        </mc:AlternateContent>
      </w:r>
    </w:p>
    <w:p w14:paraId="44F80018" w14:textId="121E462D" w:rsidR="0054755B" w:rsidRPr="004D27BA" w:rsidRDefault="00967EAC" w:rsidP="0054755B">
      <w:pPr>
        <w:ind w:leftChars="350" w:left="735"/>
        <w:rPr>
          <w:rFonts w:ascii="Century"/>
        </w:rPr>
      </w:pPr>
      <w:r w:rsidRPr="004D27BA">
        <w:rPr>
          <w:rFonts w:ascii="Century"/>
          <w:noProof/>
        </w:rPr>
        <mc:AlternateContent>
          <mc:Choice Requires="wps">
            <w:drawing>
              <wp:anchor distT="0" distB="0" distL="114300" distR="114300" simplePos="0" relativeHeight="251688960" behindDoc="0" locked="0" layoutInCell="1" allowOverlap="1" wp14:anchorId="32C520C9" wp14:editId="6E8579BC">
                <wp:simplePos x="0" y="0"/>
                <wp:positionH relativeFrom="column">
                  <wp:posOffset>3557270</wp:posOffset>
                </wp:positionH>
                <wp:positionV relativeFrom="paragraph">
                  <wp:posOffset>23495</wp:posOffset>
                </wp:positionV>
                <wp:extent cx="1362075" cy="6953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1362075" cy="695325"/>
                        </a:xfrm>
                        <a:prstGeom prst="rect">
                          <a:avLst/>
                        </a:prstGeom>
                        <a:solidFill>
                          <a:sysClr val="window" lastClr="FFFFFF"/>
                        </a:solidFill>
                        <a:ln w="6350">
                          <a:solidFill>
                            <a:prstClr val="black"/>
                          </a:solidFill>
                          <a:prstDash val="dash"/>
                        </a:ln>
                        <a:effectLst/>
                      </wps:spPr>
                      <wps:txbx>
                        <w:txbxContent>
                          <w:p w14:paraId="55472806" w14:textId="69ADA28A" w:rsidR="008F0F8D" w:rsidRPr="00967EAC" w:rsidRDefault="008F0F8D" w:rsidP="00967EAC">
                            <w:pPr>
                              <w:snapToGrid w:val="0"/>
                              <w:contextualSpacing/>
                              <w:jc w:val="center"/>
                              <w:rPr>
                                <w:rFonts w:ascii="ＭＳ ゴシック" w:eastAsia="ＭＳ ゴシック" w:hAnsi="ＭＳ ゴシック"/>
                                <w:sz w:val="18"/>
                              </w:rPr>
                            </w:pPr>
                            <w:r w:rsidRPr="00967EAC">
                              <w:rPr>
                                <w:rFonts w:ascii="ＭＳ ゴシック" w:eastAsia="ＭＳ ゴシック" w:hAnsi="ＭＳ ゴシック" w:hint="eastAsia"/>
                                <w:sz w:val="18"/>
                              </w:rPr>
                              <w:t>【８月</w:t>
                            </w:r>
                            <w:r w:rsidRPr="00967EAC">
                              <w:rPr>
                                <w:rFonts w:ascii="ＭＳ ゴシック" w:eastAsia="ＭＳ ゴシック" w:hAnsi="ＭＳ ゴシック"/>
                                <w:sz w:val="18"/>
                              </w:rPr>
                              <w:t>上旬】</w:t>
                            </w:r>
                          </w:p>
                          <w:p w14:paraId="25D74FD0" w14:textId="6F455EC4" w:rsidR="008F0F8D" w:rsidRPr="00967EAC" w:rsidRDefault="008F0F8D" w:rsidP="00967EAC">
                            <w:pPr>
                              <w:snapToGrid w:val="0"/>
                              <w:contextualSpacing/>
                              <w:jc w:val="center"/>
                              <w:rPr>
                                <w:rFonts w:ascii="ＭＳ ゴシック" w:eastAsia="ＭＳ ゴシック" w:hAnsi="ＭＳ ゴシック"/>
                                <w:sz w:val="18"/>
                              </w:rPr>
                            </w:pPr>
                            <w:r w:rsidRPr="00967EAC">
                              <w:rPr>
                                <w:rFonts w:ascii="ＭＳ ゴシック" w:eastAsia="ＭＳ ゴシック" w:hAnsi="ＭＳ ゴシック" w:hint="eastAsia"/>
                                <w:sz w:val="18"/>
                              </w:rPr>
                              <w:t>プレゼンテーション</w:t>
                            </w:r>
                            <w:r w:rsidRPr="00967EAC">
                              <w:rPr>
                                <w:rFonts w:ascii="ＭＳ ゴシック" w:eastAsia="ＭＳ ゴシック" w:hAnsi="ＭＳ ゴシック"/>
                                <w:sz w:val="18"/>
                              </w:rPr>
                              <w:t>及び応募者に対するヒアリングに係る通知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2C520C9" id="テキスト ボックス 6" o:spid="_x0000_s1040" type="#_x0000_t202" style="position:absolute;left:0;text-align:left;margin-left:280.1pt;margin-top:1.85pt;width:107.25pt;height:5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" fillcolor="window" strokeweight=".5pt">
                <v:stroke dashstyle="dash"/>
                <v:textbox>
                  <w:txbxContent>
                    <w:p w14:paraId="55472806" w14:textId="69ADA28A" w:rsidR="008F0F8D" w:rsidRPr="00967EAC" w:rsidRDefault="008F0F8D" w:rsidP="00967EAC">
                      <w:pPr>
                        <w:snapToGrid w:val="0"/>
                        <w:contextualSpacing/>
                        <w:jc w:val="center"/>
                        <w:rPr>
                          <w:rFonts w:ascii="ＭＳ ゴシック" w:eastAsia="ＭＳ ゴシック" w:hAnsi="ＭＳ ゴシック"/>
                          <w:sz w:val="18"/>
                        </w:rPr>
                      </w:pPr>
                      <w:r w:rsidRPr="00967EAC">
                        <w:rPr>
                          <w:rFonts w:ascii="ＭＳ ゴシック" w:eastAsia="ＭＳ ゴシック" w:hAnsi="ＭＳ ゴシック" w:hint="eastAsia"/>
                          <w:sz w:val="18"/>
                        </w:rPr>
                        <w:t>【８月</w:t>
                      </w:r>
                      <w:r w:rsidRPr="00967EAC">
                        <w:rPr>
                          <w:rFonts w:ascii="ＭＳ ゴシック" w:eastAsia="ＭＳ ゴシック" w:hAnsi="ＭＳ ゴシック"/>
                          <w:sz w:val="18"/>
                        </w:rPr>
                        <w:t>上旬】</w:t>
                      </w:r>
                    </w:p>
                    <w:p w14:paraId="25D74FD0" w14:textId="6F455EC4" w:rsidR="008F0F8D" w:rsidRPr="00967EAC" w:rsidRDefault="008F0F8D" w:rsidP="00967EAC">
                      <w:pPr>
                        <w:snapToGrid w:val="0"/>
                        <w:contextualSpacing/>
                        <w:jc w:val="center"/>
                        <w:rPr>
                          <w:rFonts w:ascii="ＭＳ ゴシック" w:eastAsia="ＭＳ ゴシック" w:hAnsi="ＭＳ ゴシック"/>
                          <w:sz w:val="18"/>
                        </w:rPr>
                      </w:pPr>
                      <w:r w:rsidRPr="00967EAC">
                        <w:rPr>
                          <w:rFonts w:ascii="ＭＳ ゴシック" w:eastAsia="ＭＳ ゴシック" w:hAnsi="ＭＳ ゴシック" w:hint="eastAsia"/>
                          <w:sz w:val="18"/>
                        </w:rPr>
                        <w:t>プレゼンテーション</w:t>
                      </w:r>
                      <w:r w:rsidRPr="00967EAC">
                        <w:rPr>
                          <w:rFonts w:ascii="ＭＳ ゴシック" w:eastAsia="ＭＳ ゴシック" w:hAnsi="ＭＳ ゴシック"/>
                          <w:sz w:val="18"/>
                        </w:rPr>
                        <w:t>及び応募者に対するヒアリングに係る通知</w:t>
                      </w:r>
                    </w:p>
                  </w:txbxContent>
                </v:textbox>
              </v:shape>
            </w:pict>
          </mc:Fallback>
        </mc:AlternateContent>
      </w:r>
      <w:r w:rsidR="00852743" w:rsidRPr="004D27BA">
        <w:rPr>
          <w:rFonts w:ascii="Century"/>
          <w:noProof/>
        </w:rPr>
        <mc:AlternateContent>
          <mc:Choice Requires="wps">
            <w:drawing>
              <wp:anchor distT="0" distB="0" distL="114300" distR="114300" simplePos="0" relativeHeight="251654144" behindDoc="0" locked="0" layoutInCell="1" allowOverlap="1" wp14:anchorId="023B0133" wp14:editId="119C1CA2">
                <wp:simplePos x="0" y="0"/>
                <wp:positionH relativeFrom="column">
                  <wp:posOffset>2712720</wp:posOffset>
                </wp:positionH>
                <wp:positionV relativeFrom="paragraph">
                  <wp:posOffset>208915</wp:posOffset>
                </wp:positionV>
                <wp:extent cx="504190" cy="247650"/>
                <wp:effectExtent l="0" t="0" r="12065" b="2413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247650"/>
                        </a:xfrm>
                        <a:prstGeom prst="rect">
                          <a:avLst/>
                        </a:prstGeom>
                        <a:solidFill>
                          <a:srgbClr val="FFFFFF"/>
                        </a:solidFill>
                        <a:ln w="6350">
                          <a:solidFill>
                            <a:srgbClr val="000000"/>
                          </a:solidFill>
                          <a:miter lim="800000"/>
                          <a:headEnd/>
                          <a:tailEnd/>
                        </a:ln>
                        <a:extLst/>
                      </wps:spPr>
                      <wps:txbx>
                        <w:txbxContent>
                          <w:p w14:paraId="6897E5E0" w14:textId="77777777" w:rsidR="008F0F8D" w:rsidRPr="00D7510D" w:rsidRDefault="008F0F8D" w:rsidP="00B16CCE">
                            <w:pPr>
                              <w:ind w:left="180" w:hangingChars="100" w:hanging="180"/>
                              <w:jc w:val="center"/>
                              <w:rPr>
                                <w:rFonts w:ascii="ＭＳ ゴシック" w:eastAsia="ＭＳ ゴシック" w:hAnsi="ＭＳ ゴシック"/>
                                <w:sz w:val="16"/>
                                <w:szCs w:val="18"/>
                              </w:rPr>
                            </w:pPr>
                            <w:r>
                              <w:rPr>
                                <w:rFonts w:ascii="ＭＳ ゴシック" w:eastAsia="ＭＳ ゴシック" w:hAnsi="ＭＳ ゴシック" w:hint="eastAsia"/>
                                <w:sz w:val="18"/>
                              </w:rPr>
                              <w:t>【適格】</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23B0133" id="テキスト ボックス 51" o:spid="_x0000_s1041" type="#_x0000_t202" style="position:absolute;left:0;text-align:left;margin-left:213.6pt;margin-top:16.45pt;width:39.7pt;height:19.5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" strokeweight=".5pt">
                <v:textbox style="mso-fit-shape-to-text:t" inset="0,0,0,0">
                  <w:txbxContent>
                    <w:p w14:paraId="6897E5E0" w14:textId="77777777" w:rsidR="008F0F8D" w:rsidRPr="00D7510D" w:rsidRDefault="008F0F8D" w:rsidP="00B16CCE">
                      <w:pPr>
                        <w:ind w:left="180" w:hangingChars="100" w:hanging="180"/>
                        <w:jc w:val="center"/>
                        <w:rPr>
                          <w:rFonts w:ascii="ＭＳ ゴシック" w:eastAsia="ＭＳ ゴシック" w:hAnsi="ＭＳ ゴシック"/>
                          <w:sz w:val="16"/>
                          <w:szCs w:val="18"/>
                        </w:rPr>
                      </w:pPr>
                      <w:r>
                        <w:rPr>
                          <w:rFonts w:ascii="ＭＳ ゴシック" w:eastAsia="ＭＳ ゴシック" w:hAnsi="ＭＳ ゴシック" w:hint="eastAsia"/>
                          <w:sz w:val="18"/>
                        </w:rPr>
                        <w:t>【適格】</w:t>
                      </w:r>
                    </w:p>
                  </w:txbxContent>
                </v:textbox>
              </v:shape>
            </w:pict>
          </mc:Fallback>
        </mc:AlternateContent>
      </w:r>
    </w:p>
    <w:p w14:paraId="79286A16" w14:textId="2E42546D" w:rsidR="0054755B" w:rsidRPr="004D27BA" w:rsidRDefault="008025F3" w:rsidP="0054755B">
      <w:pPr>
        <w:ind w:leftChars="350" w:left="735"/>
        <w:rPr>
          <w:rFonts w:ascii="Century"/>
        </w:rPr>
      </w:pPr>
      <w:r w:rsidRPr="004D27BA">
        <w:rPr>
          <w:rFonts w:ascii="Century"/>
          <w:noProof/>
        </w:rPr>
        <mc:AlternateContent>
          <mc:Choice Requires="wps">
            <w:drawing>
              <wp:anchor distT="0" distB="0" distL="114300" distR="114300" simplePos="0" relativeHeight="251693056" behindDoc="0" locked="0" layoutInCell="1" allowOverlap="1" wp14:anchorId="27F6443E" wp14:editId="2D0325BB">
                <wp:simplePos x="0" y="0"/>
                <wp:positionH relativeFrom="column">
                  <wp:posOffset>-245745</wp:posOffset>
                </wp:positionH>
                <wp:positionV relativeFrom="paragraph">
                  <wp:posOffset>242570</wp:posOffset>
                </wp:positionV>
                <wp:extent cx="863600" cy="390525"/>
                <wp:effectExtent l="0" t="0" r="12700" b="28575"/>
                <wp:wrapNone/>
                <wp:docPr id="12" name="テキスト ボックス 12"/>
                <wp:cNvGraphicFramePr/>
                <a:graphic xmlns:a="http://schemas.openxmlformats.org/drawingml/2006/main">
                  <a:graphicData uri="http://schemas.microsoft.com/office/word/2010/wordprocessingShape">
                    <wps:wsp>
                      <wps:cNvSpPr txBox="1"/>
                      <wps:spPr>
                        <a:xfrm>
                          <a:off x="0" y="0"/>
                          <a:ext cx="863600" cy="390525"/>
                        </a:xfrm>
                        <a:prstGeom prst="rect">
                          <a:avLst/>
                        </a:prstGeom>
                        <a:solidFill>
                          <a:sysClr val="window" lastClr="FFFFFF"/>
                        </a:solidFill>
                        <a:ln w="6350">
                          <a:solidFill>
                            <a:prstClr val="black"/>
                          </a:solidFill>
                          <a:prstDash val="dash"/>
                        </a:ln>
                        <a:effectLst/>
                      </wps:spPr>
                      <wps:txbx>
                        <w:txbxContent>
                          <w:p w14:paraId="099568FE" w14:textId="77777777" w:rsidR="008F0F8D" w:rsidRDefault="008F0F8D" w:rsidP="008025F3">
                            <w:pPr>
                              <w:snapToGrid w:val="0"/>
                              <w:contextualSpacing/>
                              <w:jc w:val="left"/>
                              <w:rPr>
                                <w:rFonts w:ascii="ＭＳ ゴシック" w:eastAsia="ＭＳ ゴシック" w:hAnsi="ＭＳ ゴシック"/>
                                <w:sz w:val="18"/>
                              </w:rPr>
                            </w:pPr>
                            <w:r w:rsidRPr="00967EAC">
                              <w:rPr>
                                <w:rFonts w:ascii="ＭＳ ゴシック" w:eastAsia="ＭＳ ゴシック" w:hAnsi="ＭＳ ゴシック" w:hint="eastAsia"/>
                                <w:sz w:val="18"/>
                              </w:rPr>
                              <w:t>【</w:t>
                            </w:r>
                            <w:r>
                              <w:rPr>
                                <w:rFonts w:ascii="ＭＳ ゴシック" w:eastAsia="ＭＳ ゴシック" w:hAnsi="ＭＳ ゴシック" w:hint="eastAsia"/>
                                <w:sz w:val="18"/>
                              </w:rPr>
                              <w:t>８月</w:t>
                            </w:r>
                            <w:r>
                              <w:rPr>
                                <w:rFonts w:ascii="ＭＳ ゴシック" w:eastAsia="ＭＳ ゴシック" w:hAnsi="ＭＳ ゴシック"/>
                                <w:sz w:val="18"/>
                              </w:rPr>
                              <w:t>上旬</w:t>
                            </w:r>
                            <w:r w:rsidRPr="00967EAC">
                              <w:rPr>
                                <w:rFonts w:ascii="ＭＳ ゴシック" w:eastAsia="ＭＳ ゴシック" w:hAnsi="ＭＳ ゴシック"/>
                                <w:sz w:val="18"/>
                              </w:rPr>
                              <w:t>】</w:t>
                            </w:r>
                          </w:p>
                          <w:p w14:paraId="43E99C75" w14:textId="77777777" w:rsidR="008F0F8D" w:rsidRPr="00967EAC" w:rsidRDefault="008F0F8D" w:rsidP="008025F3">
                            <w:pPr>
                              <w:snapToGrid w:val="0"/>
                              <w:contextualSpacing/>
                              <w:jc w:val="center"/>
                              <w:rPr>
                                <w:rFonts w:ascii="ＭＳ ゴシック" w:eastAsia="ＭＳ ゴシック" w:hAnsi="ＭＳ ゴシック"/>
                                <w:sz w:val="18"/>
                              </w:rPr>
                            </w:pPr>
                            <w:r>
                              <w:rPr>
                                <w:rFonts w:ascii="ＭＳ ゴシック" w:eastAsia="ＭＳ ゴシック" w:hAnsi="ＭＳ ゴシック" w:hint="eastAsia"/>
                                <w:sz w:val="18"/>
                              </w:rPr>
                              <w:t>失格</w:t>
                            </w:r>
                            <w:r>
                              <w:rPr>
                                <w:rFonts w:ascii="ＭＳ ゴシック" w:eastAsia="ＭＳ ゴシック" w:hAnsi="ＭＳ ゴシック"/>
                                <w:sz w:val="18"/>
                              </w:rPr>
                              <w:t>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7F6443E" id="テキスト ボックス 12" o:spid="_x0000_s1042" type="#_x0000_t202" style="position:absolute;left:0;text-align:left;margin-left:-19.35pt;margin-top:19.1pt;width:68pt;height:30.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" fillcolor="window" strokeweight=".5pt">
                <v:stroke dashstyle="dash"/>
                <v:textbox>
                  <w:txbxContent>
                    <w:p w14:paraId="099568FE" w14:textId="77777777" w:rsidR="008F0F8D" w:rsidRDefault="008F0F8D" w:rsidP="008025F3">
                      <w:pPr>
                        <w:snapToGrid w:val="0"/>
                        <w:contextualSpacing/>
                        <w:jc w:val="left"/>
                        <w:rPr>
                          <w:rFonts w:ascii="ＭＳ ゴシック" w:eastAsia="ＭＳ ゴシック" w:hAnsi="ＭＳ ゴシック"/>
                          <w:sz w:val="18"/>
                        </w:rPr>
                      </w:pPr>
                      <w:r w:rsidRPr="00967EAC">
                        <w:rPr>
                          <w:rFonts w:ascii="ＭＳ ゴシック" w:eastAsia="ＭＳ ゴシック" w:hAnsi="ＭＳ ゴシック" w:hint="eastAsia"/>
                          <w:sz w:val="18"/>
                        </w:rPr>
                        <w:t>【</w:t>
                      </w:r>
                      <w:r>
                        <w:rPr>
                          <w:rFonts w:ascii="ＭＳ ゴシック" w:eastAsia="ＭＳ ゴシック" w:hAnsi="ＭＳ ゴシック" w:hint="eastAsia"/>
                          <w:sz w:val="18"/>
                        </w:rPr>
                        <w:t>８月</w:t>
                      </w:r>
                      <w:r>
                        <w:rPr>
                          <w:rFonts w:ascii="ＭＳ ゴシック" w:eastAsia="ＭＳ ゴシック" w:hAnsi="ＭＳ ゴシック"/>
                          <w:sz w:val="18"/>
                        </w:rPr>
                        <w:t>上旬</w:t>
                      </w:r>
                      <w:r w:rsidRPr="00967EAC">
                        <w:rPr>
                          <w:rFonts w:ascii="ＭＳ ゴシック" w:eastAsia="ＭＳ ゴシック" w:hAnsi="ＭＳ ゴシック"/>
                          <w:sz w:val="18"/>
                        </w:rPr>
                        <w:t>】</w:t>
                      </w:r>
                    </w:p>
                    <w:p w14:paraId="43E99C75" w14:textId="77777777" w:rsidR="008F0F8D" w:rsidRPr="00967EAC" w:rsidRDefault="008F0F8D" w:rsidP="008025F3">
                      <w:pPr>
                        <w:snapToGrid w:val="0"/>
                        <w:contextualSpacing/>
                        <w:jc w:val="center"/>
                        <w:rPr>
                          <w:rFonts w:ascii="ＭＳ ゴシック" w:eastAsia="ＭＳ ゴシック" w:hAnsi="ＭＳ ゴシック"/>
                          <w:sz w:val="18"/>
                        </w:rPr>
                      </w:pPr>
                      <w:r>
                        <w:rPr>
                          <w:rFonts w:ascii="ＭＳ ゴシック" w:eastAsia="ＭＳ ゴシック" w:hAnsi="ＭＳ ゴシック" w:hint="eastAsia"/>
                          <w:sz w:val="18"/>
                        </w:rPr>
                        <w:t>失格</w:t>
                      </w:r>
                      <w:r>
                        <w:rPr>
                          <w:rFonts w:ascii="ＭＳ ゴシック" w:eastAsia="ＭＳ ゴシック" w:hAnsi="ＭＳ ゴシック"/>
                          <w:sz w:val="18"/>
                        </w:rPr>
                        <w:t>通知</w:t>
                      </w:r>
                    </w:p>
                  </w:txbxContent>
                </v:textbox>
              </v:shape>
            </w:pict>
          </mc:Fallback>
        </mc:AlternateContent>
      </w:r>
      <w:r w:rsidR="00852743" w:rsidRPr="004D27BA">
        <w:rPr>
          <w:rFonts w:ascii="Century"/>
          <w:noProof/>
        </w:rPr>
        <mc:AlternateContent>
          <mc:Choice Requires="wps">
            <w:drawing>
              <wp:anchor distT="0" distB="0" distL="114300" distR="114300" simplePos="0" relativeHeight="251660288" behindDoc="0" locked="0" layoutInCell="1" allowOverlap="1" wp14:anchorId="7DC8B4EC" wp14:editId="6CCB3738">
                <wp:simplePos x="0" y="0"/>
                <wp:positionH relativeFrom="column">
                  <wp:posOffset>2814320</wp:posOffset>
                </wp:positionH>
                <wp:positionV relativeFrom="paragraph">
                  <wp:posOffset>215899</wp:posOffset>
                </wp:positionV>
                <wp:extent cx="240665" cy="352425"/>
                <wp:effectExtent l="19050" t="0" r="26035" b="47625"/>
                <wp:wrapNone/>
                <wp:docPr id="7" name="下矢印 7"/>
                <wp:cNvGraphicFramePr/>
                <a:graphic xmlns:a="http://schemas.openxmlformats.org/drawingml/2006/main">
                  <a:graphicData uri="http://schemas.microsoft.com/office/word/2010/wordprocessingShape">
                    <wps:wsp>
                      <wps:cNvSpPr/>
                      <wps:spPr>
                        <a:xfrm>
                          <a:off x="0" y="0"/>
                          <a:ext cx="240665" cy="352425"/>
                        </a:xfrm>
                        <a:prstGeom prst="downArrow">
                          <a:avLst>
                            <a:gd name="adj1" fmla="val 50000"/>
                            <a:gd name="adj2" fmla="val 80302"/>
                          </a:avLst>
                        </a:prstGeom>
                        <a:solidFill>
                          <a:sysClr val="windowText" lastClr="0000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FF8BFB8" id="下矢印 7" o:spid="_x0000_s1026" type="#_x0000_t67" style="position:absolute;left:0;text-align:left;margin-left:221.6pt;margin-top:17pt;width:18.9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" adj="9755" fillcolor="windowText" strokecolor="windowText" strokeweight=".5pt"/>
            </w:pict>
          </mc:Fallback>
        </mc:AlternateContent>
      </w:r>
    </w:p>
    <w:p w14:paraId="2470684A" w14:textId="7F02ECC6" w:rsidR="00707D78" w:rsidRPr="004D27BA" w:rsidRDefault="00707D78" w:rsidP="0054755B">
      <w:pPr>
        <w:ind w:leftChars="350" w:left="735"/>
        <w:rPr>
          <w:rFonts w:ascii="Century"/>
        </w:rPr>
      </w:pPr>
    </w:p>
    <w:p w14:paraId="78A7A959" w14:textId="7A873316" w:rsidR="0054755B" w:rsidRPr="004D27BA" w:rsidRDefault="00852743" w:rsidP="0054755B">
      <w:pPr>
        <w:ind w:leftChars="350" w:left="735"/>
        <w:rPr>
          <w:rFonts w:ascii="Century"/>
        </w:rPr>
      </w:pPr>
      <w:r w:rsidRPr="004D27BA">
        <w:rPr>
          <w:rFonts w:ascii="Century"/>
          <w:noProof/>
        </w:rPr>
        <mc:AlternateContent>
          <mc:Choice Requires="wps">
            <w:drawing>
              <wp:anchor distT="0" distB="0" distL="114300" distR="114300" simplePos="0" relativeHeight="251650048" behindDoc="0" locked="0" layoutInCell="1" allowOverlap="1" wp14:anchorId="32682070" wp14:editId="4B1259B4">
                <wp:simplePos x="0" y="0"/>
                <wp:positionH relativeFrom="column">
                  <wp:posOffset>918845</wp:posOffset>
                </wp:positionH>
                <wp:positionV relativeFrom="paragraph">
                  <wp:posOffset>133985</wp:posOffset>
                </wp:positionV>
                <wp:extent cx="4000500" cy="1733550"/>
                <wp:effectExtent l="0" t="0" r="19050" b="19050"/>
                <wp:wrapNone/>
                <wp:docPr id="26" name="正方形/長方形 26"/>
                <wp:cNvGraphicFramePr/>
                <a:graphic xmlns:a="http://schemas.openxmlformats.org/drawingml/2006/main">
                  <a:graphicData uri="http://schemas.microsoft.com/office/word/2010/wordprocessingShape">
                    <wps:wsp>
                      <wps:cNvSpPr/>
                      <wps:spPr>
                        <a:xfrm>
                          <a:off x="0" y="0"/>
                          <a:ext cx="4000500" cy="1733550"/>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0DD589E" id="正方形/長方形 26" o:spid="_x0000_s1026" style="position:absolute;left:0;text-align:left;margin-left:72.35pt;margin-top:10.55pt;width:315pt;height:13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" filled="f" strokecolor="black [3213]" strokeweight=".5pt">
                <v:stroke dashstyle="longDash"/>
              </v:rect>
            </w:pict>
          </mc:Fallback>
        </mc:AlternateContent>
      </w:r>
      <w:r w:rsidR="00D00FC8" w:rsidRPr="004D27BA">
        <w:rPr>
          <w:rFonts w:ascii="Century"/>
          <w:noProof/>
        </w:rPr>
        <mc:AlternateContent>
          <mc:Choice Requires="wps">
            <w:drawing>
              <wp:anchor distT="0" distB="0" distL="114300" distR="114300" simplePos="0" relativeHeight="251643904" behindDoc="0" locked="0" layoutInCell="1" allowOverlap="1" wp14:anchorId="70BB689C" wp14:editId="1A0819B2">
                <wp:simplePos x="0" y="0"/>
                <wp:positionH relativeFrom="column">
                  <wp:posOffset>1061720</wp:posOffset>
                </wp:positionH>
                <wp:positionV relativeFrom="paragraph">
                  <wp:posOffset>183515</wp:posOffset>
                </wp:positionV>
                <wp:extent cx="2112010" cy="247650"/>
                <wp:effectExtent l="0" t="0" r="2540" b="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01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6E2AE" w14:textId="5B12467B" w:rsidR="008F0F8D" w:rsidRPr="00515E59" w:rsidRDefault="008F0F8D" w:rsidP="00D00FC8">
                            <w:pPr>
                              <w:spacing w:line="240" w:lineRule="exact"/>
                              <w:jc w:val="left"/>
                              <w:rPr>
                                <w:rFonts w:ascii="ＭＳ ゴシック" w:eastAsia="ＭＳ ゴシック" w:hAnsi="ＭＳ ゴシック"/>
                                <w:b/>
                                <w:sz w:val="16"/>
                                <w:szCs w:val="18"/>
                              </w:rPr>
                            </w:pPr>
                            <w:r w:rsidRPr="00515E59">
                              <w:rPr>
                                <w:rFonts w:ascii="ＭＳ ゴシック" w:eastAsia="ＭＳ ゴシック" w:hAnsi="ＭＳ ゴシック" w:hint="eastAsia"/>
                                <w:b/>
                                <w:sz w:val="18"/>
                              </w:rPr>
                              <w:t>事業者選定委員会による</w:t>
                            </w:r>
                            <w:r w:rsidRPr="00515E59">
                              <w:rPr>
                                <w:rFonts w:ascii="ＭＳ ゴシック" w:eastAsia="ＭＳ ゴシック" w:hAnsi="ＭＳ ゴシック"/>
                                <w:b/>
                                <w:sz w:val="18"/>
                              </w:rPr>
                              <w:t>審査</w:t>
                            </w:r>
                            <w:r w:rsidRPr="00515E59">
                              <w:rPr>
                                <w:rFonts w:ascii="ＭＳ ゴシック" w:eastAsia="ＭＳ ゴシック" w:hAnsi="ＭＳ ゴシック" w:hint="eastAsia"/>
                                <w:b/>
                                <w:sz w:val="18"/>
                              </w:rPr>
                              <w:t>及び選定</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0BB689C" id="テキスト ボックス 48" o:spid="_x0000_s1043" type="#_x0000_t202" style="position:absolute;left:0;text-align:left;margin-left:83.6pt;margin-top:14.45pt;width:166.3pt;height:1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" filled="f" stroked="f">
                <v:textbox style="mso-fit-shape-to-text:t" inset="0,0,0,0">
                  <w:txbxContent>
                    <w:p w14:paraId="4866E2AE" w14:textId="5B12467B" w:rsidR="008F0F8D" w:rsidRPr="00515E59" w:rsidRDefault="008F0F8D" w:rsidP="00D00FC8">
                      <w:pPr>
                        <w:spacing w:line="240" w:lineRule="exact"/>
                        <w:jc w:val="left"/>
                        <w:rPr>
                          <w:rFonts w:ascii="ＭＳ ゴシック" w:eastAsia="ＭＳ ゴシック" w:hAnsi="ＭＳ ゴシック"/>
                          <w:b/>
                          <w:sz w:val="16"/>
                          <w:szCs w:val="18"/>
                        </w:rPr>
                      </w:pPr>
                      <w:r w:rsidRPr="00515E59">
                        <w:rPr>
                          <w:rFonts w:ascii="ＭＳ ゴシック" w:eastAsia="ＭＳ ゴシック" w:hAnsi="ＭＳ ゴシック" w:hint="eastAsia"/>
                          <w:b/>
                          <w:sz w:val="18"/>
                        </w:rPr>
                        <w:t>事業者選定委員会による</w:t>
                      </w:r>
                      <w:r w:rsidRPr="00515E59">
                        <w:rPr>
                          <w:rFonts w:ascii="ＭＳ ゴシック" w:eastAsia="ＭＳ ゴシック" w:hAnsi="ＭＳ ゴシック"/>
                          <w:b/>
                          <w:sz w:val="18"/>
                        </w:rPr>
                        <w:t>審査</w:t>
                      </w:r>
                      <w:r w:rsidRPr="00515E59">
                        <w:rPr>
                          <w:rFonts w:ascii="ＭＳ ゴシック" w:eastAsia="ＭＳ ゴシック" w:hAnsi="ＭＳ ゴシック" w:hint="eastAsia"/>
                          <w:b/>
                          <w:sz w:val="18"/>
                        </w:rPr>
                        <w:t>及び選定</w:t>
                      </w:r>
                    </w:p>
                  </w:txbxContent>
                </v:textbox>
              </v:shape>
            </w:pict>
          </mc:Fallback>
        </mc:AlternateContent>
      </w:r>
    </w:p>
    <w:p w14:paraId="5318B7A3" w14:textId="6A8D938A" w:rsidR="0054755B" w:rsidRPr="004D27BA" w:rsidRDefault="00A06A51" w:rsidP="0054755B">
      <w:pPr>
        <w:ind w:leftChars="350" w:left="735"/>
        <w:rPr>
          <w:rFonts w:ascii="Century"/>
        </w:rPr>
      </w:pPr>
      <w:r w:rsidRPr="004D27BA">
        <w:rPr>
          <w:rFonts w:ascii="Century"/>
          <w:noProof/>
        </w:rPr>
        <mc:AlternateContent>
          <mc:Choice Requires="wps">
            <w:drawing>
              <wp:anchor distT="0" distB="0" distL="114300" distR="114300" simplePos="0" relativeHeight="251645952" behindDoc="0" locked="0" layoutInCell="1" allowOverlap="1" wp14:anchorId="26C841F0" wp14:editId="50E7E0C7">
                <wp:simplePos x="0" y="0"/>
                <wp:positionH relativeFrom="column">
                  <wp:posOffset>1061720</wp:posOffset>
                </wp:positionH>
                <wp:positionV relativeFrom="paragraph">
                  <wp:posOffset>149225</wp:posOffset>
                </wp:positionV>
                <wp:extent cx="1866900" cy="857250"/>
                <wp:effectExtent l="0" t="0" r="19050"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857250"/>
                        </a:xfrm>
                        <a:prstGeom prst="rect">
                          <a:avLst/>
                        </a:prstGeom>
                        <a:solidFill>
                          <a:srgbClr val="FFFFFF"/>
                        </a:solidFill>
                        <a:ln w="6350">
                          <a:solidFill>
                            <a:srgbClr val="000000"/>
                          </a:solidFill>
                          <a:miter lim="800000"/>
                          <a:headEnd/>
                          <a:tailEnd/>
                        </a:ln>
                      </wps:spPr>
                      <wps:txbx>
                        <w:txbxContent>
                          <w:p w14:paraId="42CE5EEB" w14:textId="350BA0E0" w:rsidR="008F0F8D" w:rsidRPr="00A06A51" w:rsidRDefault="008F0F8D" w:rsidP="0054755B">
                            <w:pPr>
                              <w:spacing w:line="300" w:lineRule="exact"/>
                              <w:jc w:val="center"/>
                              <w:rPr>
                                <w:rFonts w:ascii="ＭＳ ゴシック" w:eastAsia="ＭＳ ゴシック" w:hAnsi="ＭＳ ゴシック"/>
                                <w:b/>
                                <w:sz w:val="20"/>
                              </w:rPr>
                            </w:pPr>
                            <w:r w:rsidRPr="00A06A51">
                              <w:rPr>
                                <w:rFonts w:ascii="ＭＳ ゴシック" w:eastAsia="ＭＳ ゴシック" w:hAnsi="ＭＳ ゴシック" w:hint="eastAsia"/>
                                <w:b/>
                                <w:sz w:val="20"/>
                              </w:rPr>
                              <w:t>定性的審査</w:t>
                            </w:r>
                          </w:p>
                          <w:p w14:paraId="1C24A7A2" w14:textId="635C8A2E" w:rsidR="008F0F8D" w:rsidRDefault="008F0F8D" w:rsidP="0054755B">
                            <w:pPr>
                              <w:spacing w:line="300" w:lineRule="exact"/>
                              <w:jc w:val="center"/>
                              <w:rPr>
                                <w:rFonts w:ascii="ＭＳ ゴシック" w:eastAsia="ＭＳ ゴシック" w:hAnsi="ＭＳ ゴシック"/>
                                <w:sz w:val="20"/>
                              </w:rPr>
                            </w:pPr>
                            <w:r>
                              <w:rPr>
                                <w:rFonts w:ascii="ＭＳ ゴシック" w:eastAsia="ＭＳ ゴシック" w:hAnsi="ＭＳ ゴシック" w:hint="eastAsia"/>
                                <w:sz w:val="20"/>
                              </w:rPr>
                              <w:t>【８月</w:t>
                            </w:r>
                            <w:r>
                              <w:rPr>
                                <w:rFonts w:ascii="ＭＳ ゴシック" w:eastAsia="ＭＳ ゴシック" w:hAnsi="ＭＳ ゴシック"/>
                                <w:sz w:val="20"/>
                              </w:rPr>
                              <w:t>26日】</w:t>
                            </w:r>
                          </w:p>
                          <w:p w14:paraId="064FEE00" w14:textId="77777777" w:rsidR="008F0F8D" w:rsidRDefault="008F0F8D" w:rsidP="0054755B">
                            <w:pPr>
                              <w:spacing w:line="300" w:lineRule="exact"/>
                              <w:jc w:val="center"/>
                              <w:rPr>
                                <w:rFonts w:ascii="ＭＳ ゴシック" w:eastAsia="ＭＳ ゴシック" w:hAnsi="ＭＳ ゴシック"/>
                                <w:sz w:val="20"/>
                              </w:rPr>
                            </w:pPr>
                            <w:r w:rsidRPr="00A06A51">
                              <w:rPr>
                                <w:rFonts w:ascii="ＭＳ ゴシック" w:eastAsia="ＭＳ ゴシック" w:hAnsi="ＭＳ ゴシック" w:hint="eastAsia"/>
                                <w:sz w:val="20"/>
                              </w:rPr>
                              <w:t>プレゼンテーション及び</w:t>
                            </w:r>
                          </w:p>
                          <w:p w14:paraId="559C1A1F" w14:textId="436A2D86" w:rsidR="008F0F8D" w:rsidRPr="00C31865" w:rsidRDefault="008F0F8D" w:rsidP="0054755B">
                            <w:pPr>
                              <w:spacing w:line="300" w:lineRule="exact"/>
                              <w:jc w:val="center"/>
                              <w:rPr>
                                <w:rFonts w:ascii="ＭＳ ゴシック" w:eastAsia="ＭＳ ゴシック" w:hAnsi="ＭＳ ゴシック"/>
                                <w:sz w:val="20"/>
                              </w:rPr>
                            </w:pPr>
                            <w:r w:rsidRPr="00A06A51">
                              <w:rPr>
                                <w:rFonts w:ascii="ＭＳ ゴシック" w:eastAsia="ＭＳ ゴシック" w:hAnsi="ＭＳ ゴシック" w:hint="eastAsia"/>
                                <w:sz w:val="20"/>
                              </w:rPr>
                              <w:t>応募者に対するヒアリング</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6C841F0" id="テキスト ボックス 5" o:spid="_x0000_s1044" type="#_x0000_t202" style="position:absolute;left:0;text-align:left;margin-left:83.6pt;margin-top:11.75pt;width:147pt;height:6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" strokeweight=".5pt">
                <v:textbox inset="5.85pt,.7pt,5.85pt,.7pt">
                  <w:txbxContent>
                    <w:p w14:paraId="42CE5EEB" w14:textId="350BA0E0" w:rsidR="008F0F8D" w:rsidRPr="00A06A51" w:rsidRDefault="008F0F8D" w:rsidP="0054755B">
                      <w:pPr>
                        <w:spacing w:line="300" w:lineRule="exact"/>
                        <w:jc w:val="center"/>
                        <w:rPr>
                          <w:rFonts w:ascii="ＭＳ ゴシック" w:eastAsia="ＭＳ ゴシック" w:hAnsi="ＭＳ ゴシック"/>
                          <w:b/>
                          <w:sz w:val="20"/>
                        </w:rPr>
                      </w:pPr>
                      <w:r w:rsidRPr="00A06A51">
                        <w:rPr>
                          <w:rFonts w:ascii="ＭＳ ゴシック" w:eastAsia="ＭＳ ゴシック" w:hAnsi="ＭＳ ゴシック" w:hint="eastAsia"/>
                          <w:b/>
                          <w:sz w:val="20"/>
                        </w:rPr>
                        <w:t>定性的審査</w:t>
                      </w:r>
                    </w:p>
                    <w:p w14:paraId="1C24A7A2" w14:textId="635C8A2E" w:rsidR="008F0F8D" w:rsidRDefault="008F0F8D" w:rsidP="0054755B">
                      <w:pPr>
                        <w:spacing w:line="300" w:lineRule="exact"/>
                        <w:jc w:val="center"/>
                        <w:rPr>
                          <w:rFonts w:ascii="ＭＳ ゴシック" w:eastAsia="ＭＳ ゴシック" w:hAnsi="ＭＳ ゴシック"/>
                          <w:sz w:val="20"/>
                        </w:rPr>
                      </w:pPr>
                      <w:r>
                        <w:rPr>
                          <w:rFonts w:ascii="ＭＳ ゴシック" w:eastAsia="ＭＳ ゴシック" w:hAnsi="ＭＳ ゴシック" w:hint="eastAsia"/>
                          <w:sz w:val="20"/>
                        </w:rPr>
                        <w:t>【８月</w:t>
                      </w:r>
                      <w:r>
                        <w:rPr>
                          <w:rFonts w:ascii="ＭＳ ゴシック" w:eastAsia="ＭＳ ゴシック" w:hAnsi="ＭＳ ゴシック"/>
                          <w:sz w:val="20"/>
                        </w:rPr>
                        <w:t>26日】</w:t>
                      </w:r>
                    </w:p>
                    <w:p w14:paraId="064FEE00" w14:textId="77777777" w:rsidR="008F0F8D" w:rsidRDefault="008F0F8D" w:rsidP="0054755B">
                      <w:pPr>
                        <w:spacing w:line="300" w:lineRule="exact"/>
                        <w:jc w:val="center"/>
                        <w:rPr>
                          <w:rFonts w:ascii="ＭＳ ゴシック" w:eastAsia="ＭＳ ゴシック" w:hAnsi="ＭＳ ゴシック"/>
                          <w:sz w:val="20"/>
                        </w:rPr>
                      </w:pPr>
                      <w:r w:rsidRPr="00A06A51">
                        <w:rPr>
                          <w:rFonts w:ascii="ＭＳ ゴシック" w:eastAsia="ＭＳ ゴシック" w:hAnsi="ＭＳ ゴシック" w:hint="eastAsia"/>
                          <w:sz w:val="20"/>
                        </w:rPr>
                        <w:t>プレゼンテーション及び</w:t>
                      </w:r>
                    </w:p>
                    <w:p w14:paraId="559C1A1F" w14:textId="436A2D86" w:rsidR="008F0F8D" w:rsidRPr="00C31865" w:rsidRDefault="008F0F8D" w:rsidP="0054755B">
                      <w:pPr>
                        <w:spacing w:line="300" w:lineRule="exact"/>
                        <w:jc w:val="center"/>
                        <w:rPr>
                          <w:rFonts w:ascii="ＭＳ ゴシック" w:eastAsia="ＭＳ ゴシック" w:hAnsi="ＭＳ ゴシック"/>
                          <w:sz w:val="20"/>
                        </w:rPr>
                      </w:pPr>
                      <w:r w:rsidRPr="00A06A51">
                        <w:rPr>
                          <w:rFonts w:ascii="ＭＳ ゴシック" w:eastAsia="ＭＳ ゴシック" w:hAnsi="ＭＳ ゴシック" w:hint="eastAsia"/>
                          <w:sz w:val="20"/>
                        </w:rPr>
                        <w:t>応募者に対するヒアリング</w:t>
                      </w:r>
                    </w:p>
                  </w:txbxContent>
                </v:textbox>
              </v:shape>
            </w:pict>
          </mc:Fallback>
        </mc:AlternateContent>
      </w:r>
      <w:r w:rsidR="00D00FC8" w:rsidRPr="004D27BA">
        <w:rPr>
          <w:rFonts w:ascii="Century"/>
          <w:noProof/>
        </w:rPr>
        <mc:AlternateContent>
          <mc:Choice Requires="wps">
            <w:drawing>
              <wp:anchor distT="0" distB="0" distL="114300" distR="114300" simplePos="0" relativeHeight="251648000" behindDoc="0" locked="0" layoutInCell="1" allowOverlap="1" wp14:anchorId="2A3B518D" wp14:editId="2490556B">
                <wp:simplePos x="0" y="0"/>
                <wp:positionH relativeFrom="column">
                  <wp:posOffset>2928620</wp:posOffset>
                </wp:positionH>
                <wp:positionV relativeFrom="paragraph">
                  <wp:posOffset>149225</wp:posOffset>
                </wp:positionV>
                <wp:extent cx="1853565" cy="857250"/>
                <wp:effectExtent l="0" t="0" r="13335" b="1905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3565" cy="857250"/>
                        </a:xfrm>
                        <a:prstGeom prst="rect">
                          <a:avLst/>
                        </a:prstGeom>
                        <a:solidFill>
                          <a:srgbClr val="FFFFFF"/>
                        </a:solidFill>
                        <a:ln w="6350">
                          <a:solidFill>
                            <a:srgbClr val="000000"/>
                          </a:solidFill>
                          <a:miter lim="800000"/>
                          <a:headEnd/>
                          <a:tailEnd/>
                        </a:ln>
                      </wps:spPr>
                      <wps:txbx>
                        <w:txbxContent>
                          <w:p w14:paraId="16322A40" w14:textId="66B5A660" w:rsidR="008F0F8D" w:rsidRPr="00A06A51" w:rsidRDefault="008F0F8D" w:rsidP="0054755B">
                            <w:pPr>
                              <w:spacing w:line="300" w:lineRule="exact"/>
                              <w:jc w:val="center"/>
                              <w:rPr>
                                <w:rFonts w:ascii="ＭＳ ゴシック" w:eastAsia="ＭＳ ゴシック" w:hAnsi="ＭＳ ゴシック"/>
                                <w:b/>
                                <w:sz w:val="20"/>
                              </w:rPr>
                            </w:pPr>
                            <w:r w:rsidRPr="00A06A51">
                              <w:rPr>
                                <w:rFonts w:ascii="ＭＳ ゴシック" w:eastAsia="ＭＳ ゴシック" w:hAnsi="ＭＳ ゴシック" w:hint="eastAsia"/>
                                <w:b/>
                                <w:sz w:val="20"/>
                              </w:rPr>
                              <w:t>定量的審査</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A3B518D" id="テキスト ボックス 11" o:spid="_x0000_s1045" type="#_x0000_t202" style="position:absolute;left:0;text-align:left;margin-left:230.6pt;margin-top:11.75pt;width:145.95pt;height:6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" strokeweight=".5pt">
                <v:textbox inset="5.85pt,.7pt,5.85pt,.7pt">
                  <w:txbxContent>
                    <w:p w14:paraId="16322A40" w14:textId="66B5A660" w:rsidR="008F0F8D" w:rsidRPr="00A06A51" w:rsidRDefault="008F0F8D" w:rsidP="0054755B">
                      <w:pPr>
                        <w:spacing w:line="300" w:lineRule="exact"/>
                        <w:jc w:val="center"/>
                        <w:rPr>
                          <w:rFonts w:ascii="ＭＳ ゴシック" w:eastAsia="ＭＳ ゴシック" w:hAnsi="ＭＳ ゴシック"/>
                          <w:b/>
                          <w:sz w:val="20"/>
                        </w:rPr>
                      </w:pPr>
                      <w:r w:rsidRPr="00A06A51">
                        <w:rPr>
                          <w:rFonts w:ascii="ＭＳ ゴシック" w:eastAsia="ＭＳ ゴシック" w:hAnsi="ＭＳ ゴシック" w:hint="eastAsia"/>
                          <w:b/>
                          <w:sz w:val="20"/>
                        </w:rPr>
                        <w:t>定量的審査</w:t>
                      </w:r>
                    </w:p>
                  </w:txbxContent>
                </v:textbox>
              </v:shape>
            </w:pict>
          </mc:Fallback>
        </mc:AlternateContent>
      </w:r>
    </w:p>
    <w:p w14:paraId="7649CF3D" w14:textId="22966B13" w:rsidR="0054755B" w:rsidRPr="004D27BA" w:rsidRDefault="0054755B" w:rsidP="0054755B">
      <w:pPr>
        <w:ind w:leftChars="350" w:left="735"/>
        <w:rPr>
          <w:rFonts w:ascii="Century"/>
        </w:rPr>
      </w:pPr>
    </w:p>
    <w:p w14:paraId="08A04E00" w14:textId="03CBBF3A" w:rsidR="0054755B" w:rsidRPr="004D27BA" w:rsidRDefault="0054755B" w:rsidP="0054755B">
      <w:pPr>
        <w:ind w:leftChars="350" w:left="735"/>
        <w:rPr>
          <w:rFonts w:ascii="Century"/>
        </w:rPr>
      </w:pPr>
    </w:p>
    <w:p w14:paraId="08DD0CC7" w14:textId="2397B928" w:rsidR="0054755B" w:rsidRPr="004D27BA" w:rsidRDefault="00991927" w:rsidP="0054755B">
      <w:pPr>
        <w:ind w:leftChars="350" w:left="735"/>
        <w:rPr>
          <w:rFonts w:ascii="Century"/>
        </w:rPr>
      </w:pPr>
      <w:r w:rsidRPr="004D27BA">
        <w:rPr>
          <w:rFonts w:ascii="Century"/>
          <w:noProof/>
        </w:rPr>
        <mc:AlternateContent>
          <mc:Choice Requires="wps">
            <w:drawing>
              <wp:anchor distT="0" distB="0" distL="114300" distR="114300" simplePos="0" relativeHeight="251691008" behindDoc="0" locked="0" layoutInCell="1" allowOverlap="1" wp14:anchorId="49B26B52" wp14:editId="0EA6FDA3">
                <wp:simplePos x="0" y="0"/>
                <wp:positionH relativeFrom="column">
                  <wp:posOffset>5270500</wp:posOffset>
                </wp:positionH>
                <wp:positionV relativeFrom="paragraph">
                  <wp:posOffset>207645</wp:posOffset>
                </wp:positionV>
                <wp:extent cx="863600" cy="390525"/>
                <wp:effectExtent l="0" t="0" r="12700" b="28575"/>
                <wp:wrapNone/>
                <wp:docPr id="10" name="テキスト ボックス 10"/>
                <wp:cNvGraphicFramePr/>
                <a:graphic xmlns:a="http://schemas.openxmlformats.org/drawingml/2006/main">
                  <a:graphicData uri="http://schemas.microsoft.com/office/word/2010/wordprocessingShape">
                    <wps:wsp>
                      <wps:cNvSpPr txBox="1"/>
                      <wps:spPr>
                        <a:xfrm>
                          <a:off x="0" y="0"/>
                          <a:ext cx="863600" cy="390525"/>
                        </a:xfrm>
                        <a:prstGeom prst="rect">
                          <a:avLst/>
                        </a:prstGeom>
                        <a:solidFill>
                          <a:sysClr val="window" lastClr="FFFFFF"/>
                        </a:solidFill>
                        <a:ln w="6350">
                          <a:solidFill>
                            <a:prstClr val="black"/>
                          </a:solidFill>
                          <a:prstDash val="dash"/>
                        </a:ln>
                        <a:effectLst/>
                      </wps:spPr>
                      <wps:txbx>
                        <w:txbxContent>
                          <w:p w14:paraId="2FECE66B" w14:textId="77777777" w:rsidR="008F0F8D" w:rsidRDefault="008F0F8D" w:rsidP="00C35049">
                            <w:pPr>
                              <w:snapToGrid w:val="0"/>
                              <w:contextualSpacing/>
                              <w:jc w:val="left"/>
                              <w:rPr>
                                <w:rFonts w:ascii="ＭＳ ゴシック" w:eastAsia="ＭＳ ゴシック" w:hAnsi="ＭＳ ゴシック"/>
                                <w:sz w:val="18"/>
                              </w:rPr>
                            </w:pPr>
                            <w:r w:rsidRPr="00967EAC">
                              <w:rPr>
                                <w:rFonts w:ascii="ＭＳ ゴシック" w:eastAsia="ＭＳ ゴシック" w:hAnsi="ＭＳ ゴシック" w:hint="eastAsia"/>
                                <w:sz w:val="18"/>
                              </w:rPr>
                              <w:t>【</w:t>
                            </w:r>
                            <w:r>
                              <w:rPr>
                                <w:rFonts w:ascii="ＭＳ ゴシック" w:eastAsia="ＭＳ ゴシック" w:hAnsi="ＭＳ ゴシック" w:hint="eastAsia"/>
                                <w:sz w:val="18"/>
                              </w:rPr>
                              <w:t>８月</w:t>
                            </w:r>
                            <w:r>
                              <w:rPr>
                                <w:rFonts w:ascii="ＭＳ ゴシック" w:eastAsia="ＭＳ ゴシック" w:hAnsi="ＭＳ ゴシック"/>
                                <w:sz w:val="18"/>
                              </w:rPr>
                              <w:t>上旬</w:t>
                            </w:r>
                            <w:r w:rsidRPr="00967EAC">
                              <w:rPr>
                                <w:rFonts w:ascii="ＭＳ ゴシック" w:eastAsia="ＭＳ ゴシック" w:hAnsi="ＭＳ ゴシック"/>
                                <w:sz w:val="18"/>
                              </w:rPr>
                              <w:t>】</w:t>
                            </w:r>
                          </w:p>
                          <w:p w14:paraId="2E507535" w14:textId="77777777" w:rsidR="008F0F8D" w:rsidRPr="00967EAC" w:rsidRDefault="008F0F8D" w:rsidP="00C35049">
                            <w:pPr>
                              <w:snapToGrid w:val="0"/>
                              <w:contextualSpacing/>
                              <w:jc w:val="center"/>
                              <w:rPr>
                                <w:rFonts w:ascii="ＭＳ ゴシック" w:eastAsia="ＭＳ ゴシック" w:hAnsi="ＭＳ ゴシック"/>
                                <w:sz w:val="18"/>
                              </w:rPr>
                            </w:pPr>
                            <w:r>
                              <w:rPr>
                                <w:rFonts w:ascii="ＭＳ ゴシック" w:eastAsia="ＭＳ ゴシック" w:hAnsi="ＭＳ ゴシック" w:hint="eastAsia"/>
                                <w:sz w:val="18"/>
                              </w:rPr>
                              <w:t>失格</w:t>
                            </w:r>
                            <w:r>
                              <w:rPr>
                                <w:rFonts w:ascii="ＭＳ ゴシック" w:eastAsia="ＭＳ ゴシック" w:hAnsi="ＭＳ ゴシック"/>
                                <w:sz w:val="18"/>
                              </w:rPr>
                              <w:t>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9B26B52" id="テキスト ボックス 10" o:spid="_x0000_s1046" type="#_x0000_t202" style="position:absolute;left:0;text-align:left;margin-left:415pt;margin-top:16.35pt;width:68pt;height:30.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" fillcolor="window" strokeweight=".5pt">
                <v:stroke dashstyle="dash"/>
                <v:textbox>
                  <w:txbxContent>
                    <w:p w14:paraId="2FECE66B" w14:textId="77777777" w:rsidR="008F0F8D" w:rsidRDefault="008F0F8D" w:rsidP="00C35049">
                      <w:pPr>
                        <w:snapToGrid w:val="0"/>
                        <w:contextualSpacing/>
                        <w:jc w:val="left"/>
                        <w:rPr>
                          <w:rFonts w:ascii="ＭＳ ゴシック" w:eastAsia="ＭＳ ゴシック" w:hAnsi="ＭＳ ゴシック"/>
                          <w:sz w:val="18"/>
                        </w:rPr>
                      </w:pPr>
                      <w:r w:rsidRPr="00967EAC">
                        <w:rPr>
                          <w:rFonts w:ascii="ＭＳ ゴシック" w:eastAsia="ＭＳ ゴシック" w:hAnsi="ＭＳ ゴシック" w:hint="eastAsia"/>
                          <w:sz w:val="18"/>
                        </w:rPr>
                        <w:t>【</w:t>
                      </w:r>
                      <w:r>
                        <w:rPr>
                          <w:rFonts w:ascii="ＭＳ ゴシック" w:eastAsia="ＭＳ ゴシック" w:hAnsi="ＭＳ ゴシック" w:hint="eastAsia"/>
                          <w:sz w:val="18"/>
                        </w:rPr>
                        <w:t>８月</w:t>
                      </w:r>
                      <w:r>
                        <w:rPr>
                          <w:rFonts w:ascii="ＭＳ ゴシック" w:eastAsia="ＭＳ ゴシック" w:hAnsi="ＭＳ ゴシック"/>
                          <w:sz w:val="18"/>
                        </w:rPr>
                        <w:t>上旬</w:t>
                      </w:r>
                      <w:r w:rsidRPr="00967EAC">
                        <w:rPr>
                          <w:rFonts w:ascii="ＭＳ ゴシック" w:eastAsia="ＭＳ ゴシック" w:hAnsi="ＭＳ ゴシック"/>
                          <w:sz w:val="18"/>
                        </w:rPr>
                        <w:t>】</w:t>
                      </w:r>
                    </w:p>
                    <w:p w14:paraId="2E507535" w14:textId="77777777" w:rsidR="008F0F8D" w:rsidRPr="00967EAC" w:rsidRDefault="008F0F8D" w:rsidP="00C35049">
                      <w:pPr>
                        <w:snapToGrid w:val="0"/>
                        <w:contextualSpacing/>
                        <w:jc w:val="center"/>
                        <w:rPr>
                          <w:rFonts w:ascii="ＭＳ ゴシック" w:eastAsia="ＭＳ ゴシック" w:hAnsi="ＭＳ ゴシック"/>
                          <w:sz w:val="18"/>
                        </w:rPr>
                      </w:pPr>
                      <w:r>
                        <w:rPr>
                          <w:rFonts w:ascii="ＭＳ ゴシック" w:eastAsia="ＭＳ ゴシック" w:hAnsi="ＭＳ ゴシック" w:hint="eastAsia"/>
                          <w:sz w:val="18"/>
                        </w:rPr>
                        <w:t>失格</w:t>
                      </w:r>
                      <w:r>
                        <w:rPr>
                          <w:rFonts w:ascii="ＭＳ ゴシック" w:eastAsia="ＭＳ ゴシック" w:hAnsi="ＭＳ ゴシック"/>
                          <w:sz w:val="18"/>
                        </w:rPr>
                        <w:t>通知</w:t>
                      </w:r>
                    </w:p>
                  </w:txbxContent>
                </v:textbox>
              </v:shape>
            </w:pict>
          </mc:Fallback>
        </mc:AlternateContent>
      </w:r>
    </w:p>
    <w:p w14:paraId="233FD94E" w14:textId="3955973C" w:rsidR="0054755B" w:rsidRPr="004D27BA" w:rsidRDefault="00D00FC8" w:rsidP="0054755B">
      <w:pPr>
        <w:rPr>
          <w:rFonts w:ascii="Century"/>
        </w:rPr>
      </w:pPr>
      <w:r w:rsidRPr="004D27BA">
        <w:rPr>
          <w:rFonts w:ascii="Century"/>
          <w:noProof/>
        </w:rPr>
        <mc:AlternateContent>
          <mc:Choice Requires="wps">
            <w:drawing>
              <wp:anchor distT="0" distB="0" distL="114300" distR="114300" simplePos="0" relativeHeight="251662336" behindDoc="0" locked="0" layoutInCell="1" allowOverlap="1" wp14:anchorId="6DDBF2E6" wp14:editId="5029AE48">
                <wp:simplePos x="0" y="0"/>
                <wp:positionH relativeFrom="column">
                  <wp:posOffset>2814320</wp:posOffset>
                </wp:positionH>
                <wp:positionV relativeFrom="paragraph">
                  <wp:posOffset>137795</wp:posOffset>
                </wp:positionV>
                <wp:extent cx="240665" cy="243840"/>
                <wp:effectExtent l="19050" t="0" r="26035" b="41910"/>
                <wp:wrapNone/>
                <wp:docPr id="16" name="下矢印 16"/>
                <wp:cNvGraphicFramePr/>
                <a:graphic xmlns:a="http://schemas.openxmlformats.org/drawingml/2006/main">
                  <a:graphicData uri="http://schemas.microsoft.com/office/word/2010/wordprocessingShape">
                    <wps:wsp>
                      <wps:cNvSpPr/>
                      <wps:spPr>
                        <a:xfrm>
                          <a:off x="0" y="0"/>
                          <a:ext cx="240665" cy="243840"/>
                        </a:xfrm>
                        <a:prstGeom prst="downArrow">
                          <a:avLst>
                            <a:gd name="adj1" fmla="val 50000"/>
                            <a:gd name="adj2" fmla="val 80302"/>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5688458" id="下矢印 16" o:spid="_x0000_s1026" type="#_x0000_t67" style="position:absolute;left:0;text-align:left;margin-left:221.6pt;margin-top:10.85pt;width:18.95pt;height:1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" adj="4481" fillcolor="black [3213]" strokecolor="black [3213]" strokeweight=".5pt"/>
            </w:pict>
          </mc:Fallback>
        </mc:AlternateContent>
      </w:r>
    </w:p>
    <w:p w14:paraId="638042DA" w14:textId="75293B41" w:rsidR="0054755B" w:rsidRPr="004D27BA" w:rsidRDefault="00D00FC8" w:rsidP="009235C3">
      <w:pPr>
        <w:pStyle w:val="22"/>
        <w:ind w:leftChars="0" w:left="0" w:firstLineChars="0" w:firstLine="0"/>
      </w:pPr>
      <w:r w:rsidRPr="004D27BA">
        <w:rPr>
          <w:rFonts w:ascii="Century"/>
          <w:noProof/>
        </w:rPr>
        <mc:AlternateContent>
          <mc:Choice Requires="wps">
            <w:drawing>
              <wp:anchor distT="0" distB="0" distL="114300" distR="114300" simplePos="0" relativeHeight="251658240" behindDoc="0" locked="0" layoutInCell="1" allowOverlap="1" wp14:anchorId="45ECEDA9" wp14:editId="6A0FD3C6">
                <wp:simplePos x="0" y="0"/>
                <wp:positionH relativeFrom="column">
                  <wp:posOffset>1060450</wp:posOffset>
                </wp:positionH>
                <wp:positionV relativeFrom="paragraph">
                  <wp:posOffset>164465</wp:posOffset>
                </wp:positionV>
                <wp:extent cx="3752215" cy="299085"/>
                <wp:effectExtent l="0" t="0" r="19685" b="2476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215" cy="299085"/>
                        </a:xfrm>
                        <a:prstGeom prst="rect">
                          <a:avLst/>
                        </a:prstGeom>
                        <a:solidFill>
                          <a:srgbClr val="FFFFFF"/>
                        </a:solidFill>
                        <a:ln w="6350">
                          <a:solidFill>
                            <a:srgbClr val="000000"/>
                          </a:solidFill>
                          <a:miter lim="800000"/>
                          <a:headEnd/>
                          <a:tailEnd/>
                        </a:ln>
                      </wps:spPr>
                      <wps:txbx>
                        <w:txbxContent>
                          <w:p w14:paraId="29C38B3A" w14:textId="57CD74F1" w:rsidR="008F0F8D" w:rsidRPr="00480928" w:rsidRDefault="008F0F8D" w:rsidP="0054755B">
                            <w:pPr>
                              <w:spacing w:line="300" w:lineRule="exact"/>
                              <w:jc w:val="center"/>
                              <w:rPr>
                                <w:rFonts w:ascii="ＭＳ ゴシック" w:eastAsia="ＭＳ ゴシック" w:hAnsi="ＭＳ ゴシック"/>
                                <w:sz w:val="20"/>
                              </w:rPr>
                            </w:pPr>
                            <w:r>
                              <w:rPr>
                                <w:rFonts w:ascii="ＭＳ ゴシック" w:eastAsia="ＭＳ ゴシック" w:hAnsi="ＭＳ ゴシック" w:hint="eastAsia"/>
                                <w:sz w:val="20"/>
                              </w:rPr>
                              <w:t>優先交渉権者</w:t>
                            </w:r>
                            <w:r w:rsidRPr="00480928">
                              <w:rPr>
                                <w:rFonts w:ascii="ＭＳ ゴシック" w:eastAsia="ＭＳ ゴシック" w:hAnsi="ＭＳ ゴシック" w:hint="eastAsia"/>
                                <w:sz w:val="20"/>
                              </w:rPr>
                              <w:t>の選定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5ECEDA9" id="テキスト ボックス 3" o:spid="_x0000_s1047" type="#_x0000_t202" style="position:absolute;left:0;text-align:left;margin-left:83.5pt;margin-top:12.95pt;width:295.45pt;height:2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" strokeweight=".5pt">
                <v:textbox inset="5.85pt,.7pt,5.85pt,.7pt">
                  <w:txbxContent>
                    <w:p w14:paraId="29C38B3A" w14:textId="57CD74F1" w:rsidR="008F0F8D" w:rsidRPr="00480928" w:rsidRDefault="008F0F8D" w:rsidP="0054755B">
                      <w:pPr>
                        <w:spacing w:line="300" w:lineRule="exact"/>
                        <w:jc w:val="center"/>
                        <w:rPr>
                          <w:rFonts w:ascii="ＭＳ ゴシック" w:eastAsia="ＭＳ ゴシック" w:hAnsi="ＭＳ ゴシック"/>
                          <w:sz w:val="20"/>
                        </w:rPr>
                      </w:pPr>
                      <w:r>
                        <w:rPr>
                          <w:rFonts w:ascii="ＭＳ ゴシック" w:eastAsia="ＭＳ ゴシック" w:hAnsi="ＭＳ ゴシック" w:hint="eastAsia"/>
                          <w:sz w:val="20"/>
                        </w:rPr>
                        <w:t>優先交渉権者</w:t>
                      </w:r>
                      <w:r w:rsidRPr="00480928">
                        <w:rPr>
                          <w:rFonts w:ascii="ＭＳ ゴシック" w:eastAsia="ＭＳ ゴシック" w:hAnsi="ＭＳ ゴシック" w:hint="eastAsia"/>
                          <w:sz w:val="20"/>
                        </w:rPr>
                        <w:t>の選定</w:t>
                      </w:r>
                    </w:p>
                  </w:txbxContent>
                </v:textbox>
              </v:shape>
            </w:pict>
          </mc:Fallback>
        </mc:AlternateContent>
      </w:r>
    </w:p>
    <w:p w14:paraId="42B91B91" w14:textId="39D985BD" w:rsidR="002B6C4F" w:rsidRPr="004D27BA" w:rsidRDefault="002B6C4F" w:rsidP="009235C3">
      <w:pPr>
        <w:pStyle w:val="22"/>
        <w:ind w:leftChars="0" w:left="0" w:firstLineChars="0" w:firstLine="0"/>
      </w:pPr>
    </w:p>
    <w:p w14:paraId="60AE6C1D" w14:textId="68EC7F5F" w:rsidR="00707D78" w:rsidRPr="004D27BA" w:rsidRDefault="00D00FC8" w:rsidP="009235C3">
      <w:pPr>
        <w:pStyle w:val="22"/>
        <w:ind w:leftChars="0" w:left="0" w:firstLineChars="0" w:firstLine="0"/>
      </w:pPr>
      <w:r w:rsidRPr="004D27BA">
        <w:rPr>
          <w:rFonts w:ascii="Century"/>
          <w:noProof/>
        </w:rPr>
        <mc:AlternateContent>
          <mc:Choice Requires="wps">
            <w:drawing>
              <wp:anchor distT="0" distB="0" distL="114300" distR="114300" simplePos="0" relativeHeight="251664384" behindDoc="0" locked="0" layoutInCell="1" allowOverlap="1" wp14:anchorId="180FD34E" wp14:editId="7C3C480A">
                <wp:simplePos x="0" y="0"/>
                <wp:positionH relativeFrom="column">
                  <wp:posOffset>2823845</wp:posOffset>
                </wp:positionH>
                <wp:positionV relativeFrom="paragraph">
                  <wp:posOffset>132080</wp:posOffset>
                </wp:positionV>
                <wp:extent cx="240665" cy="452120"/>
                <wp:effectExtent l="19050" t="0" r="45085" b="43180"/>
                <wp:wrapNone/>
                <wp:docPr id="17" name="下矢印 17"/>
                <wp:cNvGraphicFramePr/>
                <a:graphic xmlns:a="http://schemas.openxmlformats.org/drawingml/2006/main">
                  <a:graphicData uri="http://schemas.microsoft.com/office/word/2010/wordprocessingShape">
                    <wps:wsp>
                      <wps:cNvSpPr/>
                      <wps:spPr>
                        <a:xfrm>
                          <a:off x="0" y="0"/>
                          <a:ext cx="240665" cy="452120"/>
                        </a:xfrm>
                        <a:prstGeom prst="downArrow">
                          <a:avLst>
                            <a:gd name="adj1" fmla="val 50000"/>
                            <a:gd name="adj2" fmla="val 80302"/>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2DDF8B3" id="下矢印 17" o:spid="_x0000_s1026" type="#_x0000_t67" style="position:absolute;left:0;text-align:left;margin-left:222.35pt;margin-top:10.4pt;width:18.95pt;height:3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" adj="12367" fillcolor="black [3213]" strokecolor="black [3213]" strokeweight=".5pt"/>
            </w:pict>
          </mc:Fallback>
        </mc:AlternateContent>
      </w:r>
    </w:p>
    <w:p w14:paraId="1E768BC0" w14:textId="5AF4C152" w:rsidR="00707D78" w:rsidRPr="004D27BA" w:rsidRDefault="00707D78" w:rsidP="009235C3">
      <w:pPr>
        <w:pStyle w:val="22"/>
        <w:ind w:leftChars="0" w:left="0" w:firstLineChars="0" w:firstLine="0"/>
      </w:pPr>
    </w:p>
    <w:p w14:paraId="273FC978" w14:textId="7AA94ABD" w:rsidR="00D00FC8" w:rsidRPr="004D27BA" w:rsidRDefault="00D00FC8" w:rsidP="009235C3">
      <w:pPr>
        <w:pStyle w:val="22"/>
        <w:ind w:leftChars="0" w:left="0" w:firstLineChars="0" w:firstLine="0"/>
      </w:pPr>
      <w:r w:rsidRPr="004D27BA">
        <w:rPr>
          <w:rFonts w:ascii="Century"/>
          <w:noProof/>
        </w:rPr>
        <mc:AlternateContent>
          <mc:Choice Requires="wps">
            <w:drawing>
              <wp:anchor distT="0" distB="0" distL="114300" distR="114300" simplePos="0" relativeHeight="251666432" behindDoc="0" locked="0" layoutInCell="1" allowOverlap="1" wp14:anchorId="0D6FD5D7" wp14:editId="2FA4A42A">
                <wp:simplePos x="0" y="0"/>
                <wp:positionH relativeFrom="column">
                  <wp:posOffset>975995</wp:posOffset>
                </wp:positionH>
                <wp:positionV relativeFrom="paragraph">
                  <wp:posOffset>156845</wp:posOffset>
                </wp:positionV>
                <wp:extent cx="3943350" cy="299085"/>
                <wp:effectExtent l="0" t="0" r="19050" b="1397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299085"/>
                        </a:xfrm>
                        <a:prstGeom prst="rect">
                          <a:avLst/>
                        </a:prstGeom>
                        <a:solidFill>
                          <a:srgbClr val="FFFFFF"/>
                        </a:solidFill>
                        <a:ln w="6350">
                          <a:solidFill>
                            <a:srgbClr val="000000"/>
                          </a:solidFill>
                          <a:miter lim="800000"/>
                          <a:headEnd/>
                          <a:tailEnd/>
                        </a:ln>
                      </wps:spPr>
                      <wps:txbx>
                        <w:txbxContent>
                          <w:p w14:paraId="0EABDF69" w14:textId="50979FF7" w:rsidR="008F0F8D" w:rsidRDefault="008F0F8D" w:rsidP="0054755B">
                            <w:pPr>
                              <w:spacing w:line="300" w:lineRule="exact"/>
                              <w:jc w:val="center"/>
                              <w:rPr>
                                <w:rFonts w:ascii="ＭＳ ゴシック" w:eastAsia="ＭＳ ゴシック" w:hAnsi="ＭＳ ゴシック"/>
                                <w:sz w:val="20"/>
                              </w:rPr>
                            </w:pPr>
                            <w:r>
                              <w:rPr>
                                <w:rFonts w:ascii="ＭＳ ゴシック" w:eastAsia="ＭＳ ゴシック" w:hAnsi="ＭＳ ゴシック" w:hint="eastAsia"/>
                                <w:sz w:val="20"/>
                              </w:rPr>
                              <w:t>【９月上旬】</w:t>
                            </w:r>
                          </w:p>
                          <w:p w14:paraId="3215AE9F" w14:textId="0B124AD5" w:rsidR="008F0F8D" w:rsidRPr="00480928" w:rsidRDefault="008F0F8D" w:rsidP="0054755B">
                            <w:pPr>
                              <w:spacing w:line="300" w:lineRule="exact"/>
                              <w:jc w:val="center"/>
                              <w:rPr>
                                <w:rFonts w:ascii="ＭＳ ゴシック" w:eastAsia="ＭＳ ゴシック" w:hAnsi="ＭＳ ゴシック"/>
                                <w:sz w:val="20"/>
                              </w:rPr>
                            </w:pPr>
                            <w:r>
                              <w:rPr>
                                <w:rFonts w:ascii="ＭＳ ゴシック" w:eastAsia="ＭＳ ゴシック" w:hAnsi="ＭＳ ゴシック" w:hint="eastAsia"/>
                                <w:sz w:val="20"/>
                              </w:rPr>
                              <w:t>優先交渉権者の決定</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D6FD5D7" id="テキスト ボックス 18" o:spid="_x0000_s1048" type="#_x0000_t202" style="position:absolute;left:0;text-align:left;margin-left:76.85pt;margin-top:12.35pt;width:310.5pt;height:2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" strokeweight=".5pt">
                <v:textbox style="mso-fit-shape-to-text:t" inset="5.85pt,.7pt,5.85pt,.7pt">
                  <w:txbxContent>
                    <w:p w14:paraId="0EABDF69" w14:textId="50979FF7" w:rsidR="008F0F8D" w:rsidRDefault="008F0F8D" w:rsidP="0054755B">
                      <w:pPr>
                        <w:spacing w:line="300" w:lineRule="exact"/>
                        <w:jc w:val="center"/>
                        <w:rPr>
                          <w:rFonts w:ascii="ＭＳ ゴシック" w:eastAsia="ＭＳ ゴシック" w:hAnsi="ＭＳ ゴシック"/>
                          <w:sz w:val="20"/>
                        </w:rPr>
                      </w:pPr>
                      <w:r>
                        <w:rPr>
                          <w:rFonts w:ascii="ＭＳ ゴシック" w:eastAsia="ＭＳ ゴシック" w:hAnsi="ＭＳ ゴシック" w:hint="eastAsia"/>
                          <w:sz w:val="20"/>
                        </w:rPr>
                        <w:t>【９月上旬】</w:t>
                      </w:r>
                    </w:p>
                    <w:p w14:paraId="3215AE9F" w14:textId="0B124AD5" w:rsidR="008F0F8D" w:rsidRPr="00480928" w:rsidRDefault="008F0F8D" w:rsidP="0054755B">
                      <w:pPr>
                        <w:spacing w:line="300" w:lineRule="exact"/>
                        <w:jc w:val="center"/>
                        <w:rPr>
                          <w:rFonts w:ascii="ＭＳ ゴシック" w:eastAsia="ＭＳ ゴシック" w:hAnsi="ＭＳ ゴシック"/>
                          <w:sz w:val="20"/>
                        </w:rPr>
                      </w:pPr>
                      <w:r>
                        <w:rPr>
                          <w:rFonts w:ascii="ＭＳ ゴシック" w:eastAsia="ＭＳ ゴシック" w:hAnsi="ＭＳ ゴシック" w:hint="eastAsia"/>
                          <w:sz w:val="20"/>
                        </w:rPr>
                        <w:t>優先交渉権者の決定</w:t>
                      </w:r>
                    </w:p>
                  </w:txbxContent>
                </v:textbox>
              </v:shape>
            </w:pict>
          </mc:Fallback>
        </mc:AlternateContent>
      </w:r>
    </w:p>
    <w:p w14:paraId="07F4527F" w14:textId="77777777" w:rsidR="00D00FC8" w:rsidRPr="004D27BA" w:rsidRDefault="00D00FC8" w:rsidP="009235C3">
      <w:pPr>
        <w:pStyle w:val="22"/>
        <w:ind w:leftChars="0" w:left="0" w:firstLineChars="0" w:firstLine="0"/>
      </w:pPr>
    </w:p>
    <w:p w14:paraId="4B212A57" w14:textId="77777777" w:rsidR="00D00FC8" w:rsidRPr="004D27BA" w:rsidRDefault="00D00FC8" w:rsidP="009235C3">
      <w:pPr>
        <w:pStyle w:val="22"/>
        <w:ind w:leftChars="0" w:left="0" w:firstLineChars="0" w:firstLine="0"/>
      </w:pPr>
    </w:p>
    <w:p w14:paraId="4A9183E8" w14:textId="77777777" w:rsidR="0054755B" w:rsidRPr="004D27BA" w:rsidRDefault="00355747" w:rsidP="00B6389B">
      <w:pPr>
        <w:pStyle w:val="affb"/>
        <w:spacing w:after="171"/>
      </w:pPr>
      <w:r w:rsidRPr="004D27BA">
        <w:rPr>
          <w:rFonts w:hint="eastAsia"/>
        </w:rPr>
        <w:t>図：審査の手順</w:t>
      </w:r>
    </w:p>
    <w:p w14:paraId="4172D2D5" w14:textId="77777777" w:rsidR="00355747" w:rsidRPr="004D27BA" w:rsidRDefault="00355747" w:rsidP="00B6389B">
      <w:pPr>
        <w:pStyle w:val="aff5"/>
        <w:spacing w:before="171" w:after="171"/>
      </w:pPr>
      <w:bookmarkStart w:id="7" w:name="_Toc4575365"/>
      <w:r w:rsidRPr="004D27BA">
        <w:rPr>
          <w:rFonts w:hint="eastAsia"/>
        </w:rPr>
        <w:t>第３　審査基準</w:t>
      </w:r>
      <w:bookmarkEnd w:id="7"/>
    </w:p>
    <w:p w14:paraId="6D0F1BF4" w14:textId="77777777" w:rsidR="00355747" w:rsidRPr="004D27BA" w:rsidRDefault="00355747" w:rsidP="00B6389B">
      <w:pPr>
        <w:pStyle w:val="aff7"/>
        <w:spacing w:before="171" w:after="171"/>
      </w:pPr>
      <w:bookmarkStart w:id="8" w:name="_Toc4575366"/>
      <w:r w:rsidRPr="004D27BA">
        <w:rPr>
          <w:rFonts w:hint="eastAsia"/>
        </w:rPr>
        <w:t>１．資格審査</w:t>
      </w:r>
      <w:bookmarkEnd w:id="8"/>
    </w:p>
    <w:p w14:paraId="77B05307" w14:textId="1E1020A0" w:rsidR="00303F30" w:rsidRPr="004D27BA" w:rsidRDefault="00355747" w:rsidP="00355747">
      <w:pPr>
        <w:pStyle w:val="aff3"/>
      </w:pPr>
      <w:r w:rsidRPr="004D27BA">
        <w:t>募集要項において示す</w:t>
      </w:r>
      <w:r w:rsidRPr="004D27BA">
        <w:rPr>
          <w:rFonts w:hint="eastAsia"/>
        </w:rPr>
        <w:t>応募者の備えるべき参加資格要件</w:t>
      </w:r>
      <w:r w:rsidRPr="004D27BA">
        <w:t>（応募者の構成、応募者の</w:t>
      </w:r>
      <w:r w:rsidRPr="004D27BA">
        <w:rPr>
          <w:rFonts w:hint="eastAsia"/>
        </w:rPr>
        <w:t>参加</w:t>
      </w:r>
      <w:r w:rsidRPr="004D27BA">
        <w:t>資格要件</w:t>
      </w:r>
      <w:r w:rsidR="00FC0324" w:rsidRPr="004D27BA">
        <w:rPr>
          <w:rFonts w:hint="eastAsia"/>
        </w:rPr>
        <w:t>、応募者の業務遂行能力に関する</w:t>
      </w:r>
      <w:r w:rsidRPr="004D27BA">
        <w:rPr>
          <w:rFonts w:hint="eastAsia"/>
        </w:rPr>
        <w:t>資格要件</w:t>
      </w:r>
      <w:r w:rsidR="00580AD6" w:rsidRPr="004D27BA">
        <w:t>）の</w:t>
      </w:r>
      <w:r w:rsidR="00580AD6" w:rsidRPr="004D27BA">
        <w:rPr>
          <w:rFonts w:hint="eastAsia"/>
        </w:rPr>
        <w:t>適格性</w:t>
      </w:r>
      <w:r w:rsidRPr="004D27BA">
        <w:t>について審査を行う。参加資格要件を満たしていない場合は失格とする。</w:t>
      </w:r>
    </w:p>
    <w:p w14:paraId="7EC8909B" w14:textId="77777777" w:rsidR="00695CD4" w:rsidRPr="004D27BA" w:rsidRDefault="00695CD4" w:rsidP="00355747">
      <w:pPr>
        <w:pStyle w:val="aff3"/>
      </w:pPr>
    </w:p>
    <w:p w14:paraId="17318A3E" w14:textId="77777777" w:rsidR="00303F30" w:rsidRPr="004D27BA" w:rsidRDefault="00355747" w:rsidP="00B6389B">
      <w:pPr>
        <w:pStyle w:val="aff7"/>
        <w:spacing w:before="171" w:after="171"/>
      </w:pPr>
      <w:bookmarkStart w:id="9" w:name="_Toc4575367"/>
      <w:r w:rsidRPr="004D27BA">
        <w:rPr>
          <w:rFonts w:hint="eastAsia"/>
        </w:rPr>
        <w:t>２</w:t>
      </w:r>
      <w:r w:rsidR="003D2F4F" w:rsidRPr="004D27BA">
        <w:rPr>
          <w:rFonts w:hint="eastAsia"/>
        </w:rPr>
        <w:t>．</w:t>
      </w:r>
      <w:r w:rsidRPr="004D27BA">
        <w:rPr>
          <w:rFonts w:hint="eastAsia"/>
        </w:rPr>
        <w:t>提案審査</w:t>
      </w:r>
      <w:bookmarkEnd w:id="9"/>
    </w:p>
    <w:p w14:paraId="62912804" w14:textId="57DEE274" w:rsidR="00355747" w:rsidRPr="004D27BA" w:rsidRDefault="00355747" w:rsidP="00B6389B">
      <w:pPr>
        <w:pStyle w:val="afff1"/>
        <w:spacing w:before="171" w:after="171"/>
      </w:pPr>
      <w:bookmarkStart w:id="10" w:name="_Toc4575368"/>
      <w:r w:rsidRPr="004D27BA">
        <w:rPr>
          <w:rFonts w:hint="eastAsia"/>
        </w:rPr>
        <w:t>（１）</w:t>
      </w:r>
      <w:r w:rsidR="00770A39" w:rsidRPr="004D27BA">
        <w:rPr>
          <w:rFonts w:hint="eastAsia"/>
        </w:rPr>
        <w:t>基本的事項の確認</w:t>
      </w:r>
      <w:bookmarkEnd w:id="10"/>
    </w:p>
    <w:p w14:paraId="75B903D5" w14:textId="218C3BDB" w:rsidR="00355747" w:rsidRPr="004D27BA" w:rsidRDefault="00580AD6" w:rsidP="00355747">
      <w:pPr>
        <w:pStyle w:val="aff3"/>
      </w:pPr>
      <w:r w:rsidRPr="004D27BA">
        <w:rPr>
          <w:rFonts w:ascii="Century" w:hAnsi="Century" w:hint="eastAsia"/>
        </w:rPr>
        <w:t>提案内容</w:t>
      </w:r>
      <w:r w:rsidR="00355747" w:rsidRPr="004D27BA">
        <w:t>について、</w:t>
      </w:r>
      <w:r w:rsidR="009C0C57" w:rsidRPr="004D27BA">
        <w:rPr>
          <w:rFonts w:hint="eastAsia"/>
        </w:rPr>
        <w:t>「</w:t>
      </w:r>
      <w:r w:rsidR="00770A39" w:rsidRPr="004D27BA">
        <w:rPr>
          <w:rFonts w:hint="eastAsia"/>
        </w:rPr>
        <w:t>基本的事項の</w:t>
      </w:r>
      <w:r w:rsidR="009C0C57" w:rsidRPr="004D27BA">
        <w:rPr>
          <w:rFonts w:hint="eastAsia"/>
        </w:rPr>
        <w:t>チェックリスト」（</w:t>
      </w:r>
      <w:r w:rsidR="004704E5" w:rsidRPr="004D27BA">
        <w:rPr>
          <w:rFonts w:hint="eastAsia"/>
        </w:rPr>
        <w:t>貝塚市新庁舎整備事業</w:t>
      </w:r>
      <w:r w:rsidR="008F0F8D" w:rsidRPr="004D27BA">
        <w:rPr>
          <w:rFonts w:hint="eastAsia"/>
        </w:rPr>
        <w:t xml:space="preserve">募集要項別紙３ </w:t>
      </w:r>
      <w:r w:rsidR="001C6082" w:rsidRPr="004D27BA">
        <w:rPr>
          <w:rFonts w:hint="eastAsia"/>
        </w:rPr>
        <w:t>貝塚市新庁舎整備事業</w:t>
      </w:r>
      <w:r w:rsidR="008F0F8D" w:rsidRPr="004D27BA">
        <w:rPr>
          <w:rFonts w:hint="eastAsia"/>
        </w:rPr>
        <w:t xml:space="preserve">様式集　</w:t>
      </w:r>
      <w:r w:rsidR="009C0C57" w:rsidRPr="004D27BA">
        <w:rPr>
          <w:rFonts w:hint="eastAsia"/>
        </w:rPr>
        <w:t>様式</w:t>
      </w:r>
      <w:r w:rsidR="00E120C4" w:rsidRPr="004D27BA">
        <w:rPr>
          <w:rFonts w:hint="eastAsia"/>
        </w:rPr>
        <w:t>6</w:t>
      </w:r>
      <w:r w:rsidR="008F0F8D" w:rsidRPr="004D27BA">
        <w:rPr>
          <w:rFonts w:hint="eastAsia"/>
        </w:rPr>
        <w:t>3</w:t>
      </w:r>
      <w:r w:rsidR="00355747" w:rsidRPr="004D27BA">
        <w:rPr>
          <w:rFonts w:hint="eastAsia"/>
        </w:rPr>
        <w:t>）に示す</w:t>
      </w:r>
      <w:r w:rsidR="00355747" w:rsidRPr="004D27BA">
        <w:t>基本要件を満たしていることを確認できたものを適格とする。提案書の内容が基本要件を満たしていないと確認される場合は失格とする。</w:t>
      </w:r>
    </w:p>
    <w:p w14:paraId="55D4EF2C" w14:textId="77777777" w:rsidR="00303F30" w:rsidRPr="004D27BA" w:rsidRDefault="00303F30" w:rsidP="00355747"/>
    <w:p w14:paraId="64E8614B" w14:textId="0FB821DB" w:rsidR="00303F30" w:rsidRPr="004D27BA" w:rsidRDefault="00355747" w:rsidP="00B6389B">
      <w:pPr>
        <w:pStyle w:val="afff1"/>
        <w:spacing w:before="171" w:after="171"/>
      </w:pPr>
      <w:bookmarkStart w:id="11" w:name="_Toc4575369"/>
      <w:r w:rsidRPr="004D27BA">
        <w:rPr>
          <w:rFonts w:hint="eastAsia"/>
        </w:rPr>
        <w:t>（２）</w:t>
      </w:r>
      <w:r w:rsidR="00160DB1" w:rsidRPr="004D27BA">
        <w:rPr>
          <w:rFonts w:hint="eastAsia"/>
        </w:rPr>
        <w:t>定性的審査</w:t>
      </w:r>
      <w:bookmarkEnd w:id="11"/>
    </w:p>
    <w:p w14:paraId="0E5155C0" w14:textId="4A21F648" w:rsidR="003E0DAF" w:rsidRPr="004D27BA" w:rsidRDefault="003E0DAF" w:rsidP="003E0DAF">
      <w:pPr>
        <w:pStyle w:val="aff3"/>
        <w:rPr>
          <w:lang w:val="x-none"/>
        </w:rPr>
      </w:pPr>
      <w:r w:rsidRPr="004D27BA">
        <w:t>提案書の内容について、次頁以降に示す審査項目ごとに</w:t>
      </w:r>
      <w:r w:rsidR="00355747" w:rsidRPr="004D27BA">
        <w:t>評価の視点に基づき評価</w:t>
      </w:r>
      <w:r w:rsidR="001915FC" w:rsidRPr="004D27BA">
        <w:rPr>
          <w:rFonts w:hint="eastAsia"/>
        </w:rPr>
        <w:t>し</w:t>
      </w:r>
      <w:r w:rsidR="00ED0E10" w:rsidRPr="004D27BA">
        <w:rPr>
          <w:rFonts w:hint="eastAsia"/>
        </w:rPr>
        <w:t>、定性的審査</w:t>
      </w:r>
      <w:r w:rsidR="00355747" w:rsidRPr="004D27BA">
        <w:t>を行う。</w:t>
      </w:r>
    </w:p>
    <w:p w14:paraId="2C06674B" w14:textId="47AF4305" w:rsidR="003E0DAF" w:rsidRPr="004D27BA" w:rsidRDefault="00355747" w:rsidP="003E0DAF">
      <w:pPr>
        <w:pStyle w:val="aff3"/>
      </w:pPr>
      <w:r w:rsidRPr="004D27BA">
        <w:t>定性</w:t>
      </w:r>
      <w:r w:rsidRPr="004D27BA">
        <w:rPr>
          <w:rFonts w:hint="eastAsia"/>
        </w:rPr>
        <w:t>的</w:t>
      </w:r>
      <w:r w:rsidR="00ED0E10" w:rsidRPr="004D27BA">
        <w:rPr>
          <w:rFonts w:hint="eastAsia"/>
        </w:rPr>
        <w:t>評価点</w:t>
      </w:r>
      <w:r w:rsidR="002E339A" w:rsidRPr="004D27BA">
        <w:rPr>
          <w:rFonts w:hint="eastAsia"/>
        </w:rPr>
        <w:t>の配点</w:t>
      </w:r>
      <w:r w:rsidRPr="004D27BA">
        <w:t>は</w:t>
      </w:r>
      <w:r w:rsidR="0078318E" w:rsidRPr="004D27BA">
        <w:rPr>
          <w:rFonts w:hint="eastAsia"/>
        </w:rPr>
        <w:t>150点と</w:t>
      </w:r>
      <w:r w:rsidR="00ED0E10" w:rsidRPr="004D27BA">
        <w:rPr>
          <w:rFonts w:hint="eastAsia"/>
        </w:rPr>
        <w:t>し、</w:t>
      </w:r>
      <w:r w:rsidR="003E0DAF" w:rsidRPr="004D27BA">
        <w:rPr>
          <w:rFonts w:hint="eastAsia"/>
        </w:rPr>
        <w:t>小数点第１位まで算出するものとする。</w:t>
      </w:r>
    </w:p>
    <w:p w14:paraId="4771A809" w14:textId="140D7EA8" w:rsidR="00695FD1" w:rsidRPr="004D27BA" w:rsidRDefault="00270CCA" w:rsidP="00695FD1">
      <w:pPr>
        <w:pStyle w:val="aff3"/>
      </w:pPr>
      <w:r w:rsidRPr="004D27BA">
        <w:rPr>
          <w:rFonts w:hint="eastAsia"/>
        </w:rPr>
        <w:t>評価</w:t>
      </w:r>
      <w:r w:rsidR="0078318E" w:rsidRPr="004D27BA">
        <w:rPr>
          <w:rFonts w:hint="eastAsia"/>
        </w:rPr>
        <w:t>区分は</w:t>
      </w:r>
      <w:r w:rsidR="00904B99" w:rsidRPr="004D27BA">
        <w:rPr>
          <w:rFonts w:hint="eastAsia"/>
        </w:rPr>
        <w:t>下表</w:t>
      </w:r>
      <w:r w:rsidR="00355747" w:rsidRPr="004D27BA">
        <w:t>に</w:t>
      </w:r>
      <w:r w:rsidR="00904B99" w:rsidRPr="004D27BA">
        <w:t>示す５段階</w:t>
      </w:r>
      <w:r w:rsidR="005107AE" w:rsidRPr="004D27BA">
        <w:rPr>
          <w:rFonts w:hint="eastAsia"/>
        </w:rPr>
        <w:t>とし</w:t>
      </w:r>
      <w:r w:rsidR="00904B99" w:rsidRPr="004D27BA">
        <w:t>、</w:t>
      </w:r>
      <w:r w:rsidR="00ED0E10" w:rsidRPr="004D27BA">
        <w:rPr>
          <w:rFonts w:hint="eastAsia"/>
        </w:rPr>
        <w:t>評価点は、</w:t>
      </w:r>
      <w:r w:rsidR="00904B99" w:rsidRPr="004D27BA">
        <w:t>評価</w:t>
      </w:r>
      <w:r w:rsidR="00904B99" w:rsidRPr="004D27BA">
        <w:rPr>
          <w:rFonts w:hint="eastAsia"/>
        </w:rPr>
        <w:t>内容</w:t>
      </w:r>
      <w:r w:rsidR="00904B99" w:rsidRPr="004D27BA">
        <w:t>に従い各審査項目の配点に</w:t>
      </w:r>
      <w:r w:rsidR="002E339A" w:rsidRPr="004D27BA">
        <w:rPr>
          <w:rFonts w:hint="eastAsia"/>
        </w:rPr>
        <w:t>、</w:t>
      </w:r>
      <w:r w:rsidR="00904B99" w:rsidRPr="004D27BA">
        <w:t>対応する</w:t>
      </w:r>
      <w:r w:rsidR="002E339A" w:rsidRPr="004D27BA">
        <w:rPr>
          <w:rFonts w:hint="eastAsia"/>
        </w:rPr>
        <w:t>評価区分の</w:t>
      </w:r>
      <w:r w:rsidR="00904B99" w:rsidRPr="004D27BA">
        <w:rPr>
          <w:rFonts w:hint="eastAsia"/>
        </w:rPr>
        <w:t>評価率</w:t>
      </w:r>
      <w:r w:rsidR="00355747" w:rsidRPr="004D27BA">
        <w:t>を乗じて算出する</w:t>
      </w:r>
      <w:r w:rsidR="005107AE" w:rsidRPr="004D27BA">
        <w:rPr>
          <w:rFonts w:hint="eastAsia"/>
        </w:rPr>
        <w:t>。</w:t>
      </w:r>
      <w:r w:rsidR="00BC1DC0" w:rsidRPr="004D27BA">
        <w:rPr>
          <w:rFonts w:hint="eastAsia"/>
        </w:rPr>
        <w:t>ただし、「７</w:t>
      </w:r>
      <w:r w:rsidR="00FC0324" w:rsidRPr="004D27BA">
        <w:rPr>
          <w:rFonts w:hint="eastAsia"/>
        </w:rPr>
        <w:t xml:space="preserve"> </w:t>
      </w:r>
      <w:r w:rsidR="00BC1DC0" w:rsidRPr="004D27BA">
        <w:rPr>
          <w:rFonts w:hint="eastAsia"/>
        </w:rPr>
        <w:t>その他の提案業務（任意）」について</w:t>
      </w:r>
      <w:r w:rsidR="00904B99" w:rsidRPr="004D27BA">
        <w:rPr>
          <w:rFonts w:hint="eastAsia"/>
        </w:rPr>
        <w:t>は</w:t>
      </w:r>
      <w:r w:rsidR="00BC1DC0" w:rsidRPr="004D27BA">
        <w:rPr>
          <w:rFonts w:hint="eastAsia"/>
        </w:rPr>
        <w:t>、応募者の提案がない場合は、当該項目への加点は行わないものとする。</w:t>
      </w:r>
    </w:p>
    <w:p w14:paraId="02DB7B2F" w14:textId="2C5C53CB" w:rsidR="00695FD1" w:rsidRPr="004D27BA" w:rsidRDefault="005107AE" w:rsidP="005107AE">
      <w:pPr>
        <w:pStyle w:val="aff3"/>
      </w:pPr>
      <w:r w:rsidRPr="004D27BA">
        <w:rPr>
          <w:rFonts w:hint="eastAsia"/>
        </w:rPr>
        <w:t>評価点は、事業者選定委員会の各委員の評価点の平均（小数点第２位以下を四捨五入し、小数点第１位まで算出する。）とする。</w:t>
      </w:r>
    </w:p>
    <w:p w14:paraId="202F5410" w14:textId="77777777" w:rsidR="00695FD1" w:rsidRPr="004D27BA" w:rsidRDefault="00695FD1" w:rsidP="00355747">
      <w:pPr>
        <w:pStyle w:val="aff3"/>
        <w:rPr>
          <w:lang w:val="x-none"/>
        </w:rPr>
      </w:pPr>
    </w:p>
    <w:p w14:paraId="1845142E" w14:textId="77777777" w:rsidR="00355747" w:rsidRPr="004D27BA" w:rsidRDefault="00355747" w:rsidP="00355747">
      <w:pPr>
        <w:snapToGrid w:val="0"/>
      </w:pPr>
    </w:p>
    <w:p w14:paraId="2D23F0CB" w14:textId="503861E3" w:rsidR="00355747" w:rsidRPr="004D27BA" w:rsidRDefault="00904B99" w:rsidP="00B6389B">
      <w:pPr>
        <w:pStyle w:val="affb"/>
        <w:spacing w:after="171"/>
      </w:pPr>
      <w:r w:rsidRPr="004D27BA">
        <w:rPr>
          <w:rFonts w:hint="eastAsia"/>
        </w:rPr>
        <w:t>表：</w:t>
      </w:r>
      <w:r w:rsidR="00ED0E10" w:rsidRPr="004D27BA">
        <w:rPr>
          <w:rFonts w:hint="eastAsia"/>
        </w:rPr>
        <w:t>「</w:t>
      </w:r>
      <w:r w:rsidR="00D93534" w:rsidRPr="004D27BA">
        <w:rPr>
          <w:rFonts w:hint="eastAsia"/>
        </w:rPr>
        <w:t xml:space="preserve">Ⅰ </w:t>
      </w:r>
      <w:r w:rsidR="00ED0E10" w:rsidRPr="004D27BA">
        <w:rPr>
          <w:rFonts w:hint="eastAsia"/>
        </w:rPr>
        <w:t>提案内容に関する評価」の</w:t>
      </w:r>
      <w:r w:rsidRPr="004D27BA">
        <w:rPr>
          <w:rFonts w:hint="eastAsia"/>
        </w:rPr>
        <w:t>区分</w:t>
      </w:r>
      <w:r w:rsidR="00D93534" w:rsidRPr="004D27BA">
        <w:rPr>
          <w:rFonts w:hint="eastAsia"/>
        </w:rPr>
        <w:t xml:space="preserve">　</w:t>
      </w:r>
    </w:p>
    <w:tbl>
      <w:tblPr>
        <w:tblStyle w:val="afff3"/>
        <w:tblW w:w="8970" w:type="dxa"/>
        <w:tblInd w:w="210" w:type="dxa"/>
        <w:tblLook w:val="04A0" w:firstRow="1" w:lastRow="0" w:firstColumn="1" w:lastColumn="0" w:noHBand="0" w:noVBand="1"/>
      </w:tblPr>
      <w:tblGrid>
        <w:gridCol w:w="1458"/>
        <w:gridCol w:w="6095"/>
        <w:gridCol w:w="1417"/>
      </w:tblGrid>
      <w:tr w:rsidR="004D27BA" w:rsidRPr="004D27BA" w14:paraId="24F9BC70" w14:textId="77777777" w:rsidTr="00ED0E10">
        <w:trPr>
          <w:trHeight w:val="308"/>
        </w:trPr>
        <w:tc>
          <w:tcPr>
            <w:tcW w:w="1458" w:type="dxa"/>
            <w:shd w:val="clear" w:color="auto" w:fill="F2F2F2" w:themeFill="background1" w:themeFillShade="F2"/>
          </w:tcPr>
          <w:p w14:paraId="56D96B8B" w14:textId="77777777" w:rsidR="00355747" w:rsidRPr="004D27BA" w:rsidRDefault="00355747" w:rsidP="00B6389B">
            <w:pPr>
              <w:jc w:val="center"/>
            </w:pPr>
            <w:r w:rsidRPr="004D27BA">
              <w:rPr>
                <w:rFonts w:hint="eastAsia"/>
              </w:rPr>
              <w:t>評価区分</w:t>
            </w:r>
          </w:p>
        </w:tc>
        <w:tc>
          <w:tcPr>
            <w:tcW w:w="6095" w:type="dxa"/>
            <w:shd w:val="clear" w:color="auto" w:fill="F2F2F2" w:themeFill="background1" w:themeFillShade="F2"/>
          </w:tcPr>
          <w:p w14:paraId="6DFF9E7E" w14:textId="4C78ACA6" w:rsidR="00355747" w:rsidRPr="004D27BA" w:rsidRDefault="00355747" w:rsidP="00A17AA5">
            <w:pPr>
              <w:jc w:val="center"/>
            </w:pPr>
            <w:r w:rsidRPr="004D27BA">
              <w:rPr>
                <w:rFonts w:hint="eastAsia"/>
              </w:rPr>
              <w:t>評価</w:t>
            </w:r>
            <w:r w:rsidR="00904B99" w:rsidRPr="004D27BA">
              <w:rPr>
                <w:rFonts w:hint="eastAsia"/>
              </w:rPr>
              <w:t>の度合</w:t>
            </w:r>
          </w:p>
        </w:tc>
        <w:tc>
          <w:tcPr>
            <w:tcW w:w="1417" w:type="dxa"/>
            <w:shd w:val="clear" w:color="auto" w:fill="F2F2F2" w:themeFill="background1" w:themeFillShade="F2"/>
          </w:tcPr>
          <w:p w14:paraId="0270304D" w14:textId="0F821933" w:rsidR="00355747" w:rsidRPr="004D27BA" w:rsidRDefault="00904B99" w:rsidP="00B6389B">
            <w:pPr>
              <w:jc w:val="center"/>
            </w:pPr>
            <w:r w:rsidRPr="004D27BA">
              <w:rPr>
                <w:rFonts w:hint="eastAsia"/>
              </w:rPr>
              <w:t>評価率</w:t>
            </w:r>
          </w:p>
        </w:tc>
      </w:tr>
      <w:tr w:rsidR="004D27BA" w:rsidRPr="004D27BA" w14:paraId="60ED6CD1" w14:textId="77777777" w:rsidTr="00BC04EF">
        <w:trPr>
          <w:trHeight w:val="308"/>
        </w:trPr>
        <w:tc>
          <w:tcPr>
            <w:tcW w:w="1458" w:type="dxa"/>
          </w:tcPr>
          <w:p w14:paraId="1BBECC97" w14:textId="77777777" w:rsidR="00BC04EF" w:rsidRPr="004D27BA" w:rsidRDefault="00BC04EF" w:rsidP="00BC04EF">
            <w:pPr>
              <w:jc w:val="center"/>
            </w:pPr>
            <w:r w:rsidRPr="004D27BA">
              <w:rPr>
                <w:rFonts w:hint="eastAsia"/>
              </w:rPr>
              <w:t>Ａ</w:t>
            </w:r>
          </w:p>
        </w:tc>
        <w:tc>
          <w:tcPr>
            <w:tcW w:w="6095" w:type="dxa"/>
          </w:tcPr>
          <w:p w14:paraId="01BB744E" w14:textId="40822EA3" w:rsidR="00BC04EF" w:rsidRPr="004D27BA" w:rsidRDefault="00675174" w:rsidP="00BC04EF">
            <w:pPr>
              <w:jc w:val="center"/>
            </w:pPr>
            <w:r w:rsidRPr="004D27BA">
              <w:rPr>
                <w:rFonts w:hint="eastAsia"/>
              </w:rPr>
              <w:t>優れている</w:t>
            </w:r>
          </w:p>
        </w:tc>
        <w:tc>
          <w:tcPr>
            <w:tcW w:w="1417" w:type="dxa"/>
          </w:tcPr>
          <w:p w14:paraId="0F6997B3" w14:textId="77777777" w:rsidR="00BC04EF" w:rsidRPr="004D27BA" w:rsidRDefault="00BC04EF" w:rsidP="00BC04EF">
            <w:pPr>
              <w:jc w:val="center"/>
            </w:pPr>
            <w:r w:rsidRPr="004D27BA">
              <w:rPr>
                <w:rFonts w:hint="eastAsia"/>
              </w:rPr>
              <w:t>1.0</w:t>
            </w:r>
          </w:p>
        </w:tc>
      </w:tr>
      <w:tr w:rsidR="004D27BA" w:rsidRPr="004D27BA" w14:paraId="2A5F06FC" w14:textId="77777777" w:rsidTr="00BC04EF">
        <w:trPr>
          <w:trHeight w:val="308"/>
        </w:trPr>
        <w:tc>
          <w:tcPr>
            <w:tcW w:w="1458" w:type="dxa"/>
          </w:tcPr>
          <w:p w14:paraId="0F748703" w14:textId="77777777" w:rsidR="00BC04EF" w:rsidRPr="004D27BA" w:rsidRDefault="00BC04EF" w:rsidP="00BC04EF">
            <w:pPr>
              <w:jc w:val="center"/>
            </w:pPr>
            <w:r w:rsidRPr="004D27BA">
              <w:rPr>
                <w:rFonts w:hint="eastAsia"/>
              </w:rPr>
              <w:t>Ｂ</w:t>
            </w:r>
          </w:p>
        </w:tc>
        <w:tc>
          <w:tcPr>
            <w:tcW w:w="6095" w:type="dxa"/>
          </w:tcPr>
          <w:p w14:paraId="046C45F3" w14:textId="6ABE4753" w:rsidR="00BC04EF" w:rsidRPr="004D27BA" w:rsidRDefault="00B65BBF" w:rsidP="00BC04EF">
            <w:pPr>
              <w:jc w:val="center"/>
            </w:pPr>
            <w:r w:rsidRPr="004D27BA">
              <w:rPr>
                <w:rFonts w:hint="eastAsia"/>
              </w:rPr>
              <w:t>やや</w:t>
            </w:r>
            <w:r w:rsidR="00675174" w:rsidRPr="004D27BA">
              <w:rPr>
                <w:rFonts w:hint="eastAsia"/>
              </w:rPr>
              <w:t>優れている</w:t>
            </w:r>
          </w:p>
        </w:tc>
        <w:tc>
          <w:tcPr>
            <w:tcW w:w="1417" w:type="dxa"/>
          </w:tcPr>
          <w:p w14:paraId="48C4362C" w14:textId="77777777" w:rsidR="00BC04EF" w:rsidRPr="004D27BA" w:rsidRDefault="00EA5503" w:rsidP="00BC04EF">
            <w:pPr>
              <w:jc w:val="center"/>
            </w:pPr>
            <w:r w:rsidRPr="004D27BA">
              <w:rPr>
                <w:rFonts w:hint="eastAsia"/>
              </w:rPr>
              <w:t>0.</w:t>
            </w:r>
            <w:r w:rsidR="00B65BBF" w:rsidRPr="004D27BA">
              <w:rPr>
                <w:rFonts w:hint="eastAsia"/>
              </w:rPr>
              <w:t>8</w:t>
            </w:r>
          </w:p>
        </w:tc>
      </w:tr>
      <w:tr w:rsidR="004D27BA" w:rsidRPr="004D27BA" w14:paraId="150AD96C" w14:textId="77777777" w:rsidTr="00BC04EF">
        <w:trPr>
          <w:trHeight w:val="308"/>
        </w:trPr>
        <w:tc>
          <w:tcPr>
            <w:tcW w:w="1458" w:type="dxa"/>
          </w:tcPr>
          <w:p w14:paraId="1A9BB296" w14:textId="77777777" w:rsidR="00BC04EF" w:rsidRPr="004D27BA" w:rsidRDefault="00BC04EF" w:rsidP="00BC04EF">
            <w:pPr>
              <w:jc w:val="center"/>
            </w:pPr>
            <w:r w:rsidRPr="004D27BA">
              <w:rPr>
                <w:rFonts w:hint="eastAsia"/>
              </w:rPr>
              <w:t>Ｃ</w:t>
            </w:r>
          </w:p>
        </w:tc>
        <w:tc>
          <w:tcPr>
            <w:tcW w:w="6095" w:type="dxa"/>
          </w:tcPr>
          <w:p w14:paraId="621EF171" w14:textId="3E8DDD18" w:rsidR="00BC04EF" w:rsidRPr="004D27BA" w:rsidRDefault="00675174" w:rsidP="00BC04EF">
            <w:pPr>
              <w:jc w:val="center"/>
            </w:pPr>
            <w:r w:rsidRPr="004D27BA">
              <w:rPr>
                <w:rFonts w:hint="eastAsia"/>
              </w:rPr>
              <w:t>普通である</w:t>
            </w:r>
          </w:p>
        </w:tc>
        <w:tc>
          <w:tcPr>
            <w:tcW w:w="1417" w:type="dxa"/>
          </w:tcPr>
          <w:p w14:paraId="58216ACB" w14:textId="77777777" w:rsidR="00BC04EF" w:rsidRPr="004D27BA" w:rsidRDefault="00EA5503" w:rsidP="00BC04EF">
            <w:pPr>
              <w:jc w:val="center"/>
            </w:pPr>
            <w:r w:rsidRPr="004D27BA">
              <w:rPr>
                <w:rFonts w:hint="eastAsia"/>
              </w:rPr>
              <w:t>0.</w:t>
            </w:r>
            <w:r w:rsidR="00B65BBF" w:rsidRPr="004D27BA">
              <w:rPr>
                <w:rFonts w:hint="eastAsia"/>
              </w:rPr>
              <w:t>6</w:t>
            </w:r>
          </w:p>
        </w:tc>
      </w:tr>
      <w:tr w:rsidR="004D27BA" w:rsidRPr="004D27BA" w14:paraId="1BB6D3FB" w14:textId="77777777" w:rsidTr="00BC04EF">
        <w:trPr>
          <w:trHeight w:val="308"/>
        </w:trPr>
        <w:tc>
          <w:tcPr>
            <w:tcW w:w="1458" w:type="dxa"/>
          </w:tcPr>
          <w:p w14:paraId="5C43B862" w14:textId="77777777" w:rsidR="00BC04EF" w:rsidRPr="004D27BA" w:rsidRDefault="00BC04EF" w:rsidP="00BC04EF">
            <w:pPr>
              <w:jc w:val="center"/>
            </w:pPr>
            <w:r w:rsidRPr="004D27BA">
              <w:rPr>
                <w:rFonts w:hint="eastAsia"/>
              </w:rPr>
              <w:t>Ｄ</w:t>
            </w:r>
          </w:p>
        </w:tc>
        <w:tc>
          <w:tcPr>
            <w:tcW w:w="6095" w:type="dxa"/>
          </w:tcPr>
          <w:p w14:paraId="2D0571A0" w14:textId="42B29B1F" w:rsidR="00BC04EF" w:rsidRPr="004D27BA" w:rsidRDefault="00B65BBF" w:rsidP="00BC04EF">
            <w:pPr>
              <w:jc w:val="center"/>
            </w:pPr>
            <w:r w:rsidRPr="004D27BA">
              <w:rPr>
                <w:rFonts w:hint="eastAsia"/>
              </w:rPr>
              <w:t>やや劣る</w:t>
            </w:r>
            <w:r w:rsidR="00FC0324" w:rsidRPr="004D27BA">
              <w:rPr>
                <w:rFonts w:hint="eastAsia"/>
              </w:rPr>
              <w:t>（要求水準は満たしている）</w:t>
            </w:r>
          </w:p>
        </w:tc>
        <w:tc>
          <w:tcPr>
            <w:tcW w:w="1417" w:type="dxa"/>
          </w:tcPr>
          <w:p w14:paraId="44E4E1CA" w14:textId="77777777" w:rsidR="00BC04EF" w:rsidRPr="004D27BA" w:rsidRDefault="00EA5503" w:rsidP="00BC04EF">
            <w:pPr>
              <w:jc w:val="center"/>
            </w:pPr>
            <w:r w:rsidRPr="004D27BA">
              <w:rPr>
                <w:rFonts w:hint="eastAsia"/>
              </w:rPr>
              <w:t>0.</w:t>
            </w:r>
            <w:r w:rsidR="00B65BBF" w:rsidRPr="004D27BA">
              <w:rPr>
                <w:rFonts w:hint="eastAsia"/>
              </w:rPr>
              <w:t>4</w:t>
            </w:r>
          </w:p>
        </w:tc>
      </w:tr>
      <w:tr w:rsidR="00BC04EF" w:rsidRPr="004D27BA" w14:paraId="75BC7DA4" w14:textId="77777777" w:rsidTr="00BC04EF">
        <w:trPr>
          <w:trHeight w:val="308"/>
        </w:trPr>
        <w:tc>
          <w:tcPr>
            <w:tcW w:w="1458" w:type="dxa"/>
          </w:tcPr>
          <w:p w14:paraId="4FEF169B" w14:textId="77777777" w:rsidR="00BC04EF" w:rsidRPr="004D27BA" w:rsidRDefault="00BC04EF" w:rsidP="00BC04EF">
            <w:pPr>
              <w:jc w:val="center"/>
            </w:pPr>
            <w:r w:rsidRPr="004D27BA">
              <w:rPr>
                <w:rFonts w:hint="eastAsia"/>
              </w:rPr>
              <w:t>Ｅ</w:t>
            </w:r>
          </w:p>
        </w:tc>
        <w:tc>
          <w:tcPr>
            <w:tcW w:w="6095" w:type="dxa"/>
          </w:tcPr>
          <w:p w14:paraId="22430AA8" w14:textId="092CB762" w:rsidR="00BC04EF" w:rsidRPr="004D27BA" w:rsidRDefault="00B65BBF" w:rsidP="00BC04EF">
            <w:pPr>
              <w:jc w:val="center"/>
            </w:pPr>
            <w:r w:rsidRPr="004D27BA">
              <w:rPr>
                <w:rFonts w:hint="eastAsia"/>
              </w:rPr>
              <w:t>劣る</w:t>
            </w:r>
            <w:r w:rsidR="00FC0324" w:rsidRPr="004D27BA">
              <w:rPr>
                <w:rFonts w:hint="eastAsia"/>
              </w:rPr>
              <w:t xml:space="preserve">　　</w:t>
            </w:r>
            <w:r w:rsidR="00675174" w:rsidRPr="004D27BA">
              <w:rPr>
                <w:rFonts w:hint="eastAsia"/>
              </w:rPr>
              <w:t>（要求水準は満たしている）</w:t>
            </w:r>
          </w:p>
        </w:tc>
        <w:tc>
          <w:tcPr>
            <w:tcW w:w="1417" w:type="dxa"/>
          </w:tcPr>
          <w:p w14:paraId="00FC9A6A" w14:textId="77777777" w:rsidR="00BC04EF" w:rsidRPr="004D27BA" w:rsidRDefault="00EA5503" w:rsidP="00BC04EF">
            <w:pPr>
              <w:jc w:val="center"/>
            </w:pPr>
            <w:r w:rsidRPr="004D27BA">
              <w:rPr>
                <w:rFonts w:hint="eastAsia"/>
              </w:rPr>
              <w:t>0.</w:t>
            </w:r>
            <w:r w:rsidR="00B65BBF" w:rsidRPr="004D27BA">
              <w:rPr>
                <w:rFonts w:hint="eastAsia"/>
              </w:rPr>
              <w:t>2</w:t>
            </w:r>
          </w:p>
        </w:tc>
      </w:tr>
    </w:tbl>
    <w:p w14:paraId="5B2CF211" w14:textId="77777777" w:rsidR="00355747" w:rsidRPr="004D27BA" w:rsidRDefault="00355747" w:rsidP="00355747">
      <w:pPr>
        <w:snapToGrid w:val="0"/>
      </w:pPr>
    </w:p>
    <w:p w14:paraId="664F545C" w14:textId="77777777" w:rsidR="00BC04EF" w:rsidRPr="004D27BA" w:rsidRDefault="00BC04EF">
      <w:pPr>
        <w:widowControl/>
        <w:adjustRightInd/>
        <w:jc w:val="left"/>
      </w:pPr>
      <w:r w:rsidRPr="004D27BA">
        <w:br w:type="page"/>
      </w:r>
    </w:p>
    <w:p w14:paraId="0C6433A1" w14:textId="77777777" w:rsidR="00BC04EF" w:rsidRPr="004D27BA" w:rsidRDefault="00BC04EF" w:rsidP="00B6389B">
      <w:pPr>
        <w:pStyle w:val="affb"/>
        <w:spacing w:after="171"/>
      </w:pPr>
      <w:r w:rsidRPr="004D27BA">
        <w:rPr>
          <w:rFonts w:hint="eastAsia"/>
        </w:rPr>
        <w:t>表：定性的審査項目及び配点</w:t>
      </w:r>
    </w:p>
    <w:tbl>
      <w:tblPr>
        <w:tblStyle w:val="afff3"/>
        <w:tblW w:w="8840" w:type="dxa"/>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236"/>
        <w:gridCol w:w="1014"/>
        <w:gridCol w:w="6634"/>
        <w:gridCol w:w="956"/>
      </w:tblGrid>
      <w:tr w:rsidR="004D27BA" w:rsidRPr="004D27BA" w14:paraId="73370983" w14:textId="77777777" w:rsidTr="007E2309">
        <w:tc>
          <w:tcPr>
            <w:tcW w:w="788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1D51AB" w14:textId="6E4C6727" w:rsidR="00B91130" w:rsidRPr="004D27BA" w:rsidRDefault="00B91130" w:rsidP="007E2309">
            <w:pPr>
              <w:spacing w:line="300" w:lineRule="exact"/>
              <w:jc w:val="center"/>
              <w:rPr>
                <w:rFonts w:hAnsi="ＭＳ 明朝"/>
                <w:b/>
              </w:rPr>
            </w:pPr>
            <w:r w:rsidRPr="004D27BA">
              <w:rPr>
                <w:rFonts w:hAnsi="ＭＳ 明朝" w:hint="eastAsia"/>
                <w:b/>
              </w:rPr>
              <w:t>審査項目</w:t>
            </w:r>
          </w:p>
        </w:tc>
        <w:tc>
          <w:tcPr>
            <w:tcW w:w="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D31771" w14:textId="77777777" w:rsidR="00B91130" w:rsidRPr="004D27BA" w:rsidRDefault="00B91130" w:rsidP="007E2309">
            <w:pPr>
              <w:spacing w:line="300" w:lineRule="exact"/>
              <w:jc w:val="center"/>
              <w:rPr>
                <w:rFonts w:hAnsi="ＭＳ 明朝"/>
                <w:b/>
              </w:rPr>
            </w:pPr>
            <w:r w:rsidRPr="004D27BA">
              <w:rPr>
                <w:rFonts w:hAnsi="ＭＳ 明朝" w:hint="eastAsia"/>
                <w:b/>
              </w:rPr>
              <w:t>配点</w:t>
            </w:r>
          </w:p>
        </w:tc>
      </w:tr>
      <w:tr w:rsidR="004D27BA" w:rsidRPr="004D27BA" w14:paraId="6DAE09BB" w14:textId="77777777" w:rsidTr="007E2309">
        <w:tc>
          <w:tcPr>
            <w:tcW w:w="236" w:type="dxa"/>
            <w:tcBorders>
              <w:top w:val="single" w:sz="4" w:space="0" w:color="auto"/>
              <w:left w:val="single" w:sz="4" w:space="0" w:color="auto"/>
            </w:tcBorders>
            <w:shd w:val="clear" w:color="auto" w:fill="F2F2F2" w:themeFill="background1" w:themeFillShade="F2"/>
            <w:vAlign w:val="center"/>
          </w:tcPr>
          <w:p w14:paraId="473101F7" w14:textId="77777777" w:rsidR="00B91130" w:rsidRPr="004D27BA" w:rsidRDefault="00B91130" w:rsidP="007E2309">
            <w:pPr>
              <w:spacing w:line="300" w:lineRule="exact"/>
              <w:jc w:val="center"/>
              <w:rPr>
                <w:rFonts w:hAnsi="ＭＳ 明朝"/>
              </w:rPr>
            </w:pPr>
          </w:p>
        </w:tc>
        <w:tc>
          <w:tcPr>
            <w:tcW w:w="1014" w:type="dxa"/>
            <w:tcBorders>
              <w:top w:val="single" w:sz="4" w:space="0" w:color="auto"/>
              <w:bottom w:val="single" w:sz="4" w:space="0" w:color="auto"/>
            </w:tcBorders>
            <w:shd w:val="clear" w:color="auto" w:fill="F2F2F2" w:themeFill="background1" w:themeFillShade="F2"/>
            <w:vAlign w:val="center"/>
          </w:tcPr>
          <w:p w14:paraId="2174E106" w14:textId="5FB1E87E" w:rsidR="00B91130" w:rsidRPr="004D27BA" w:rsidRDefault="00B91130" w:rsidP="006A0D41">
            <w:pPr>
              <w:spacing w:line="300" w:lineRule="exact"/>
              <w:jc w:val="left"/>
              <w:rPr>
                <w:rFonts w:hAnsi="ＭＳ 明朝"/>
                <w:b/>
              </w:rPr>
            </w:pPr>
            <w:r w:rsidRPr="004D27BA">
              <w:rPr>
                <w:rFonts w:hAnsi="ＭＳ 明朝" w:hint="eastAsia"/>
                <w:b/>
              </w:rPr>
              <w:t>１</w:t>
            </w:r>
          </w:p>
        </w:tc>
        <w:tc>
          <w:tcPr>
            <w:tcW w:w="6634" w:type="dxa"/>
            <w:tcBorders>
              <w:top w:val="single" w:sz="4" w:space="0" w:color="auto"/>
              <w:bottom w:val="single" w:sz="4" w:space="0" w:color="auto"/>
              <w:right w:val="single" w:sz="4" w:space="0" w:color="auto"/>
            </w:tcBorders>
            <w:shd w:val="clear" w:color="auto" w:fill="F2F2F2" w:themeFill="background1" w:themeFillShade="F2"/>
            <w:vAlign w:val="center"/>
          </w:tcPr>
          <w:p w14:paraId="1BE97587" w14:textId="77777777" w:rsidR="00B91130" w:rsidRPr="004D27BA" w:rsidRDefault="00B91130" w:rsidP="007E2309">
            <w:pPr>
              <w:spacing w:line="300" w:lineRule="exact"/>
              <w:jc w:val="left"/>
              <w:rPr>
                <w:rFonts w:hAnsi="ＭＳ 明朝"/>
                <w:b/>
              </w:rPr>
            </w:pPr>
            <w:r w:rsidRPr="004D27BA">
              <w:rPr>
                <w:rFonts w:hAnsi="ＭＳ 明朝" w:hint="eastAsia"/>
                <w:b/>
              </w:rPr>
              <w:t>事業計画（基本的な考え方及び資金計画等）</w:t>
            </w:r>
          </w:p>
        </w:tc>
        <w:tc>
          <w:tcPr>
            <w:tcW w:w="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4E876B" w14:textId="155F9E2B" w:rsidR="00B91130" w:rsidRPr="004D27BA" w:rsidRDefault="00B91130" w:rsidP="007E2309">
            <w:pPr>
              <w:spacing w:line="300" w:lineRule="exact"/>
              <w:jc w:val="center"/>
              <w:rPr>
                <w:rFonts w:hAnsi="ＭＳ 明朝"/>
                <w:b/>
              </w:rPr>
            </w:pPr>
            <w:r w:rsidRPr="004D27BA">
              <w:rPr>
                <w:rFonts w:hAnsi="ＭＳ 明朝" w:hint="eastAsia"/>
                <w:b/>
              </w:rPr>
              <w:t>23点</w:t>
            </w:r>
          </w:p>
        </w:tc>
      </w:tr>
      <w:tr w:rsidR="004D27BA" w:rsidRPr="004D27BA" w14:paraId="76B23E49" w14:textId="77777777" w:rsidTr="007E2309">
        <w:tc>
          <w:tcPr>
            <w:tcW w:w="236" w:type="dxa"/>
            <w:tcBorders>
              <w:left w:val="single" w:sz="4" w:space="0" w:color="auto"/>
              <w:right w:val="single" w:sz="4" w:space="0" w:color="auto"/>
            </w:tcBorders>
            <w:shd w:val="clear" w:color="auto" w:fill="F2F2F2" w:themeFill="background1" w:themeFillShade="F2"/>
            <w:vAlign w:val="center"/>
          </w:tcPr>
          <w:p w14:paraId="3411328D" w14:textId="77777777" w:rsidR="00B91130" w:rsidRPr="004D27BA" w:rsidRDefault="00B91130" w:rsidP="007E2309">
            <w:pPr>
              <w:spacing w:line="300" w:lineRule="exact"/>
              <w:jc w:val="center"/>
              <w:rPr>
                <w:rFonts w:hAnsi="ＭＳ 明朝"/>
              </w:rPr>
            </w:pP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B8406C" w14:textId="3E25328D" w:rsidR="00B91130" w:rsidRPr="004D27BA" w:rsidRDefault="00B91130" w:rsidP="006A0D41">
            <w:pPr>
              <w:spacing w:line="300" w:lineRule="exact"/>
              <w:ind w:firstLineChars="100" w:firstLine="210"/>
              <w:jc w:val="left"/>
              <w:rPr>
                <w:rFonts w:hAnsi="ＭＳ 明朝"/>
              </w:rPr>
            </w:pPr>
            <w:r w:rsidRPr="004D27BA">
              <w:rPr>
                <w:rFonts w:hAnsi="ＭＳ 明朝" w:hint="eastAsia"/>
              </w:rPr>
              <w:t>（１）</w:t>
            </w:r>
          </w:p>
        </w:tc>
        <w:tc>
          <w:tcPr>
            <w:tcW w:w="66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C41E1" w14:textId="77777777" w:rsidR="00B91130" w:rsidRPr="004D27BA" w:rsidRDefault="00B91130" w:rsidP="007E2309">
            <w:pPr>
              <w:spacing w:line="300" w:lineRule="exact"/>
              <w:jc w:val="left"/>
              <w:rPr>
                <w:rFonts w:hAnsi="ＭＳ 明朝"/>
              </w:rPr>
            </w:pPr>
            <w:r w:rsidRPr="004D27BA">
              <w:rPr>
                <w:rFonts w:hAnsi="ＭＳ 明朝" w:hint="eastAsia"/>
              </w:rPr>
              <w:t>本事業に関する基本的な考え方</w:t>
            </w:r>
          </w:p>
        </w:tc>
        <w:tc>
          <w:tcPr>
            <w:tcW w:w="9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83BFE" w14:textId="0CD31FEE" w:rsidR="00B91130" w:rsidRPr="004D27BA" w:rsidRDefault="00B91130" w:rsidP="007E2309">
            <w:pPr>
              <w:spacing w:line="300" w:lineRule="exact"/>
              <w:jc w:val="center"/>
              <w:rPr>
                <w:rFonts w:hAnsi="ＭＳ 明朝"/>
              </w:rPr>
            </w:pPr>
            <w:r w:rsidRPr="004D27BA">
              <w:rPr>
                <w:rFonts w:hAnsi="ＭＳ 明朝" w:hint="eastAsia"/>
              </w:rPr>
              <w:t>５点</w:t>
            </w:r>
          </w:p>
        </w:tc>
      </w:tr>
      <w:tr w:rsidR="004D27BA" w:rsidRPr="004D27BA" w14:paraId="6EFC8C45" w14:textId="77777777" w:rsidTr="007E2309">
        <w:tc>
          <w:tcPr>
            <w:tcW w:w="236" w:type="dxa"/>
            <w:tcBorders>
              <w:left w:val="single" w:sz="4" w:space="0" w:color="auto"/>
              <w:right w:val="single" w:sz="4" w:space="0" w:color="auto"/>
            </w:tcBorders>
            <w:shd w:val="clear" w:color="auto" w:fill="F2F2F2" w:themeFill="background1" w:themeFillShade="F2"/>
            <w:vAlign w:val="center"/>
          </w:tcPr>
          <w:p w14:paraId="6019EAC1" w14:textId="77777777" w:rsidR="007E2309" w:rsidRPr="004D27BA" w:rsidRDefault="007E2309" w:rsidP="007E2309">
            <w:pPr>
              <w:spacing w:line="300" w:lineRule="exact"/>
              <w:jc w:val="center"/>
              <w:rPr>
                <w:rFonts w:hAnsi="ＭＳ 明朝"/>
              </w:rPr>
            </w:pPr>
          </w:p>
        </w:tc>
        <w:tc>
          <w:tcPr>
            <w:tcW w:w="1014" w:type="dxa"/>
            <w:vMerge w:val="restart"/>
            <w:tcBorders>
              <w:top w:val="single" w:sz="4" w:space="0" w:color="auto"/>
              <w:left w:val="single" w:sz="4" w:space="0" w:color="auto"/>
              <w:right w:val="single" w:sz="4" w:space="0" w:color="auto"/>
            </w:tcBorders>
            <w:shd w:val="clear" w:color="auto" w:fill="FFFFFF" w:themeFill="background1"/>
            <w:vAlign w:val="center"/>
          </w:tcPr>
          <w:p w14:paraId="2F0C6D82" w14:textId="12CD1135" w:rsidR="007E2309" w:rsidRPr="004D27BA" w:rsidRDefault="007E2309" w:rsidP="006A0D41">
            <w:pPr>
              <w:spacing w:line="300" w:lineRule="exact"/>
              <w:ind w:firstLineChars="100" w:firstLine="210"/>
              <w:jc w:val="left"/>
              <w:rPr>
                <w:rFonts w:hAnsi="ＭＳ 明朝"/>
              </w:rPr>
            </w:pPr>
            <w:r w:rsidRPr="004D27BA">
              <w:rPr>
                <w:rFonts w:hAnsi="ＭＳ 明朝" w:hint="eastAsia"/>
              </w:rPr>
              <w:t>（２）</w:t>
            </w:r>
          </w:p>
        </w:tc>
        <w:tc>
          <w:tcPr>
            <w:tcW w:w="6634" w:type="dxa"/>
            <w:tcBorders>
              <w:top w:val="single" w:sz="4" w:space="0" w:color="auto"/>
              <w:left w:val="single" w:sz="4" w:space="0" w:color="auto"/>
              <w:bottom w:val="dashed" w:sz="4" w:space="0" w:color="auto"/>
              <w:right w:val="single" w:sz="4" w:space="0" w:color="auto"/>
            </w:tcBorders>
            <w:shd w:val="clear" w:color="auto" w:fill="FFFFFF" w:themeFill="background1"/>
            <w:vAlign w:val="center"/>
          </w:tcPr>
          <w:p w14:paraId="0AD1D8CA" w14:textId="77777777" w:rsidR="007E2309" w:rsidRPr="004D27BA" w:rsidRDefault="007E2309" w:rsidP="007E2309">
            <w:pPr>
              <w:spacing w:line="300" w:lineRule="exact"/>
              <w:jc w:val="left"/>
              <w:rPr>
                <w:rFonts w:hAnsi="ＭＳ 明朝"/>
              </w:rPr>
            </w:pPr>
            <w:r w:rsidRPr="004D27BA">
              <w:rPr>
                <w:rFonts w:hAnsi="ＭＳ 明朝" w:hint="eastAsia"/>
              </w:rPr>
              <w:t>事業実施体制</w:t>
            </w:r>
          </w:p>
        </w:tc>
        <w:tc>
          <w:tcPr>
            <w:tcW w:w="956" w:type="dxa"/>
            <w:vMerge w:val="restart"/>
            <w:tcBorders>
              <w:top w:val="single" w:sz="4" w:space="0" w:color="auto"/>
              <w:left w:val="single" w:sz="4" w:space="0" w:color="auto"/>
              <w:right w:val="single" w:sz="4" w:space="0" w:color="auto"/>
            </w:tcBorders>
            <w:shd w:val="clear" w:color="auto" w:fill="FFFFFF" w:themeFill="background1"/>
            <w:vAlign w:val="center"/>
          </w:tcPr>
          <w:p w14:paraId="2F767894" w14:textId="1A7CB2C6" w:rsidR="007E2309" w:rsidRPr="004D27BA" w:rsidRDefault="007E2309" w:rsidP="007E2309">
            <w:pPr>
              <w:spacing w:line="300" w:lineRule="exact"/>
              <w:jc w:val="center"/>
              <w:rPr>
                <w:rFonts w:hAnsi="ＭＳ 明朝"/>
              </w:rPr>
            </w:pPr>
            <w:r w:rsidRPr="004D27BA">
              <w:rPr>
                <w:rFonts w:hAnsi="ＭＳ 明朝" w:hint="eastAsia"/>
              </w:rPr>
              <w:t>８点</w:t>
            </w:r>
          </w:p>
        </w:tc>
      </w:tr>
      <w:tr w:rsidR="004D27BA" w:rsidRPr="004D27BA" w14:paraId="2DF0ED95" w14:textId="77777777" w:rsidTr="007E2309">
        <w:tc>
          <w:tcPr>
            <w:tcW w:w="236" w:type="dxa"/>
            <w:tcBorders>
              <w:left w:val="single" w:sz="4" w:space="0" w:color="auto"/>
              <w:right w:val="single" w:sz="4" w:space="0" w:color="auto"/>
            </w:tcBorders>
            <w:shd w:val="clear" w:color="auto" w:fill="F2F2F2" w:themeFill="background1" w:themeFillShade="F2"/>
            <w:vAlign w:val="center"/>
          </w:tcPr>
          <w:p w14:paraId="65E0FE4A" w14:textId="77777777" w:rsidR="007E2309" w:rsidRPr="004D27BA" w:rsidRDefault="007E2309" w:rsidP="007E2309">
            <w:pPr>
              <w:spacing w:line="300" w:lineRule="exact"/>
              <w:jc w:val="center"/>
              <w:rPr>
                <w:rFonts w:hAnsi="ＭＳ 明朝"/>
              </w:rPr>
            </w:pPr>
          </w:p>
        </w:tc>
        <w:tc>
          <w:tcPr>
            <w:tcW w:w="1014" w:type="dxa"/>
            <w:vMerge/>
            <w:tcBorders>
              <w:left w:val="single" w:sz="4" w:space="0" w:color="auto"/>
              <w:bottom w:val="single" w:sz="4" w:space="0" w:color="auto"/>
              <w:right w:val="single" w:sz="4" w:space="0" w:color="auto"/>
            </w:tcBorders>
            <w:shd w:val="clear" w:color="auto" w:fill="FFFFFF" w:themeFill="background1"/>
            <w:vAlign w:val="center"/>
          </w:tcPr>
          <w:p w14:paraId="03884B8E" w14:textId="77777777" w:rsidR="007E2309" w:rsidRPr="004D27BA" w:rsidRDefault="007E2309" w:rsidP="006A0D41">
            <w:pPr>
              <w:spacing w:line="300" w:lineRule="exact"/>
              <w:jc w:val="left"/>
              <w:rPr>
                <w:rFonts w:hAnsi="ＭＳ 明朝"/>
              </w:rPr>
            </w:pPr>
          </w:p>
        </w:tc>
        <w:tc>
          <w:tcPr>
            <w:tcW w:w="6634" w:type="dxa"/>
            <w:tcBorders>
              <w:top w:val="dashed" w:sz="4" w:space="0" w:color="auto"/>
              <w:left w:val="single" w:sz="4" w:space="0" w:color="auto"/>
              <w:bottom w:val="single" w:sz="4" w:space="0" w:color="auto"/>
              <w:right w:val="single" w:sz="4" w:space="0" w:color="auto"/>
            </w:tcBorders>
            <w:shd w:val="clear" w:color="auto" w:fill="FFFFFF" w:themeFill="background1"/>
            <w:vAlign w:val="center"/>
          </w:tcPr>
          <w:p w14:paraId="1EC744EE" w14:textId="3DD3124D" w:rsidR="007E2309" w:rsidRPr="004D27BA" w:rsidRDefault="007E2309" w:rsidP="007E2309">
            <w:pPr>
              <w:spacing w:line="300" w:lineRule="exact"/>
              <w:jc w:val="left"/>
              <w:rPr>
                <w:rFonts w:hAnsi="ＭＳ 明朝"/>
              </w:rPr>
            </w:pPr>
            <w:r w:rsidRPr="004D27BA">
              <w:rPr>
                <w:rFonts w:hAnsi="ＭＳ 明朝" w:hint="eastAsia"/>
              </w:rPr>
              <w:t>セルフモニタリングに関する提案</w:t>
            </w:r>
          </w:p>
        </w:tc>
        <w:tc>
          <w:tcPr>
            <w:tcW w:w="956" w:type="dxa"/>
            <w:vMerge/>
            <w:tcBorders>
              <w:left w:val="single" w:sz="4" w:space="0" w:color="auto"/>
              <w:bottom w:val="single" w:sz="4" w:space="0" w:color="auto"/>
              <w:right w:val="single" w:sz="4" w:space="0" w:color="auto"/>
            </w:tcBorders>
            <w:shd w:val="clear" w:color="auto" w:fill="FFFFFF" w:themeFill="background1"/>
            <w:vAlign w:val="center"/>
          </w:tcPr>
          <w:p w14:paraId="5DAC16BB" w14:textId="77777777" w:rsidR="007E2309" w:rsidRPr="004D27BA" w:rsidRDefault="007E2309" w:rsidP="007E2309">
            <w:pPr>
              <w:spacing w:line="300" w:lineRule="exact"/>
              <w:jc w:val="center"/>
              <w:rPr>
                <w:rFonts w:hAnsi="ＭＳ 明朝"/>
              </w:rPr>
            </w:pPr>
          </w:p>
        </w:tc>
      </w:tr>
      <w:tr w:rsidR="004D27BA" w:rsidRPr="004D27BA" w14:paraId="7B90EC30" w14:textId="77777777" w:rsidTr="007E2309">
        <w:tc>
          <w:tcPr>
            <w:tcW w:w="236" w:type="dxa"/>
            <w:tcBorders>
              <w:left w:val="single" w:sz="4" w:space="0" w:color="auto"/>
              <w:right w:val="single" w:sz="4" w:space="0" w:color="auto"/>
            </w:tcBorders>
            <w:shd w:val="clear" w:color="auto" w:fill="F2F2F2" w:themeFill="background1" w:themeFillShade="F2"/>
            <w:vAlign w:val="center"/>
          </w:tcPr>
          <w:p w14:paraId="5B546F2E" w14:textId="77777777" w:rsidR="007E2309" w:rsidRPr="004D27BA" w:rsidRDefault="007E2309" w:rsidP="007E2309">
            <w:pPr>
              <w:spacing w:line="300" w:lineRule="exact"/>
              <w:jc w:val="center"/>
              <w:rPr>
                <w:rFonts w:hAnsi="ＭＳ 明朝"/>
              </w:rPr>
            </w:pPr>
          </w:p>
        </w:tc>
        <w:tc>
          <w:tcPr>
            <w:tcW w:w="1014" w:type="dxa"/>
            <w:vMerge w:val="restart"/>
            <w:tcBorders>
              <w:top w:val="single" w:sz="4" w:space="0" w:color="auto"/>
              <w:left w:val="single" w:sz="4" w:space="0" w:color="auto"/>
              <w:right w:val="single" w:sz="4" w:space="0" w:color="auto"/>
            </w:tcBorders>
            <w:shd w:val="clear" w:color="auto" w:fill="FFFFFF" w:themeFill="background1"/>
            <w:vAlign w:val="center"/>
          </w:tcPr>
          <w:p w14:paraId="699E3058" w14:textId="5D4FD969" w:rsidR="007E2309" w:rsidRPr="004D27BA" w:rsidRDefault="007E2309" w:rsidP="006A0D41">
            <w:pPr>
              <w:spacing w:line="300" w:lineRule="exact"/>
              <w:ind w:firstLineChars="100" w:firstLine="210"/>
              <w:jc w:val="left"/>
              <w:rPr>
                <w:rFonts w:hAnsi="ＭＳ 明朝"/>
              </w:rPr>
            </w:pPr>
            <w:r w:rsidRPr="004D27BA">
              <w:rPr>
                <w:rFonts w:hAnsi="ＭＳ 明朝" w:hint="eastAsia"/>
              </w:rPr>
              <w:t>（３）</w:t>
            </w:r>
          </w:p>
        </w:tc>
        <w:tc>
          <w:tcPr>
            <w:tcW w:w="6634" w:type="dxa"/>
            <w:tcBorders>
              <w:top w:val="single" w:sz="4" w:space="0" w:color="auto"/>
              <w:left w:val="single" w:sz="4" w:space="0" w:color="auto"/>
              <w:bottom w:val="dashed" w:sz="4" w:space="0" w:color="auto"/>
              <w:right w:val="single" w:sz="4" w:space="0" w:color="auto"/>
            </w:tcBorders>
            <w:shd w:val="clear" w:color="auto" w:fill="FFFFFF" w:themeFill="background1"/>
            <w:vAlign w:val="center"/>
          </w:tcPr>
          <w:p w14:paraId="74B194C7" w14:textId="77777777" w:rsidR="007E2309" w:rsidRPr="004D27BA" w:rsidRDefault="007E2309" w:rsidP="007E2309">
            <w:pPr>
              <w:spacing w:line="300" w:lineRule="exact"/>
              <w:jc w:val="left"/>
              <w:rPr>
                <w:rFonts w:hAnsi="ＭＳ 明朝"/>
              </w:rPr>
            </w:pPr>
            <w:r w:rsidRPr="004D27BA">
              <w:rPr>
                <w:rFonts w:hAnsi="ＭＳ 明朝" w:hint="eastAsia"/>
              </w:rPr>
              <w:t>資金計画</w:t>
            </w:r>
          </w:p>
        </w:tc>
        <w:tc>
          <w:tcPr>
            <w:tcW w:w="956" w:type="dxa"/>
            <w:vMerge w:val="restart"/>
            <w:tcBorders>
              <w:top w:val="single" w:sz="4" w:space="0" w:color="auto"/>
              <w:left w:val="single" w:sz="4" w:space="0" w:color="auto"/>
              <w:right w:val="single" w:sz="4" w:space="0" w:color="auto"/>
            </w:tcBorders>
            <w:shd w:val="clear" w:color="auto" w:fill="FFFFFF" w:themeFill="background1"/>
            <w:vAlign w:val="center"/>
          </w:tcPr>
          <w:p w14:paraId="5BA59D50" w14:textId="3CE30A15" w:rsidR="007E2309" w:rsidRPr="004D27BA" w:rsidRDefault="007E2309" w:rsidP="007E2309">
            <w:pPr>
              <w:spacing w:line="300" w:lineRule="exact"/>
              <w:jc w:val="center"/>
              <w:rPr>
                <w:rFonts w:hAnsi="ＭＳ 明朝"/>
              </w:rPr>
            </w:pPr>
            <w:r w:rsidRPr="004D27BA">
              <w:rPr>
                <w:rFonts w:hAnsi="ＭＳ 明朝" w:hint="eastAsia"/>
              </w:rPr>
              <w:t>５点</w:t>
            </w:r>
          </w:p>
        </w:tc>
      </w:tr>
      <w:tr w:rsidR="004D27BA" w:rsidRPr="004D27BA" w14:paraId="7FA7EE93" w14:textId="77777777" w:rsidTr="007E2309">
        <w:tc>
          <w:tcPr>
            <w:tcW w:w="236" w:type="dxa"/>
            <w:tcBorders>
              <w:left w:val="single" w:sz="4" w:space="0" w:color="auto"/>
              <w:right w:val="single" w:sz="4" w:space="0" w:color="auto"/>
            </w:tcBorders>
            <w:shd w:val="clear" w:color="auto" w:fill="F2F2F2" w:themeFill="background1" w:themeFillShade="F2"/>
            <w:vAlign w:val="center"/>
          </w:tcPr>
          <w:p w14:paraId="3B83C29C" w14:textId="77777777" w:rsidR="007E2309" w:rsidRPr="004D27BA" w:rsidRDefault="007E2309" w:rsidP="007E2309">
            <w:pPr>
              <w:spacing w:line="300" w:lineRule="exact"/>
              <w:jc w:val="center"/>
              <w:rPr>
                <w:rFonts w:hAnsi="ＭＳ 明朝"/>
              </w:rPr>
            </w:pPr>
          </w:p>
        </w:tc>
        <w:tc>
          <w:tcPr>
            <w:tcW w:w="1014" w:type="dxa"/>
            <w:vMerge/>
            <w:tcBorders>
              <w:left w:val="single" w:sz="4" w:space="0" w:color="auto"/>
              <w:right w:val="single" w:sz="4" w:space="0" w:color="auto"/>
            </w:tcBorders>
            <w:shd w:val="clear" w:color="auto" w:fill="FFFFFF" w:themeFill="background1"/>
            <w:vAlign w:val="center"/>
          </w:tcPr>
          <w:p w14:paraId="01C1DD62" w14:textId="6571E8B7" w:rsidR="007E2309" w:rsidRPr="004D27BA" w:rsidRDefault="007E2309" w:rsidP="006A0D41">
            <w:pPr>
              <w:spacing w:line="300" w:lineRule="exact"/>
              <w:jc w:val="left"/>
              <w:rPr>
                <w:rFonts w:hAnsi="ＭＳ 明朝"/>
              </w:rPr>
            </w:pPr>
          </w:p>
        </w:tc>
        <w:tc>
          <w:tcPr>
            <w:tcW w:w="6634" w:type="dxa"/>
            <w:tcBorders>
              <w:top w:val="dashed" w:sz="4" w:space="0" w:color="auto"/>
              <w:left w:val="single" w:sz="4" w:space="0" w:color="auto"/>
              <w:bottom w:val="single" w:sz="4" w:space="0" w:color="auto"/>
              <w:right w:val="single" w:sz="4" w:space="0" w:color="auto"/>
            </w:tcBorders>
            <w:shd w:val="clear" w:color="auto" w:fill="FFFFFF" w:themeFill="background1"/>
            <w:vAlign w:val="center"/>
          </w:tcPr>
          <w:p w14:paraId="0556BA78" w14:textId="77777777" w:rsidR="007E2309" w:rsidRPr="004D27BA" w:rsidRDefault="007E2309" w:rsidP="007E2309">
            <w:pPr>
              <w:spacing w:line="300" w:lineRule="exact"/>
              <w:jc w:val="left"/>
              <w:rPr>
                <w:rFonts w:hAnsi="ＭＳ 明朝"/>
              </w:rPr>
            </w:pPr>
            <w:r w:rsidRPr="004D27BA">
              <w:rPr>
                <w:rFonts w:hAnsi="ＭＳ 明朝" w:hint="eastAsia"/>
              </w:rPr>
              <w:t>事業の安定性の確保</w:t>
            </w:r>
          </w:p>
        </w:tc>
        <w:tc>
          <w:tcPr>
            <w:tcW w:w="956" w:type="dxa"/>
            <w:vMerge/>
            <w:tcBorders>
              <w:left w:val="single" w:sz="4" w:space="0" w:color="auto"/>
              <w:bottom w:val="single" w:sz="4" w:space="0" w:color="auto"/>
              <w:right w:val="single" w:sz="4" w:space="0" w:color="auto"/>
            </w:tcBorders>
            <w:shd w:val="clear" w:color="auto" w:fill="FFFFFF" w:themeFill="background1"/>
            <w:vAlign w:val="center"/>
          </w:tcPr>
          <w:p w14:paraId="6B3C341B" w14:textId="3980A2E9" w:rsidR="007E2309" w:rsidRPr="004D27BA" w:rsidRDefault="007E2309" w:rsidP="007E2309">
            <w:pPr>
              <w:spacing w:line="300" w:lineRule="exact"/>
              <w:jc w:val="center"/>
              <w:rPr>
                <w:rFonts w:hAnsi="ＭＳ 明朝"/>
              </w:rPr>
            </w:pPr>
          </w:p>
        </w:tc>
      </w:tr>
      <w:tr w:rsidR="004D27BA" w:rsidRPr="004D27BA" w14:paraId="6A53CC94" w14:textId="77777777" w:rsidTr="007E2309">
        <w:tc>
          <w:tcPr>
            <w:tcW w:w="236" w:type="dxa"/>
            <w:tcBorders>
              <w:left w:val="single" w:sz="4" w:space="0" w:color="auto"/>
              <w:bottom w:val="single" w:sz="4" w:space="0" w:color="auto"/>
              <w:right w:val="single" w:sz="4" w:space="0" w:color="auto"/>
            </w:tcBorders>
            <w:shd w:val="clear" w:color="auto" w:fill="F2F2F2" w:themeFill="background1" w:themeFillShade="F2"/>
            <w:vAlign w:val="center"/>
          </w:tcPr>
          <w:p w14:paraId="7F744380" w14:textId="77777777" w:rsidR="00B91130" w:rsidRPr="004D27BA" w:rsidRDefault="00B91130" w:rsidP="007E2309">
            <w:pPr>
              <w:spacing w:line="300" w:lineRule="exact"/>
              <w:jc w:val="center"/>
              <w:rPr>
                <w:rFonts w:hAnsi="ＭＳ 明朝"/>
              </w:rPr>
            </w:pP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8F4A60" w14:textId="2AB018EE" w:rsidR="00B91130" w:rsidRPr="004D27BA" w:rsidRDefault="00B91130" w:rsidP="006A0D41">
            <w:pPr>
              <w:spacing w:line="300" w:lineRule="exact"/>
              <w:ind w:firstLineChars="100" w:firstLine="210"/>
              <w:jc w:val="left"/>
              <w:rPr>
                <w:rFonts w:hAnsi="ＭＳ 明朝"/>
              </w:rPr>
            </w:pPr>
            <w:r w:rsidRPr="004D27BA">
              <w:rPr>
                <w:rFonts w:hAnsi="ＭＳ 明朝" w:hint="eastAsia"/>
              </w:rPr>
              <w:t>（４）</w:t>
            </w:r>
          </w:p>
        </w:tc>
        <w:tc>
          <w:tcPr>
            <w:tcW w:w="66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511AD" w14:textId="77777777" w:rsidR="00B91130" w:rsidRPr="004D27BA" w:rsidRDefault="00B91130" w:rsidP="007E2309">
            <w:pPr>
              <w:spacing w:line="300" w:lineRule="exact"/>
              <w:jc w:val="left"/>
              <w:rPr>
                <w:rFonts w:hAnsi="ＭＳ 明朝"/>
              </w:rPr>
            </w:pPr>
            <w:r w:rsidRPr="004D27BA">
              <w:rPr>
                <w:rFonts w:hAnsi="ＭＳ 明朝" w:hint="eastAsia"/>
              </w:rPr>
              <w:t>地域経済等への貢献</w:t>
            </w:r>
          </w:p>
        </w:tc>
        <w:tc>
          <w:tcPr>
            <w:tcW w:w="9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23FAA7" w14:textId="6D068B49" w:rsidR="00B91130" w:rsidRPr="004D27BA" w:rsidRDefault="00B91130" w:rsidP="007E2309">
            <w:pPr>
              <w:spacing w:line="300" w:lineRule="exact"/>
              <w:jc w:val="center"/>
              <w:rPr>
                <w:rFonts w:hAnsi="ＭＳ 明朝"/>
              </w:rPr>
            </w:pPr>
            <w:r w:rsidRPr="004D27BA">
              <w:rPr>
                <w:rFonts w:hAnsi="ＭＳ 明朝" w:hint="eastAsia"/>
              </w:rPr>
              <w:t>５点</w:t>
            </w:r>
          </w:p>
        </w:tc>
      </w:tr>
      <w:tr w:rsidR="004D27BA" w:rsidRPr="004D27BA" w14:paraId="5F601D3D" w14:textId="77777777" w:rsidTr="007E2309">
        <w:tc>
          <w:tcPr>
            <w:tcW w:w="236" w:type="dxa"/>
            <w:tcBorders>
              <w:top w:val="single" w:sz="4" w:space="0" w:color="auto"/>
              <w:left w:val="single" w:sz="4" w:space="0" w:color="auto"/>
            </w:tcBorders>
            <w:shd w:val="clear" w:color="auto" w:fill="F2F2F2" w:themeFill="background1" w:themeFillShade="F2"/>
            <w:vAlign w:val="center"/>
          </w:tcPr>
          <w:p w14:paraId="2257D189" w14:textId="77777777" w:rsidR="00B91130" w:rsidRPr="004D27BA" w:rsidRDefault="00B91130" w:rsidP="007E2309">
            <w:pPr>
              <w:spacing w:line="300" w:lineRule="exact"/>
              <w:jc w:val="center"/>
              <w:rPr>
                <w:rFonts w:hAnsi="ＭＳ 明朝"/>
                <w:b/>
              </w:rPr>
            </w:pPr>
          </w:p>
        </w:tc>
        <w:tc>
          <w:tcPr>
            <w:tcW w:w="1014" w:type="dxa"/>
            <w:tcBorders>
              <w:top w:val="single" w:sz="4" w:space="0" w:color="auto"/>
              <w:bottom w:val="single" w:sz="4" w:space="0" w:color="auto"/>
            </w:tcBorders>
            <w:shd w:val="clear" w:color="auto" w:fill="F2F2F2" w:themeFill="background1" w:themeFillShade="F2"/>
            <w:vAlign w:val="center"/>
          </w:tcPr>
          <w:p w14:paraId="2BDC49E5" w14:textId="2A4E8BD9" w:rsidR="00B91130" w:rsidRPr="004D27BA" w:rsidRDefault="00B91130" w:rsidP="006A0D41">
            <w:pPr>
              <w:spacing w:line="300" w:lineRule="exact"/>
              <w:jc w:val="left"/>
              <w:rPr>
                <w:rFonts w:hAnsi="ＭＳ 明朝"/>
                <w:b/>
              </w:rPr>
            </w:pPr>
            <w:r w:rsidRPr="004D27BA">
              <w:rPr>
                <w:rFonts w:hAnsi="ＭＳ 明朝" w:hint="eastAsia"/>
                <w:b/>
              </w:rPr>
              <w:t>２</w:t>
            </w:r>
          </w:p>
        </w:tc>
        <w:tc>
          <w:tcPr>
            <w:tcW w:w="6634" w:type="dxa"/>
            <w:tcBorders>
              <w:top w:val="single" w:sz="4" w:space="0" w:color="auto"/>
              <w:bottom w:val="single" w:sz="4" w:space="0" w:color="auto"/>
              <w:right w:val="single" w:sz="4" w:space="0" w:color="auto"/>
            </w:tcBorders>
            <w:shd w:val="clear" w:color="auto" w:fill="F2F2F2" w:themeFill="background1" w:themeFillShade="F2"/>
            <w:vAlign w:val="center"/>
          </w:tcPr>
          <w:p w14:paraId="3D0BA0E5" w14:textId="77777777" w:rsidR="00B91130" w:rsidRPr="004D27BA" w:rsidRDefault="00B91130" w:rsidP="007E2309">
            <w:pPr>
              <w:spacing w:line="300" w:lineRule="exact"/>
              <w:jc w:val="left"/>
              <w:rPr>
                <w:rFonts w:hAnsi="ＭＳ 明朝"/>
                <w:b/>
              </w:rPr>
            </w:pPr>
            <w:r w:rsidRPr="004D27BA">
              <w:rPr>
                <w:rFonts w:hAnsi="ＭＳ 明朝" w:hint="eastAsia"/>
                <w:b/>
              </w:rPr>
              <w:t>施設計画</w:t>
            </w:r>
          </w:p>
        </w:tc>
        <w:tc>
          <w:tcPr>
            <w:tcW w:w="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284EB5" w14:textId="07EEED4C" w:rsidR="00B91130" w:rsidRPr="004D27BA" w:rsidRDefault="00B91130" w:rsidP="007E2309">
            <w:pPr>
              <w:spacing w:line="300" w:lineRule="exact"/>
              <w:jc w:val="center"/>
              <w:rPr>
                <w:rFonts w:hAnsi="ＭＳ 明朝"/>
                <w:b/>
              </w:rPr>
            </w:pPr>
            <w:r w:rsidRPr="004D27BA">
              <w:rPr>
                <w:rFonts w:hAnsi="ＭＳ 明朝" w:hint="eastAsia"/>
                <w:b/>
              </w:rPr>
              <w:t>80点</w:t>
            </w:r>
          </w:p>
        </w:tc>
      </w:tr>
      <w:tr w:rsidR="004D27BA" w:rsidRPr="004D27BA" w14:paraId="15371643" w14:textId="77777777" w:rsidTr="007E2309">
        <w:tc>
          <w:tcPr>
            <w:tcW w:w="236" w:type="dxa"/>
            <w:tcBorders>
              <w:left w:val="single" w:sz="4" w:space="0" w:color="auto"/>
              <w:right w:val="single" w:sz="4" w:space="0" w:color="auto"/>
            </w:tcBorders>
            <w:shd w:val="clear" w:color="auto" w:fill="F2F2F2" w:themeFill="background1" w:themeFillShade="F2"/>
            <w:vAlign w:val="center"/>
          </w:tcPr>
          <w:p w14:paraId="223E92A3" w14:textId="77777777" w:rsidR="007E2309" w:rsidRPr="004D27BA" w:rsidRDefault="007E2309" w:rsidP="007E2309">
            <w:pPr>
              <w:spacing w:line="300" w:lineRule="exact"/>
              <w:jc w:val="center"/>
              <w:rPr>
                <w:rFonts w:hAnsi="ＭＳ 明朝"/>
              </w:rPr>
            </w:pPr>
          </w:p>
        </w:tc>
        <w:tc>
          <w:tcPr>
            <w:tcW w:w="1014" w:type="dxa"/>
            <w:vMerge w:val="restart"/>
            <w:tcBorders>
              <w:top w:val="single" w:sz="4" w:space="0" w:color="auto"/>
              <w:left w:val="single" w:sz="4" w:space="0" w:color="auto"/>
              <w:right w:val="single" w:sz="4" w:space="0" w:color="auto"/>
            </w:tcBorders>
            <w:shd w:val="clear" w:color="auto" w:fill="FFFFFF" w:themeFill="background1"/>
            <w:vAlign w:val="center"/>
          </w:tcPr>
          <w:p w14:paraId="054EA2CE" w14:textId="1E0E361C" w:rsidR="007E2309" w:rsidRPr="004D27BA" w:rsidRDefault="007E2309" w:rsidP="006A0D41">
            <w:pPr>
              <w:spacing w:line="300" w:lineRule="exact"/>
              <w:ind w:firstLineChars="100" w:firstLine="210"/>
              <w:jc w:val="left"/>
              <w:rPr>
                <w:rFonts w:hAnsi="ＭＳ 明朝"/>
              </w:rPr>
            </w:pPr>
            <w:r w:rsidRPr="004D27BA">
              <w:rPr>
                <w:rFonts w:hAnsi="ＭＳ 明朝" w:hint="eastAsia"/>
              </w:rPr>
              <w:t>（１）</w:t>
            </w:r>
          </w:p>
        </w:tc>
        <w:tc>
          <w:tcPr>
            <w:tcW w:w="6634" w:type="dxa"/>
            <w:tcBorders>
              <w:top w:val="single" w:sz="4" w:space="0" w:color="auto"/>
              <w:left w:val="single" w:sz="4" w:space="0" w:color="auto"/>
              <w:bottom w:val="dashed" w:sz="4" w:space="0" w:color="auto"/>
              <w:right w:val="single" w:sz="4" w:space="0" w:color="auto"/>
            </w:tcBorders>
            <w:shd w:val="clear" w:color="auto" w:fill="FFFFFF" w:themeFill="background1"/>
            <w:vAlign w:val="center"/>
          </w:tcPr>
          <w:p w14:paraId="34C863B2" w14:textId="77777777" w:rsidR="007E2309" w:rsidRPr="004D27BA" w:rsidRDefault="007E2309" w:rsidP="007E2309">
            <w:pPr>
              <w:spacing w:line="300" w:lineRule="exact"/>
              <w:jc w:val="left"/>
              <w:rPr>
                <w:rFonts w:hAnsi="ＭＳ 明朝"/>
              </w:rPr>
            </w:pPr>
            <w:r w:rsidRPr="004D27BA">
              <w:rPr>
                <w:rFonts w:hAnsi="ＭＳ 明朝" w:hint="eastAsia"/>
              </w:rPr>
              <w:t>土地利用及び配置計画</w:t>
            </w:r>
          </w:p>
        </w:tc>
        <w:tc>
          <w:tcPr>
            <w:tcW w:w="956" w:type="dxa"/>
            <w:vMerge w:val="restart"/>
            <w:tcBorders>
              <w:top w:val="single" w:sz="4" w:space="0" w:color="auto"/>
              <w:left w:val="single" w:sz="4" w:space="0" w:color="auto"/>
              <w:right w:val="single" w:sz="4" w:space="0" w:color="auto"/>
            </w:tcBorders>
            <w:shd w:val="clear" w:color="auto" w:fill="FFFFFF" w:themeFill="background1"/>
            <w:vAlign w:val="center"/>
          </w:tcPr>
          <w:p w14:paraId="06A5799C" w14:textId="03FC6A83" w:rsidR="007E2309" w:rsidRPr="004D27BA" w:rsidRDefault="007E2309" w:rsidP="007E2309">
            <w:pPr>
              <w:spacing w:line="300" w:lineRule="exact"/>
              <w:jc w:val="center"/>
              <w:rPr>
                <w:rFonts w:hAnsi="ＭＳ 明朝"/>
              </w:rPr>
            </w:pPr>
            <w:r w:rsidRPr="004D27BA">
              <w:rPr>
                <w:rFonts w:hAnsi="ＭＳ 明朝" w:hint="eastAsia"/>
              </w:rPr>
              <w:t>20点</w:t>
            </w:r>
          </w:p>
        </w:tc>
      </w:tr>
      <w:tr w:rsidR="004D27BA" w:rsidRPr="004D27BA" w14:paraId="66A44A4B" w14:textId="77777777" w:rsidTr="007E2309">
        <w:tc>
          <w:tcPr>
            <w:tcW w:w="236" w:type="dxa"/>
            <w:tcBorders>
              <w:left w:val="single" w:sz="4" w:space="0" w:color="auto"/>
              <w:right w:val="single" w:sz="4" w:space="0" w:color="auto"/>
            </w:tcBorders>
            <w:shd w:val="clear" w:color="auto" w:fill="F2F2F2" w:themeFill="background1" w:themeFillShade="F2"/>
            <w:vAlign w:val="center"/>
          </w:tcPr>
          <w:p w14:paraId="7DF83257" w14:textId="77777777" w:rsidR="007E2309" w:rsidRPr="004D27BA" w:rsidRDefault="007E2309" w:rsidP="007E2309">
            <w:pPr>
              <w:spacing w:line="300" w:lineRule="exact"/>
              <w:jc w:val="center"/>
              <w:rPr>
                <w:rFonts w:hAnsi="ＭＳ 明朝"/>
              </w:rPr>
            </w:pPr>
          </w:p>
        </w:tc>
        <w:tc>
          <w:tcPr>
            <w:tcW w:w="1014" w:type="dxa"/>
            <w:vMerge/>
            <w:tcBorders>
              <w:left w:val="single" w:sz="4" w:space="0" w:color="auto"/>
              <w:bottom w:val="single" w:sz="4" w:space="0" w:color="auto"/>
              <w:right w:val="single" w:sz="4" w:space="0" w:color="auto"/>
            </w:tcBorders>
            <w:shd w:val="clear" w:color="auto" w:fill="FFFFFF" w:themeFill="background1"/>
            <w:vAlign w:val="center"/>
          </w:tcPr>
          <w:p w14:paraId="7D5DD1D7" w14:textId="0E8108D8" w:rsidR="007E2309" w:rsidRPr="004D27BA" w:rsidRDefault="007E2309" w:rsidP="006A0D41">
            <w:pPr>
              <w:spacing w:line="300" w:lineRule="exact"/>
              <w:jc w:val="left"/>
              <w:rPr>
                <w:rFonts w:hAnsi="ＭＳ 明朝"/>
              </w:rPr>
            </w:pPr>
          </w:p>
        </w:tc>
        <w:tc>
          <w:tcPr>
            <w:tcW w:w="6634" w:type="dxa"/>
            <w:tcBorders>
              <w:top w:val="dashed" w:sz="4" w:space="0" w:color="auto"/>
              <w:left w:val="single" w:sz="4" w:space="0" w:color="auto"/>
              <w:bottom w:val="single" w:sz="4" w:space="0" w:color="auto"/>
              <w:right w:val="single" w:sz="4" w:space="0" w:color="auto"/>
            </w:tcBorders>
            <w:shd w:val="clear" w:color="auto" w:fill="FFFFFF" w:themeFill="background1"/>
            <w:vAlign w:val="center"/>
          </w:tcPr>
          <w:p w14:paraId="13482C94" w14:textId="77777777" w:rsidR="007E2309" w:rsidRPr="004D27BA" w:rsidRDefault="007E2309" w:rsidP="007E2309">
            <w:pPr>
              <w:spacing w:line="300" w:lineRule="exact"/>
              <w:jc w:val="left"/>
              <w:rPr>
                <w:rFonts w:hAnsi="ＭＳ 明朝"/>
              </w:rPr>
            </w:pPr>
            <w:r w:rsidRPr="004D27BA">
              <w:rPr>
                <w:rFonts w:hAnsi="ＭＳ 明朝" w:hint="eastAsia"/>
              </w:rPr>
              <w:t>平面及び断面計画</w:t>
            </w:r>
          </w:p>
        </w:tc>
        <w:tc>
          <w:tcPr>
            <w:tcW w:w="956" w:type="dxa"/>
            <w:vMerge/>
            <w:tcBorders>
              <w:left w:val="single" w:sz="4" w:space="0" w:color="auto"/>
              <w:bottom w:val="single" w:sz="4" w:space="0" w:color="auto"/>
              <w:right w:val="single" w:sz="4" w:space="0" w:color="auto"/>
            </w:tcBorders>
            <w:shd w:val="clear" w:color="auto" w:fill="FFFFFF" w:themeFill="background1"/>
            <w:vAlign w:val="center"/>
          </w:tcPr>
          <w:p w14:paraId="52E2ECD3" w14:textId="60EFE35D" w:rsidR="007E2309" w:rsidRPr="004D27BA" w:rsidRDefault="007E2309" w:rsidP="007E2309">
            <w:pPr>
              <w:spacing w:line="300" w:lineRule="exact"/>
              <w:jc w:val="center"/>
              <w:rPr>
                <w:rFonts w:hAnsi="ＭＳ 明朝"/>
              </w:rPr>
            </w:pPr>
          </w:p>
        </w:tc>
      </w:tr>
      <w:tr w:rsidR="004D27BA" w:rsidRPr="004D27BA" w14:paraId="2516ABF2" w14:textId="77777777" w:rsidTr="007E2309">
        <w:tc>
          <w:tcPr>
            <w:tcW w:w="236" w:type="dxa"/>
            <w:tcBorders>
              <w:left w:val="single" w:sz="4" w:space="0" w:color="auto"/>
              <w:right w:val="single" w:sz="4" w:space="0" w:color="auto"/>
            </w:tcBorders>
            <w:shd w:val="clear" w:color="auto" w:fill="F2F2F2" w:themeFill="background1" w:themeFillShade="F2"/>
            <w:vAlign w:val="center"/>
          </w:tcPr>
          <w:p w14:paraId="41BDD505" w14:textId="77777777" w:rsidR="00B91130" w:rsidRPr="004D27BA" w:rsidRDefault="00B91130" w:rsidP="007E2309">
            <w:pPr>
              <w:spacing w:line="300" w:lineRule="exact"/>
              <w:jc w:val="center"/>
              <w:rPr>
                <w:rFonts w:hAnsi="ＭＳ 明朝"/>
              </w:rPr>
            </w:pP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311D0" w14:textId="6C5394FE" w:rsidR="00B91130" w:rsidRPr="004D27BA" w:rsidRDefault="00B91130" w:rsidP="006A0D41">
            <w:pPr>
              <w:spacing w:line="300" w:lineRule="exact"/>
              <w:ind w:firstLineChars="100" w:firstLine="210"/>
              <w:jc w:val="left"/>
              <w:rPr>
                <w:rFonts w:hAnsi="ＭＳ 明朝"/>
              </w:rPr>
            </w:pPr>
            <w:r w:rsidRPr="004D27BA">
              <w:rPr>
                <w:rFonts w:hAnsi="ＭＳ 明朝" w:hint="eastAsia"/>
              </w:rPr>
              <w:t>（２）</w:t>
            </w:r>
          </w:p>
        </w:tc>
        <w:tc>
          <w:tcPr>
            <w:tcW w:w="66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F27FD" w14:textId="77777777" w:rsidR="00B91130" w:rsidRPr="004D27BA" w:rsidRDefault="00B91130" w:rsidP="007E2309">
            <w:pPr>
              <w:spacing w:line="300" w:lineRule="exact"/>
              <w:jc w:val="left"/>
              <w:rPr>
                <w:rFonts w:hAnsi="ＭＳ 明朝"/>
              </w:rPr>
            </w:pPr>
            <w:r w:rsidRPr="004D27BA">
              <w:rPr>
                <w:rFonts w:hAnsi="ＭＳ 明朝" w:hint="eastAsia"/>
              </w:rPr>
              <w:t>誰もが利用しやすい庁舎に関する提案</w:t>
            </w:r>
          </w:p>
        </w:tc>
        <w:tc>
          <w:tcPr>
            <w:tcW w:w="9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DDD12" w14:textId="5A7DA3AD" w:rsidR="00B91130" w:rsidRPr="004D27BA" w:rsidRDefault="00B91130" w:rsidP="007E2309">
            <w:pPr>
              <w:spacing w:line="300" w:lineRule="exact"/>
              <w:jc w:val="center"/>
              <w:rPr>
                <w:rFonts w:hAnsi="ＭＳ 明朝"/>
              </w:rPr>
            </w:pPr>
            <w:r w:rsidRPr="004D27BA">
              <w:rPr>
                <w:rFonts w:hAnsi="ＭＳ 明朝" w:hint="eastAsia"/>
              </w:rPr>
              <w:t>10点</w:t>
            </w:r>
          </w:p>
        </w:tc>
      </w:tr>
      <w:tr w:rsidR="004D27BA" w:rsidRPr="004D27BA" w14:paraId="3B014ED6" w14:textId="77777777" w:rsidTr="007E2309">
        <w:tc>
          <w:tcPr>
            <w:tcW w:w="236" w:type="dxa"/>
            <w:tcBorders>
              <w:left w:val="single" w:sz="4" w:space="0" w:color="auto"/>
              <w:right w:val="single" w:sz="4" w:space="0" w:color="auto"/>
            </w:tcBorders>
            <w:shd w:val="clear" w:color="auto" w:fill="F2F2F2" w:themeFill="background1" w:themeFillShade="F2"/>
            <w:vAlign w:val="center"/>
          </w:tcPr>
          <w:p w14:paraId="2458E25A" w14:textId="77777777" w:rsidR="00B91130" w:rsidRPr="004D27BA" w:rsidRDefault="00B91130" w:rsidP="007E2309">
            <w:pPr>
              <w:spacing w:line="300" w:lineRule="exact"/>
              <w:jc w:val="center"/>
              <w:rPr>
                <w:rFonts w:hAnsi="ＭＳ 明朝"/>
              </w:rPr>
            </w:pP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F236D" w14:textId="6CDEDE36" w:rsidR="00B91130" w:rsidRPr="004D27BA" w:rsidRDefault="00B91130" w:rsidP="006A0D41">
            <w:pPr>
              <w:spacing w:line="300" w:lineRule="exact"/>
              <w:ind w:firstLineChars="100" w:firstLine="210"/>
              <w:jc w:val="left"/>
              <w:rPr>
                <w:rFonts w:hAnsi="ＭＳ 明朝"/>
              </w:rPr>
            </w:pPr>
            <w:r w:rsidRPr="004D27BA">
              <w:rPr>
                <w:rFonts w:hAnsi="ＭＳ 明朝" w:hint="eastAsia"/>
              </w:rPr>
              <w:t>（３）</w:t>
            </w:r>
          </w:p>
        </w:tc>
        <w:tc>
          <w:tcPr>
            <w:tcW w:w="66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EF580" w14:textId="77777777" w:rsidR="00B91130" w:rsidRPr="004D27BA" w:rsidRDefault="00B91130" w:rsidP="007E2309">
            <w:pPr>
              <w:spacing w:line="300" w:lineRule="exact"/>
              <w:jc w:val="left"/>
              <w:rPr>
                <w:rFonts w:hAnsi="ＭＳ 明朝"/>
              </w:rPr>
            </w:pPr>
            <w:r w:rsidRPr="004D27BA">
              <w:rPr>
                <w:rFonts w:hAnsi="ＭＳ 明朝" w:hint="eastAsia"/>
              </w:rPr>
              <w:t>市民交流の場となる庁舎に関する提案</w:t>
            </w:r>
          </w:p>
        </w:tc>
        <w:tc>
          <w:tcPr>
            <w:tcW w:w="9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CEE5E" w14:textId="2909A7A8" w:rsidR="00B91130" w:rsidRPr="004D27BA" w:rsidRDefault="00B91130" w:rsidP="007E2309">
            <w:pPr>
              <w:spacing w:line="300" w:lineRule="exact"/>
              <w:jc w:val="center"/>
              <w:rPr>
                <w:rFonts w:hAnsi="ＭＳ 明朝"/>
              </w:rPr>
            </w:pPr>
            <w:r w:rsidRPr="004D27BA">
              <w:rPr>
                <w:rFonts w:hAnsi="ＭＳ 明朝" w:hint="eastAsia"/>
              </w:rPr>
              <w:t>10点</w:t>
            </w:r>
          </w:p>
        </w:tc>
      </w:tr>
      <w:tr w:rsidR="004D27BA" w:rsidRPr="004D27BA" w14:paraId="527D683A" w14:textId="77777777" w:rsidTr="007E2309">
        <w:tc>
          <w:tcPr>
            <w:tcW w:w="236" w:type="dxa"/>
            <w:tcBorders>
              <w:left w:val="single" w:sz="4" w:space="0" w:color="auto"/>
              <w:right w:val="single" w:sz="4" w:space="0" w:color="auto"/>
            </w:tcBorders>
            <w:shd w:val="clear" w:color="auto" w:fill="F2F2F2" w:themeFill="background1" w:themeFillShade="F2"/>
            <w:vAlign w:val="center"/>
          </w:tcPr>
          <w:p w14:paraId="1DB92764" w14:textId="77777777" w:rsidR="00B91130" w:rsidRPr="004D27BA" w:rsidRDefault="00B91130" w:rsidP="007E2309">
            <w:pPr>
              <w:spacing w:line="300" w:lineRule="exact"/>
              <w:jc w:val="center"/>
              <w:rPr>
                <w:rFonts w:hAnsi="ＭＳ 明朝"/>
              </w:rPr>
            </w:pP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A348B" w14:textId="37CDEE08" w:rsidR="00B91130" w:rsidRPr="004D27BA" w:rsidRDefault="00B91130" w:rsidP="006A0D41">
            <w:pPr>
              <w:spacing w:line="300" w:lineRule="exact"/>
              <w:ind w:firstLineChars="100" w:firstLine="210"/>
              <w:jc w:val="left"/>
              <w:rPr>
                <w:rFonts w:hAnsi="ＭＳ 明朝"/>
              </w:rPr>
            </w:pPr>
            <w:r w:rsidRPr="004D27BA">
              <w:rPr>
                <w:rFonts w:hAnsi="ＭＳ 明朝" w:hint="eastAsia"/>
              </w:rPr>
              <w:t>（４）</w:t>
            </w:r>
          </w:p>
        </w:tc>
        <w:tc>
          <w:tcPr>
            <w:tcW w:w="66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E994E" w14:textId="77777777" w:rsidR="00B91130" w:rsidRPr="004D27BA" w:rsidRDefault="00B91130" w:rsidP="007E2309">
            <w:pPr>
              <w:spacing w:line="300" w:lineRule="exact"/>
              <w:jc w:val="left"/>
              <w:rPr>
                <w:rFonts w:hAnsi="ＭＳ 明朝"/>
              </w:rPr>
            </w:pPr>
            <w:r w:rsidRPr="004D27BA">
              <w:rPr>
                <w:rFonts w:hAnsi="ＭＳ 明朝" w:hint="eastAsia"/>
              </w:rPr>
              <w:t>市民を支える安全・安心な庁舎に関する提案</w:t>
            </w:r>
          </w:p>
        </w:tc>
        <w:tc>
          <w:tcPr>
            <w:tcW w:w="9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C12E4" w14:textId="0B1F66EE" w:rsidR="00B91130" w:rsidRPr="004D27BA" w:rsidRDefault="00B91130" w:rsidP="007E2309">
            <w:pPr>
              <w:spacing w:line="300" w:lineRule="exact"/>
              <w:jc w:val="center"/>
              <w:rPr>
                <w:rFonts w:hAnsi="ＭＳ 明朝"/>
              </w:rPr>
            </w:pPr>
            <w:r w:rsidRPr="004D27BA">
              <w:rPr>
                <w:rFonts w:hAnsi="ＭＳ 明朝" w:hint="eastAsia"/>
              </w:rPr>
              <w:t>10点</w:t>
            </w:r>
          </w:p>
        </w:tc>
      </w:tr>
      <w:tr w:rsidR="004D27BA" w:rsidRPr="004D27BA" w14:paraId="67CD0102" w14:textId="77777777" w:rsidTr="007E2309">
        <w:tc>
          <w:tcPr>
            <w:tcW w:w="236" w:type="dxa"/>
            <w:tcBorders>
              <w:left w:val="single" w:sz="4" w:space="0" w:color="auto"/>
              <w:right w:val="single" w:sz="4" w:space="0" w:color="auto"/>
            </w:tcBorders>
            <w:shd w:val="clear" w:color="auto" w:fill="F2F2F2" w:themeFill="background1" w:themeFillShade="F2"/>
            <w:vAlign w:val="center"/>
          </w:tcPr>
          <w:p w14:paraId="33EB70A7" w14:textId="77777777" w:rsidR="00B91130" w:rsidRPr="004D27BA" w:rsidRDefault="00B91130" w:rsidP="007E2309">
            <w:pPr>
              <w:spacing w:line="300" w:lineRule="exact"/>
              <w:jc w:val="center"/>
              <w:rPr>
                <w:rFonts w:hAnsi="ＭＳ 明朝"/>
              </w:rPr>
            </w:pP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46A23" w14:textId="308745D6" w:rsidR="00B91130" w:rsidRPr="004D27BA" w:rsidRDefault="00B91130" w:rsidP="006A0D41">
            <w:pPr>
              <w:spacing w:line="300" w:lineRule="exact"/>
              <w:ind w:firstLineChars="100" w:firstLine="210"/>
              <w:jc w:val="left"/>
              <w:rPr>
                <w:rFonts w:hAnsi="ＭＳ 明朝"/>
              </w:rPr>
            </w:pPr>
            <w:r w:rsidRPr="004D27BA">
              <w:rPr>
                <w:rFonts w:hAnsi="ＭＳ 明朝" w:hint="eastAsia"/>
              </w:rPr>
              <w:t>（５）</w:t>
            </w:r>
          </w:p>
        </w:tc>
        <w:tc>
          <w:tcPr>
            <w:tcW w:w="66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89E3A" w14:textId="77777777" w:rsidR="00B91130" w:rsidRPr="004D27BA" w:rsidRDefault="00B91130" w:rsidP="007E2309">
            <w:pPr>
              <w:spacing w:line="300" w:lineRule="exact"/>
              <w:jc w:val="left"/>
              <w:rPr>
                <w:rFonts w:hAnsi="ＭＳ 明朝"/>
              </w:rPr>
            </w:pPr>
            <w:r w:rsidRPr="004D27BA">
              <w:rPr>
                <w:rFonts w:hAnsi="ＭＳ 明朝" w:hint="eastAsia"/>
              </w:rPr>
              <w:t>環境にやさしい庁舎に関する提案</w:t>
            </w:r>
          </w:p>
        </w:tc>
        <w:tc>
          <w:tcPr>
            <w:tcW w:w="9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AE4ED" w14:textId="4EBC6471" w:rsidR="00B91130" w:rsidRPr="004D27BA" w:rsidRDefault="00B91130" w:rsidP="007E2309">
            <w:pPr>
              <w:spacing w:line="300" w:lineRule="exact"/>
              <w:jc w:val="center"/>
              <w:rPr>
                <w:rFonts w:hAnsi="ＭＳ 明朝"/>
              </w:rPr>
            </w:pPr>
            <w:r w:rsidRPr="004D27BA">
              <w:rPr>
                <w:rFonts w:hAnsi="ＭＳ 明朝" w:hint="eastAsia"/>
              </w:rPr>
              <w:t>10点</w:t>
            </w:r>
          </w:p>
        </w:tc>
      </w:tr>
      <w:tr w:rsidR="004D27BA" w:rsidRPr="004D27BA" w14:paraId="3BAC47C2" w14:textId="77777777" w:rsidTr="007E2309">
        <w:tc>
          <w:tcPr>
            <w:tcW w:w="236" w:type="dxa"/>
            <w:tcBorders>
              <w:left w:val="single" w:sz="4" w:space="0" w:color="auto"/>
              <w:right w:val="single" w:sz="4" w:space="0" w:color="auto"/>
            </w:tcBorders>
            <w:shd w:val="clear" w:color="auto" w:fill="F2F2F2" w:themeFill="background1" w:themeFillShade="F2"/>
            <w:vAlign w:val="center"/>
          </w:tcPr>
          <w:p w14:paraId="3C997DCE" w14:textId="77777777" w:rsidR="00B91130" w:rsidRPr="004D27BA" w:rsidRDefault="00B91130" w:rsidP="007E2309">
            <w:pPr>
              <w:spacing w:line="300" w:lineRule="exact"/>
              <w:jc w:val="center"/>
              <w:rPr>
                <w:rFonts w:hAnsi="ＭＳ 明朝"/>
              </w:rPr>
            </w:pP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C8A4F" w14:textId="092D39B3" w:rsidR="00B91130" w:rsidRPr="004D27BA" w:rsidRDefault="00B91130" w:rsidP="006A0D41">
            <w:pPr>
              <w:spacing w:line="300" w:lineRule="exact"/>
              <w:ind w:firstLineChars="100" w:firstLine="210"/>
              <w:jc w:val="left"/>
              <w:rPr>
                <w:rFonts w:hAnsi="ＭＳ 明朝"/>
              </w:rPr>
            </w:pPr>
            <w:r w:rsidRPr="004D27BA">
              <w:rPr>
                <w:rFonts w:hAnsi="ＭＳ 明朝" w:hint="eastAsia"/>
              </w:rPr>
              <w:t>（６）</w:t>
            </w:r>
          </w:p>
        </w:tc>
        <w:tc>
          <w:tcPr>
            <w:tcW w:w="66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42D7B4" w14:textId="77777777" w:rsidR="00B91130" w:rsidRPr="004D27BA" w:rsidRDefault="00B91130" w:rsidP="007E2309">
            <w:pPr>
              <w:spacing w:line="300" w:lineRule="exact"/>
              <w:jc w:val="left"/>
              <w:rPr>
                <w:rFonts w:hAnsi="ＭＳ 明朝"/>
              </w:rPr>
            </w:pPr>
            <w:r w:rsidRPr="004D27BA">
              <w:rPr>
                <w:rFonts w:hAnsi="ＭＳ 明朝" w:hint="eastAsia"/>
              </w:rPr>
              <w:t>柔軟で機能的な庁舎に関する提案</w:t>
            </w:r>
          </w:p>
        </w:tc>
        <w:tc>
          <w:tcPr>
            <w:tcW w:w="9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5A20E2" w14:textId="2C6634CB" w:rsidR="00B91130" w:rsidRPr="004D27BA" w:rsidRDefault="00B91130" w:rsidP="007E2309">
            <w:pPr>
              <w:spacing w:line="300" w:lineRule="exact"/>
              <w:jc w:val="center"/>
              <w:rPr>
                <w:rFonts w:hAnsi="ＭＳ 明朝"/>
              </w:rPr>
            </w:pPr>
            <w:r w:rsidRPr="004D27BA">
              <w:rPr>
                <w:rFonts w:hAnsi="ＭＳ 明朝" w:hint="eastAsia"/>
              </w:rPr>
              <w:t>10点</w:t>
            </w:r>
          </w:p>
        </w:tc>
      </w:tr>
      <w:tr w:rsidR="004D27BA" w:rsidRPr="004D27BA" w14:paraId="265459C0" w14:textId="77777777" w:rsidTr="007E2309">
        <w:tc>
          <w:tcPr>
            <w:tcW w:w="236" w:type="dxa"/>
            <w:tcBorders>
              <w:left w:val="single" w:sz="4" w:space="0" w:color="auto"/>
              <w:bottom w:val="single" w:sz="4" w:space="0" w:color="auto"/>
              <w:right w:val="single" w:sz="4" w:space="0" w:color="auto"/>
            </w:tcBorders>
            <w:shd w:val="clear" w:color="auto" w:fill="F2F2F2" w:themeFill="background1" w:themeFillShade="F2"/>
            <w:vAlign w:val="center"/>
          </w:tcPr>
          <w:p w14:paraId="1EA66CB9" w14:textId="77777777" w:rsidR="00B91130" w:rsidRPr="004D27BA" w:rsidRDefault="00B91130" w:rsidP="007E2309">
            <w:pPr>
              <w:spacing w:line="300" w:lineRule="exact"/>
              <w:jc w:val="center"/>
              <w:rPr>
                <w:rFonts w:hAnsi="ＭＳ 明朝"/>
              </w:rPr>
            </w:pP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9A628" w14:textId="34D98355" w:rsidR="00B91130" w:rsidRPr="004D27BA" w:rsidRDefault="00B91130" w:rsidP="006A0D41">
            <w:pPr>
              <w:spacing w:line="300" w:lineRule="exact"/>
              <w:ind w:firstLineChars="100" w:firstLine="210"/>
              <w:jc w:val="left"/>
              <w:rPr>
                <w:rFonts w:hAnsi="ＭＳ 明朝"/>
              </w:rPr>
            </w:pPr>
            <w:r w:rsidRPr="004D27BA">
              <w:rPr>
                <w:rFonts w:hAnsi="ＭＳ 明朝" w:hint="eastAsia"/>
              </w:rPr>
              <w:t>（７）</w:t>
            </w:r>
          </w:p>
        </w:tc>
        <w:tc>
          <w:tcPr>
            <w:tcW w:w="66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82DB7" w14:textId="77777777" w:rsidR="00B91130" w:rsidRPr="004D27BA" w:rsidRDefault="00B91130" w:rsidP="007E2309">
            <w:pPr>
              <w:spacing w:line="300" w:lineRule="exact"/>
              <w:jc w:val="left"/>
              <w:rPr>
                <w:rFonts w:hAnsi="ＭＳ 明朝"/>
              </w:rPr>
            </w:pPr>
            <w:r w:rsidRPr="004D27BA">
              <w:rPr>
                <w:rFonts w:hAnsi="ＭＳ 明朝" w:hint="eastAsia"/>
              </w:rPr>
              <w:t>施工計画</w:t>
            </w:r>
          </w:p>
        </w:tc>
        <w:tc>
          <w:tcPr>
            <w:tcW w:w="9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7E8F83" w14:textId="68041F3E" w:rsidR="00B91130" w:rsidRPr="004D27BA" w:rsidRDefault="00B91130" w:rsidP="007E2309">
            <w:pPr>
              <w:spacing w:line="300" w:lineRule="exact"/>
              <w:jc w:val="center"/>
              <w:rPr>
                <w:rFonts w:hAnsi="ＭＳ 明朝"/>
              </w:rPr>
            </w:pPr>
            <w:r w:rsidRPr="004D27BA">
              <w:rPr>
                <w:rFonts w:hAnsi="ＭＳ 明朝" w:hint="eastAsia"/>
              </w:rPr>
              <w:t>10点</w:t>
            </w:r>
          </w:p>
        </w:tc>
      </w:tr>
      <w:tr w:rsidR="004D27BA" w:rsidRPr="004D27BA" w14:paraId="130886AA" w14:textId="77777777" w:rsidTr="007E2309">
        <w:tc>
          <w:tcPr>
            <w:tcW w:w="236" w:type="dxa"/>
            <w:tcBorders>
              <w:top w:val="single" w:sz="4" w:space="0" w:color="auto"/>
              <w:left w:val="single" w:sz="4" w:space="0" w:color="auto"/>
            </w:tcBorders>
            <w:shd w:val="clear" w:color="auto" w:fill="F2F2F2" w:themeFill="background1" w:themeFillShade="F2"/>
            <w:vAlign w:val="center"/>
          </w:tcPr>
          <w:p w14:paraId="7CDA6102" w14:textId="77777777" w:rsidR="00B91130" w:rsidRPr="004D27BA" w:rsidRDefault="00B91130" w:rsidP="007E2309">
            <w:pPr>
              <w:spacing w:line="300" w:lineRule="exact"/>
              <w:jc w:val="center"/>
              <w:rPr>
                <w:rFonts w:hAnsi="ＭＳ 明朝"/>
                <w:b/>
              </w:rPr>
            </w:pPr>
          </w:p>
        </w:tc>
        <w:tc>
          <w:tcPr>
            <w:tcW w:w="1014" w:type="dxa"/>
            <w:tcBorders>
              <w:top w:val="single" w:sz="4" w:space="0" w:color="auto"/>
              <w:bottom w:val="single" w:sz="4" w:space="0" w:color="auto"/>
            </w:tcBorders>
            <w:shd w:val="clear" w:color="auto" w:fill="F2F2F2" w:themeFill="background1" w:themeFillShade="F2"/>
            <w:vAlign w:val="center"/>
          </w:tcPr>
          <w:p w14:paraId="0D03E755" w14:textId="71A5B33F" w:rsidR="00B91130" w:rsidRPr="004D27BA" w:rsidRDefault="00B91130" w:rsidP="006A0D41">
            <w:pPr>
              <w:spacing w:line="300" w:lineRule="exact"/>
              <w:jc w:val="left"/>
              <w:rPr>
                <w:rFonts w:hAnsi="ＭＳ 明朝"/>
                <w:b/>
              </w:rPr>
            </w:pPr>
            <w:r w:rsidRPr="004D27BA">
              <w:rPr>
                <w:rFonts w:hAnsi="ＭＳ 明朝" w:hint="eastAsia"/>
                <w:b/>
              </w:rPr>
              <w:t>３</w:t>
            </w:r>
          </w:p>
        </w:tc>
        <w:tc>
          <w:tcPr>
            <w:tcW w:w="6634" w:type="dxa"/>
            <w:tcBorders>
              <w:top w:val="single" w:sz="4" w:space="0" w:color="auto"/>
              <w:bottom w:val="single" w:sz="4" w:space="0" w:color="auto"/>
              <w:right w:val="single" w:sz="4" w:space="0" w:color="auto"/>
            </w:tcBorders>
            <w:shd w:val="clear" w:color="auto" w:fill="F2F2F2" w:themeFill="background1" w:themeFillShade="F2"/>
            <w:vAlign w:val="center"/>
          </w:tcPr>
          <w:p w14:paraId="69CE4D6A" w14:textId="77777777" w:rsidR="00B91130" w:rsidRPr="004D27BA" w:rsidRDefault="00B91130" w:rsidP="007E2309">
            <w:pPr>
              <w:spacing w:line="300" w:lineRule="exact"/>
              <w:jc w:val="left"/>
              <w:rPr>
                <w:rFonts w:hAnsi="ＭＳ 明朝"/>
                <w:b/>
              </w:rPr>
            </w:pPr>
            <w:r w:rsidRPr="004D27BA">
              <w:rPr>
                <w:rFonts w:hAnsi="ＭＳ 明朝" w:hint="eastAsia"/>
                <w:b/>
              </w:rPr>
              <w:t>新庁舎開庁準備計画</w:t>
            </w:r>
          </w:p>
        </w:tc>
        <w:tc>
          <w:tcPr>
            <w:tcW w:w="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7CDBC9" w14:textId="6F1FF2FF" w:rsidR="00B91130" w:rsidRPr="004D27BA" w:rsidRDefault="00B91130" w:rsidP="007E2309">
            <w:pPr>
              <w:spacing w:line="300" w:lineRule="exact"/>
              <w:jc w:val="center"/>
              <w:rPr>
                <w:rFonts w:hAnsi="ＭＳ 明朝"/>
                <w:b/>
              </w:rPr>
            </w:pPr>
            <w:r w:rsidRPr="004D27BA">
              <w:rPr>
                <w:rFonts w:hAnsi="ＭＳ 明朝" w:hint="eastAsia"/>
                <w:b/>
              </w:rPr>
              <w:t>５点</w:t>
            </w:r>
          </w:p>
        </w:tc>
      </w:tr>
      <w:tr w:rsidR="004D27BA" w:rsidRPr="004D27BA" w14:paraId="38674767" w14:textId="77777777" w:rsidTr="009C6CC7">
        <w:tc>
          <w:tcPr>
            <w:tcW w:w="236" w:type="dxa"/>
            <w:tcBorders>
              <w:left w:val="single" w:sz="4" w:space="0" w:color="auto"/>
              <w:right w:val="single" w:sz="4" w:space="0" w:color="auto"/>
            </w:tcBorders>
            <w:shd w:val="clear" w:color="auto" w:fill="F2F2F2" w:themeFill="background1" w:themeFillShade="F2"/>
            <w:vAlign w:val="center"/>
          </w:tcPr>
          <w:p w14:paraId="077A4B8F" w14:textId="77777777" w:rsidR="00EC0BD5" w:rsidRPr="004D27BA" w:rsidRDefault="00EC0BD5" w:rsidP="007E2309">
            <w:pPr>
              <w:spacing w:line="300" w:lineRule="exact"/>
              <w:jc w:val="center"/>
              <w:rPr>
                <w:rFonts w:hAnsi="ＭＳ 明朝"/>
              </w:rPr>
            </w:pPr>
          </w:p>
        </w:tc>
        <w:tc>
          <w:tcPr>
            <w:tcW w:w="7648" w:type="dxa"/>
            <w:gridSpan w:val="2"/>
            <w:tcBorders>
              <w:top w:val="single" w:sz="4" w:space="0" w:color="auto"/>
              <w:left w:val="single" w:sz="4" w:space="0" w:color="auto"/>
              <w:bottom w:val="dashed" w:sz="4" w:space="0" w:color="auto"/>
              <w:right w:val="single" w:sz="4" w:space="0" w:color="auto"/>
            </w:tcBorders>
            <w:shd w:val="clear" w:color="auto" w:fill="FFFFFF" w:themeFill="background1"/>
            <w:vAlign w:val="center"/>
          </w:tcPr>
          <w:p w14:paraId="5892065B" w14:textId="77777777" w:rsidR="00EC0BD5" w:rsidRPr="004D27BA" w:rsidRDefault="00EC0BD5" w:rsidP="003063B1">
            <w:pPr>
              <w:spacing w:line="300" w:lineRule="exact"/>
              <w:ind w:firstLineChars="200" w:firstLine="420"/>
              <w:jc w:val="left"/>
              <w:rPr>
                <w:rFonts w:hAnsi="ＭＳ 明朝"/>
              </w:rPr>
            </w:pPr>
            <w:r w:rsidRPr="004D27BA">
              <w:rPr>
                <w:rFonts w:hAnsi="ＭＳ 明朝" w:hint="eastAsia"/>
              </w:rPr>
              <w:t>什器備品の調達及び設置に関する提案</w:t>
            </w:r>
          </w:p>
        </w:tc>
        <w:tc>
          <w:tcPr>
            <w:tcW w:w="956" w:type="dxa"/>
            <w:vMerge w:val="restart"/>
            <w:tcBorders>
              <w:top w:val="single" w:sz="4" w:space="0" w:color="auto"/>
              <w:left w:val="single" w:sz="4" w:space="0" w:color="auto"/>
              <w:right w:val="single" w:sz="4" w:space="0" w:color="auto"/>
            </w:tcBorders>
            <w:shd w:val="clear" w:color="auto" w:fill="FFFFFF" w:themeFill="background1"/>
            <w:vAlign w:val="center"/>
          </w:tcPr>
          <w:p w14:paraId="750ABFA6" w14:textId="263DFF8D" w:rsidR="00EC0BD5" w:rsidRPr="004D27BA" w:rsidRDefault="00EC0BD5" w:rsidP="007E2309">
            <w:pPr>
              <w:spacing w:line="300" w:lineRule="exact"/>
              <w:jc w:val="center"/>
              <w:rPr>
                <w:rFonts w:hAnsi="ＭＳ 明朝"/>
              </w:rPr>
            </w:pPr>
            <w:r w:rsidRPr="004D27BA">
              <w:rPr>
                <w:rFonts w:hAnsi="ＭＳ 明朝" w:hint="eastAsia"/>
              </w:rPr>
              <w:t>５点</w:t>
            </w:r>
          </w:p>
        </w:tc>
      </w:tr>
      <w:tr w:rsidR="004D27BA" w:rsidRPr="004D27BA" w14:paraId="760988F6" w14:textId="77777777" w:rsidTr="009C6CC7">
        <w:tc>
          <w:tcPr>
            <w:tcW w:w="236" w:type="dxa"/>
            <w:tcBorders>
              <w:left w:val="single" w:sz="4" w:space="0" w:color="auto"/>
              <w:bottom w:val="single" w:sz="4" w:space="0" w:color="auto"/>
              <w:right w:val="single" w:sz="4" w:space="0" w:color="auto"/>
            </w:tcBorders>
            <w:shd w:val="clear" w:color="auto" w:fill="F2F2F2" w:themeFill="background1" w:themeFillShade="F2"/>
            <w:vAlign w:val="center"/>
          </w:tcPr>
          <w:p w14:paraId="237136EC" w14:textId="77777777" w:rsidR="00EC0BD5" w:rsidRPr="004D27BA" w:rsidRDefault="00EC0BD5" w:rsidP="007E2309">
            <w:pPr>
              <w:spacing w:line="300" w:lineRule="exact"/>
              <w:jc w:val="center"/>
              <w:rPr>
                <w:rFonts w:hAnsi="ＭＳ 明朝"/>
              </w:rPr>
            </w:pPr>
          </w:p>
        </w:tc>
        <w:tc>
          <w:tcPr>
            <w:tcW w:w="7648" w:type="dxa"/>
            <w:gridSpan w:val="2"/>
            <w:tcBorders>
              <w:top w:val="dashed" w:sz="4" w:space="0" w:color="auto"/>
              <w:left w:val="single" w:sz="4" w:space="0" w:color="auto"/>
              <w:bottom w:val="single" w:sz="4" w:space="0" w:color="auto"/>
              <w:right w:val="single" w:sz="4" w:space="0" w:color="auto"/>
            </w:tcBorders>
            <w:shd w:val="clear" w:color="auto" w:fill="FFFFFF" w:themeFill="background1"/>
            <w:vAlign w:val="center"/>
          </w:tcPr>
          <w:p w14:paraId="2A0DEA22" w14:textId="348A6383" w:rsidR="00EC0BD5" w:rsidRPr="004D27BA" w:rsidRDefault="00EC0BD5" w:rsidP="003063B1">
            <w:pPr>
              <w:spacing w:line="300" w:lineRule="exact"/>
              <w:ind w:firstLineChars="200" w:firstLine="420"/>
              <w:jc w:val="left"/>
              <w:rPr>
                <w:rFonts w:hAnsi="ＭＳ 明朝"/>
              </w:rPr>
            </w:pPr>
            <w:r w:rsidRPr="004D27BA">
              <w:rPr>
                <w:rFonts w:hAnsi="ＭＳ 明朝" w:hint="eastAsia"/>
              </w:rPr>
              <w:t>移転及び市への引渡しに関する提案</w:t>
            </w:r>
          </w:p>
        </w:tc>
        <w:tc>
          <w:tcPr>
            <w:tcW w:w="956" w:type="dxa"/>
            <w:vMerge/>
            <w:tcBorders>
              <w:left w:val="single" w:sz="4" w:space="0" w:color="auto"/>
              <w:bottom w:val="single" w:sz="4" w:space="0" w:color="auto"/>
              <w:right w:val="single" w:sz="4" w:space="0" w:color="auto"/>
            </w:tcBorders>
            <w:shd w:val="clear" w:color="auto" w:fill="FFFFFF" w:themeFill="background1"/>
            <w:vAlign w:val="center"/>
          </w:tcPr>
          <w:p w14:paraId="72DBD1B9" w14:textId="52A87A03" w:rsidR="00EC0BD5" w:rsidRPr="004D27BA" w:rsidRDefault="00EC0BD5" w:rsidP="007E2309">
            <w:pPr>
              <w:spacing w:line="300" w:lineRule="exact"/>
              <w:jc w:val="center"/>
              <w:rPr>
                <w:rFonts w:hAnsi="ＭＳ 明朝"/>
              </w:rPr>
            </w:pPr>
          </w:p>
        </w:tc>
      </w:tr>
      <w:tr w:rsidR="004D27BA" w:rsidRPr="004D27BA" w14:paraId="01BDD3B5" w14:textId="77777777" w:rsidTr="007E2309">
        <w:tc>
          <w:tcPr>
            <w:tcW w:w="236" w:type="dxa"/>
            <w:tcBorders>
              <w:top w:val="single" w:sz="4" w:space="0" w:color="auto"/>
              <w:left w:val="single" w:sz="4" w:space="0" w:color="auto"/>
            </w:tcBorders>
            <w:shd w:val="clear" w:color="auto" w:fill="F2F2F2" w:themeFill="background1" w:themeFillShade="F2"/>
            <w:vAlign w:val="center"/>
          </w:tcPr>
          <w:p w14:paraId="50C13D10" w14:textId="77777777" w:rsidR="00B91130" w:rsidRPr="004D27BA" w:rsidRDefault="00B91130" w:rsidP="007E2309">
            <w:pPr>
              <w:spacing w:line="300" w:lineRule="exact"/>
              <w:jc w:val="center"/>
              <w:rPr>
                <w:rFonts w:hAnsi="ＭＳ 明朝"/>
                <w:b/>
              </w:rPr>
            </w:pPr>
          </w:p>
        </w:tc>
        <w:tc>
          <w:tcPr>
            <w:tcW w:w="1014" w:type="dxa"/>
            <w:tcBorders>
              <w:top w:val="single" w:sz="4" w:space="0" w:color="auto"/>
              <w:bottom w:val="single" w:sz="4" w:space="0" w:color="auto"/>
            </w:tcBorders>
            <w:shd w:val="clear" w:color="auto" w:fill="F2F2F2" w:themeFill="background1" w:themeFillShade="F2"/>
            <w:vAlign w:val="center"/>
          </w:tcPr>
          <w:p w14:paraId="66D82ECA" w14:textId="4954AEC3" w:rsidR="00B91130" w:rsidRPr="004D27BA" w:rsidRDefault="00B91130" w:rsidP="006A0D41">
            <w:pPr>
              <w:spacing w:line="300" w:lineRule="exact"/>
              <w:jc w:val="left"/>
              <w:rPr>
                <w:rFonts w:hAnsi="ＭＳ 明朝"/>
                <w:b/>
              </w:rPr>
            </w:pPr>
            <w:r w:rsidRPr="004D27BA">
              <w:rPr>
                <w:rFonts w:hAnsi="ＭＳ 明朝" w:hint="eastAsia"/>
                <w:b/>
              </w:rPr>
              <w:t>４</w:t>
            </w:r>
          </w:p>
        </w:tc>
        <w:tc>
          <w:tcPr>
            <w:tcW w:w="6634" w:type="dxa"/>
            <w:tcBorders>
              <w:top w:val="single" w:sz="4" w:space="0" w:color="auto"/>
              <w:bottom w:val="single" w:sz="4" w:space="0" w:color="auto"/>
              <w:right w:val="single" w:sz="4" w:space="0" w:color="auto"/>
            </w:tcBorders>
            <w:shd w:val="clear" w:color="auto" w:fill="F2F2F2" w:themeFill="background1" w:themeFillShade="F2"/>
            <w:vAlign w:val="center"/>
          </w:tcPr>
          <w:p w14:paraId="0E87EB1B" w14:textId="77777777" w:rsidR="00B91130" w:rsidRPr="004D27BA" w:rsidRDefault="00B91130" w:rsidP="007E2309">
            <w:pPr>
              <w:spacing w:line="300" w:lineRule="exact"/>
              <w:jc w:val="left"/>
              <w:rPr>
                <w:rFonts w:hAnsi="ＭＳ 明朝"/>
                <w:b/>
              </w:rPr>
            </w:pPr>
            <w:r w:rsidRPr="004D27BA">
              <w:rPr>
                <w:rFonts w:hAnsi="ＭＳ 明朝" w:hint="eastAsia"/>
                <w:b/>
              </w:rPr>
              <w:t>維持管理計画</w:t>
            </w:r>
          </w:p>
        </w:tc>
        <w:tc>
          <w:tcPr>
            <w:tcW w:w="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53179E" w14:textId="1EFBE0CC" w:rsidR="00B91130" w:rsidRPr="004D27BA" w:rsidRDefault="00B91130" w:rsidP="007E2309">
            <w:pPr>
              <w:spacing w:line="300" w:lineRule="exact"/>
              <w:jc w:val="center"/>
              <w:rPr>
                <w:rFonts w:hAnsi="ＭＳ 明朝"/>
                <w:b/>
              </w:rPr>
            </w:pPr>
            <w:r w:rsidRPr="004D27BA">
              <w:rPr>
                <w:rFonts w:hAnsi="ＭＳ 明朝" w:hint="eastAsia"/>
                <w:b/>
              </w:rPr>
              <w:t>15点</w:t>
            </w:r>
          </w:p>
        </w:tc>
      </w:tr>
      <w:tr w:rsidR="004D27BA" w:rsidRPr="004D27BA" w14:paraId="0E0FD037" w14:textId="77777777" w:rsidTr="007E2309">
        <w:tc>
          <w:tcPr>
            <w:tcW w:w="236" w:type="dxa"/>
            <w:tcBorders>
              <w:left w:val="single" w:sz="4" w:space="0" w:color="auto"/>
              <w:right w:val="single" w:sz="4" w:space="0" w:color="auto"/>
            </w:tcBorders>
            <w:shd w:val="clear" w:color="auto" w:fill="F2F2F2" w:themeFill="background1" w:themeFillShade="F2"/>
            <w:vAlign w:val="center"/>
          </w:tcPr>
          <w:p w14:paraId="4B6EF670" w14:textId="77777777" w:rsidR="007E2309" w:rsidRPr="004D27BA" w:rsidRDefault="007E2309" w:rsidP="007E2309">
            <w:pPr>
              <w:spacing w:line="300" w:lineRule="exact"/>
              <w:jc w:val="center"/>
              <w:rPr>
                <w:rFonts w:hAnsi="ＭＳ 明朝"/>
              </w:rPr>
            </w:pPr>
          </w:p>
        </w:tc>
        <w:tc>
          <w:tcPr>
            <w:tcW w:w="1014" w:type="dxa"/>
            <w:vMerge w:val="restart"/>
            <w:tcBorders>
              <w:top w:val="single" w:sz="4" w:space="0" w:color="auto"/>
              <w:left w:val="single" w:sz="4" w:space="0" w:color="auto"/>
              <w:right w:val="single" w:sz="4" w:space="0" w:color="auto"/>
            </w:tcBorders>
            <w:shd w:val="clear" w:color="auto" w:fill="FFFFFF" w:themeFill="background1"/>
            <w:vAlign w:val="center"/>
          </w:tcPr>
          <w:p w14:paraId="6A6F68EB" w14:textId="205080EE" w:rsidR="007E2309" w:rsidRPr="004D27BA" w:rsidRDefault="007E2309" w:rsidP="006A0D41">
            <w:pPr>
              <w:spacing w:line="300" w:lineRule="exact"/>
              <w:ind w:firstLineChars="100" w:firstLine="210"/>
              <w:jc w:val="left"/>
              <w:rPr>
                <w:rFonts w:hAnsi="ＭＳ 明朝"/>
              </w:rPr>
            </w:pPr>
            <w:r w:rsidRPr="004D27BA">
              <w:rPr>
                <w:rFonts w:hAnsi="ＭＳ 明朝" w:hint="eastAsia"/>
              </w:rPr>
              <w:t>（１）</w:t>
            </w:r>
          </w:p>
        </w:tc>
        <w:tc>
          <w:tcPr>
            <w:tcW w:w="6634" w:type="dxa"/>
            <w:tcBorders>
              <w:top w:val="single" w:sz="4" w:space="0" w:color="auto"/>
              <w:left w:val="single" w:sz="4" w:space="0" w:color="auto"/>
              <w:bottom w:val="dashed" w:sz="4" w:space="0" w:color="auto"/>
              <w:right w:val="single" w:sz="4" w:space="0" w:color="auto"/>
            </w:tcBorders>
            <w:shd w:val="clear" w:color="auto" w:fill="FFFFFF" w:themeFill="background1"/>
            <w:vAlign w:val="center"/>
          </w:tcPr>
          <w:p w14:paraId="4F18F8FB" w14:textId="77777777" w:rsidR="007E2309" w:rsidRPr="004D27BA" w:rsidRDefault="007E2309" w:rsidP="007E2309">
            <w:pPr>
              <w:spacing w:line="300" w:lineRule="exact"/>
              <w:jc w:val="left"/>
              <w:rPr>
                <w:rFonts w:hAnsi="ＭＳ 明朝"/>
              </w:rPr>
            </w:pPr>
            <w:r w:rsidRPr="004D27BA">
              <w:rPr>
                <w:rFonts w:hAnsi="ＭＳ 明朝" w:hint="eastAsia"/>
              </w:rPr>
              <w:t>建築物及び建築設備、外構施設、植栽維持管理に関する提案</w:t>
            </w:r>
          </w:p>
        </w:tc>
        <w:tc>
          <w:tcPr>
            <w:tcW w:w="956" w:type="dxa"/>
            <w:vMerge w:val="restart"/>
            <w:tcBorders>
              <w:top w:val="single" w:sz="4" w:space="0" w:color="auto"/>
              <w:left w:val="single" w:sz="4" w:space="0" w:color="auto"/>
              <w:right w:val="single" w:sz="4" w:space="0" w:color="auto"/>
            </w:tcBorders>
            <w:shd w:val="clear" w:color="auto" w:fill="FFFFFF" w:themeFill="background1"/>
            <w:vAlign w:val="center"/>
          </w:tcPr>
          <w:p w14:paraId="0C149E76" w14:textId="659E977C" w:rsidR="007E2309" w:rsidRPr="004D27BA" w:rsidRDefault="007E2309" w:rsidP="007E2309">
            <w:pPr>
              <w:spacing w:line="300" w:lineRule="exact"/>
              <w:jc w:val="center"/>
              <w:rPr>
                <w:rFonts w:hAnsi="ＭＳ 明朝"/>
              </w:rPr>
            </w:pPr>
            <w:r w:rsidRPr="004D27BA">
              <w:rPr>
                <w:rFonts w:hAnsi="ＭＳ 明朝" w:hint="eastAsia"/>
              </w:rPr>
              <w:t>10点</w:t>
            </w:r>
          </w:p>
        </w:tc>
      </w:tr>
      <w:tr w:rsidR="004D27BA" w:rsidRPr="004D27BA" w14:paraId="6A551C0F" w14:textId="77777777" w:rsidTr="007E2309">
        <w:tc>
          <w:tcPr>
            <w:tcW w:w="236" w:type="dxa"/>
            <w:tcBorders>
              <w:left w:val="single" w:sz="4" w:space="0" w:color="auto"/>
              <w:right w:val="single" w:sz="4" w:space="0" w:color="auto"/>
            </w:tcBorders>
            <w:shd w:val="clear" w:color="auto" w:fill="F2F2F2" w:themeFill="background1" w:themeFillShade="F2"/>
            <w:vAlign w:val="center"/>
          </w:tcPr>
          <w:p w14:paraId="0BBC4090" w14:textId="77777777" w:rsidR="007E2309" w:rsidRPr="004D27BA" w:rsidRDefault="007E2309" w:rsidP="007E2309">
            <w:pPr>
              <w:spacing w:line="300" w:lineRule="exact"/>
              <w:jc w:val="center"/>
              <w:rPr>
                <w:rFonts w:hAnsi="ＭＳ 明朝"/>
              </w:rPr>
            </w:pPr>
          </w:p>
        </w:tc>
        <w:tc>
          <w:tcPr>
            <w:tcW w:w="1014" w:type="dxa"/>
            <w:vMerge/>
            <w:tcBorders>
              <w:left w:val="single" w:sz="4" w:space="0" w:color="auto"/>
              <w:bottom w:val="single" w:sz="4" w:space="0" w:color="auto"/>
              <w:right w:val="single" w:sz="4" w:space="0" w:color="auto"/>
            </w:tcBorders>
            <w:shd w:val="clear" w:color="auto" w:fill="FFFFFF" w:themeFill="background1"/>
            <w:vAlign w:val="center"/>
          </w:tcPr>
          <w:p w14:paraId="2EDD5F86" w14:textId="22F5FDB2" w:rsidR="007E2309" w:rsidRPr="004D27BA" w:rsidRDefault="007E2309" w:rsidP="006A0D41">
            <w:pPr>
              <w:spacing w:line="300" w:lineRule="exact"/>
              <w:jc w:val="left"/>
              <w:rPr>
                <w:rFonts w:hAnsi="ＭＳ 明朝"/>
              </w:rPr>
            </w:pPr>
          </w:p>
        </w:tc>
        <w:tc>
          <w:tcPr>
            <w:tcW w:w="6634" w:type="dxa"/>
            <w:tcBorders>
              <w:top w:val="dashed" w:sz="4" w:space="0" w:color="auto"/>
              <w:left w:val="single" w:sz="4" w:space="0" w:color="auto"/>
              <w:bottom w:val="single" w:sz="4" w:space="0" w:color="auto"/>
              <w:right w:val="single" w:sz="4" w:space="0" w:color="auto"/>
            </w:tcBorders>
            <w:shd w:val="clear" w:color="auto" w:fill="FFFFFF" w:themeFill="background1"/>
            <w:vAlign w:val="center"/>
          </w:tcPr>
          <w:p w14:paraId="7DA652F2" w14:textId="00698D72" w:rsidR="007E2309" w:rsidRPr="004D27BA" w:rsidRDefault="00EC0BD5" w:rsidP="00EC0BD5">
            <w:pPr>
              <w:spacing w:line="300" w:lineRule="exact"/>
              <w:jc w:val="left"/>
              <w:rPr>
                <w:rFonts w:hAnsi="ＭＳ 明朝"/>
              </w:rPr>
            </w:pPr>
            <w:r w:rsidRPr="004D27BA">
              <w:rPr>
                <w:rFonts w:hAnsi="ＭＳ 明朝" w:hint="eastAsia"/>
              </w:rPr>
              <w:t>駐車場維持管理に関する提案</w:t>
            </w:r>
          </w:p>
        </w:tc>
        <w:tc>
          <w:tcPr>
            <w:tcW w:w="956" w:type="dxa"/>
            <w:vMerge/>
            <w:tcBorders>
              <w:left w:val="single" w:sz="4" w:space="0" w:color="auto"/>
              <w:bottom w:val="single" w:sz="4" w:space="0" w:color="auto"/>
              <w:right w:val="single" w:sz="4" w:space="0" w:color="auto"/>
            </w:tcBorders>
            <w:shd w:val="clear" w:color="auto" w:fill="FFFFFF" w:themeFill="background1"/>
            <w:vAlign w:val="center"/>
          </w:tcPr>
          <w:p w14:paraId="70C901C0" w14:textId="49B63454" w:rsidR="007E2309" w:rsidRPr="004D27BA" w:rsidRDefault="007E2309" w:rsidP="007E2309">
            <w:pPr>
              <w:spacing w:line="300" w:lineRule="exact"/>
              <w:jc w:val="center"/>
              <w:rPr>
                <w:rFonts w:hAnsi="ＭＳ 明朝"/>
              </w:rPr>
            </w:pPr>
          </w:p>
        </w:tc>
      </w:tr>
      <w:tr w:rsidR="004D27BA" w:rsidRPr="004D27BA" w14:paraId="0AE4EE29" w14:textId="77777777" w:rsidTr="007E2309">
        <w:tc>
          <w:tcPr>
            <w:tcW w:w="236" w:type="dxa"/>
            <w:tcBorders>
              <w:left w:val="single" w:sz="4" w:space="0" w:color="auto"/>
              <w:right w:val="single" w:sz="4" w:space="0" w:color="auto"/>
            </w:tcBorders>
            <w:shd w:val="clear" w:color="auto" w:fill="F2F2F2" w:themeFill="background1" w:themeFillShade="F2"/>
            <w:vAlign w:val="center"/>
          </w:tcPr>
          <w:p w14:paraId="7E96294B" w14:textId="77777777" w:rsidR="007E2309" w:rsidRPr="004D27BA" w:rsidRDefault="007E2309" w:rsidP="007E2309">
            <w:pPr>
              <w:spacing w:line="300" w:lineRule="exact"/>
              <w:jc w:val="center"/>
              <w:rPr>
                <w:rFonts w:hAnsi="ＭＳ 明朝"/>
              </w:rPr>
            </w:pPr>
          </w:p>
        </w:tc>
        <w:tc>
          <w:tcPr>
            <w:tcW w:w="1014" w:type="dxa"/>
            <w:vMerge w:val="restart"/>
            <w:tcBorders>
              <w:top w:val="single" w:sz="4" w:space="0" w:color="auto"/>
              <w:left w:val="single" w:sz="4" w:space="0" w:color="auto"/>
              <w:right w:val="single" w:sz="4" w:space="0" w:color="auto"/>
            </w:tcBorders>
            <w:shd w:val="clear" w:color="auto" w:fill="FFFFFF" w:themeFill="background1"/>
            <w:vAlign w:val="center"/>
          </w:tcPr>
          <w:p w14:paraId="5E224849" w14:textId="57F8BA2B" w:rsidR="007E2309" w:rsidRPr="004D27BA" w:rsidRDefault="007E2309" w:rsidP="006A0D41">
            <w:pPr>
              <w:spacing w:line="300" w:lineRule="exact"/>
              <w:ind w:firstLineChars="100" w:firstLine="210"/>
              <w:jc w:val="left"/>
              <w:rPr>
                <w:rFonts w:hAnsi="ＭＳ 明朝"/>
              </w:rPr>
            </w:pPr>
            <w:r w:rsidRPr="004D27BA">
              <w:rPr>
                <w:rFonts w:hAnsi="ＭＳ 明朝" w:hint="eastAsia"/>
              </w:rPr>
              <w:t>（２）</w:t>
            </w:r>
          </w:p>
        </w:tc>
        <w:tc>
          <w:tcPr>
            <w:tcW w:w="6634" w:type="dxa"/>
            <w:tcBorders>
              <w:top w:val="single" w:sz="4" w:space="0" w:color="auto"/>
              <w:left w:val="single" w:sz="4" w:space="0" w:color="auto"/>
              <w:bottom w:val="dashed" w:sz="4" w:space="0" w:color="auto"/>
              <w:right w:val="single" w:sz="4" w:space="0" w:color="auto"/>
            </w:tcBorders>
            <w:shd w:val="clear" w:color="auto" w:fill="FFFFFF" w:themeFill="background1"/>
            <w:vAlign w:val="center"/>
          </w:tcPr>
          <w:p w14:paraId="643BF461" w14:textId="57E048FA" w:rsidR="007E2309" w:rsidRPr="004D27BA" w:rsidRDefault="00EC0BD5" w:rsidP="00EC0BD5">
            <w:pPr>
              <w:spacing w:line="300" w:lineRule="exact"/>
              <w:jc w:val="left"/>
              <w:rPr>
                <w:rFonts w:hAnsi="ＭＳ 明朝"/>
              </w:rPr>
            </w:pPr>
            <w:r w:rsidRPr="004D27BA">
              <w:rPr>
                <w:rFonts w:hAnsi="ＭＳ 明朝" w:hint="eastAsia"/>
              </w:rPr>
              <w:t>清掃及び環境衛生管理に関する提案</w:t>
            </w:r>
          </w:p>
        </w:tc>
        <w:tc>
          <w:tcPr>
            <w:tcW w:w="956" w:type="dxa"/>
            <w:vMerge w:val="restart"/>
            <w:tcBorders>
              <w:top w:val="single" w:sz="4" w:space="0" w:color="auto"/>
              <w:left w:val="single" w:sz="4" w:space="0" w:color="auto"/>
              <w:right w:val="single" w:sz="4" w:space="0" w:color="auto"/>
            </w:tcBorders>
            <w:shd w:val="clear" w:color="auto" w:fill="FFFFFF" w:themeFill="background1"/>
            <w:vAlign w:val="center"/>
          </w:tcPr>
          <w:p w14:paraId="6B1B219A" w14:textId="5EED42EE" w:rsidR="007E2309" w:rsidRPr="004D27BA" w:rsidRDefault="007E2309" w:rsidP="007E2309">
            <w:pPr>
              <w:spacing w:line="300" w:lineRule="exact"/>
              <w:jc w:val="center"/>
              <w:rPr>
                <w:rFonts w:hAnsi="ＭＳ 明朝"/>
              </w:rPr>
            </w:pPr>
            <w:r w:rsidRPr="004D27BA">
              <w:rPr>
                <w:rFonts w:hAnsi="ＭＳ 明朝" w:hint="eastAsia"/>
              </w:rPr>
              <w:t>５点</w:t>
            </w:r>
          </w:p>
        </w:tc>
      </w:tr>
      <w:tr w:rsidR="004D27BA" w:rsidRPr="004D27BA" w14:paraId="5F94B766" w14:textId="77777777" w:rsidTr="007E2309">
        <w:tc>
          <w:tcPr>
            <w:tcW w:w="236" w:type="dxa"/>
            <w:tcBorders>
              <w:left w:val="single" w:sz="4" w:space="0" w:color="auto"/>
              <w:bottom w:val="single" w:sz="4" w:space="0" w:color="auto"/>
              <w:right w:val="single" w:sz="4" w:space="0" w:color="auto"/>
            </w:tcBorders>
            <w:shd w:val="clear" w:color="auto" w:fill="F2F2F2" w:themeFill="background1" w:themeFillShade="F2"/>
            <w:vAlign w:val="center"/>
          </w:tcPr>
          <w:p w14:paraId="632B2743" w14:textId="77777777" w:rsidR="007E2309" w:rsidRPr="004D27BA" w:rsidRDefault="007E2309" w:rsidP="007E2309">
            <w:pPr>
              <w:spacing w:line="300" w:lineRule="exact"/>
              <w:jc w:val="center"/>
              <w:rPr>
                <w:rFonts w:hAnsi="ＭＳ 明朝"/>
              </w:rPr>
            </w:pPr>
          </w:p>
        </w:tc>
        <w:tc>
          <w:tcPr>
            <w:tcW w:w="1014" w:type="dxa"/>
            <w:vMerge/>
            <w:tcBorders>
              <w:left w:val="single" w:sz="4" w:space="0" w:color="auto"/>
              <w:bottom w:val="single" w:sz="4" w:space="0" w:color="auto"/>
              <w:right w:val="single" w:sz="4" w:space="0" w:color="auto"/>
            </w:tcBorders>
            <w:shd w:val="clear" w:color="auto" w:fill="FFFFFF" w:themeFill="background1"/>
            <w:vAlign w:val="center"/>
          </w:tcPr>
          <w:p w14:paraId="0B914CE0" w14:textId="52124CCF" w:rsidR="007E2309" w:rsidRPr="004D27BA" w:rsidRDefault="007E2309" w:rsidP="007E2309">
            <w:pPr>
              <w:spacing w:line="300" w:lineRule="exact"/>
              <w:jc w:val="center"/>
              <w:rPr>
                <w:rFonts w:hAnsi="ＭＳ 明朝"/>
              </w:rPr>
            </w:pPr>
          </w:p>
        </w:tc>
        <w:tc>
          <w:tcPr>
            <w:tcW w:w="6634" w:type="dxa"/>
            <w:tcBorders>
              <w:top w:val="dashed" w:sz="4" w:space="0" w:color="auto"/>
              <w:left w:val="single" w:sz="4" w:space="0" w:color="auto"/>
              <w:bottom w:val="single" w:sz="4" w:space="0" w:color="auto"/>
              <w:right w:val="single" w:sz="4" w:space="0" w:color="auto"/>
            </w:tcBorders>
            <w:shd w:val="clear" w:color="auto" w:fill="FFFFFF" w:themeFill="background1"/>
            <w:vAlign w:val="center"/>
          </w:tcPr>
          <w:p w14:paraId="603EE6C5" w14:textId="525C79A2" w:rsidR="007E2309" w:rsidRPr="004D27BA" w:rsidRDefault="00EC0BD5" w:rsidP="007E2309">
            <w:pPr>
              <w:spacing w:line="300" w:lineRule="exact"/>
              <w:jc w:val="left"/>
              <w:rPr>
                <w:rFonts w:hAnsi="ＭＳ 明朝"/>
              </w:rPr>
            </w:pPr>
            <w:r w:rsidRPr="004D27BA">
              <w:rPr>
                <w:rFonts w:hAnsi="ＭＳ 明朝" w:hint="eastAsia"/>
              </w:rPr>
              <w:t>警備及び非常時の対応に関する提案</w:t>
            </w:r>
          </w:p>
        </w:tc>
        <w:tc>
          <w:tcPr>
            <w:tcW w:w="956" w:type="dxa"/>
            <w:vMerge/>
            <w:tcBorders>
              <w:left w:val="single" w:sz="4" w:space="0" w:color="auto"/>
              <w:bottom w:val="single" w:sz="4" w:space="0" w:color="auto"/>
              <w:right w:val="single" w:sz="4" w:space="0" w:color="auto"/>
            </w:tcBorders>
            <w:shd w:val="clear" w:color="auto" w:fill="FFFFFF" w:themeFill="background1"/>
            <w:vAlign w:val="center"/>
          </w:tcPr>
          <w:p w14:paraId="6827F2A6" w14:textId="6C8D2028" w:rsidR="007E2309" w:rsidRPr="004D27BA" w:rsidRDefault="007E2309" w:rsidP="007E2309">
            <w:pPr>
              <w:spacing w:line="300" w:lineRule="exact"/>
              <w:jc w:val="center"/>
              <w:rPr>
                <w:rFonts w:hAnsi="ＭＳ 明朝"/>
              </w:rPr>
            </w:pPr>
          </w:p>
        </w:tc>
      </w:tr>
      <w:tr w:rsidR="004D27BA" w:rsidRPr="004D27BA" w14:paraId="2D5169BD" w14:textId="77777777" w:rsidTr="007E2309">
        <w:tc>
          <w:tcPr>
            <w:tcW w:w="236" w:type="dxa"/>
            <w:tcBorders>
              <w:top w:val="single" w:sz="4" w:space="0" w:color="auto"/>
              <w:left w:val="single" w:sz="4" w:space="0" w:color="auto"/>
            </w:tcBorders>
            <w:shd w:val="clear" w:color="auto" w:fill="F2F2F2" w:themeFill="background1" w:themeFillShade="F2"/>
            <w:vAlign w:val="center"/>
          </w:tcPr>
          <w:p w14:paraId="2F66CA25" w14:textId="77777777" w:rsidR="00B91130" w:rsidRPr="004D27BA" w:rsidRDefault="00B91130" w:rsidP="007E2309">
            <w:pPr>
              <w:spacing w:line="300" w:lineRule="exact"/>
              <w:jc w:val="center"/>
              <w:rPr>
                <w:rFonts w:hAnsi="ＭＳ 明朝"/>
                <w:b/>
              </w:rPr>
            </w:pPr>
          </w:p>
        </w:tc>
        <w:tc>
          <w:tcPr>
            <w:tcW w:w="1014" w:type="dxa"/>
            <w:tcBorders>
              <w:top w:val="single" w:sz="4" w:space="0" w:color="auto"/>
              <w:bottom w:val="single" w:sz="4" w:space="0" w:color="auto"/>
            </w:tcBorders>
            <w:shd w:val="clear" w:color="auto" w:fill="F2F2F2" w:themeFill="background1" w:themeFillShade="F2"/>
            <w:vAlign w:val="center"/>
          </w:tcPr>
          <w:p w14:paraId="674CAFE0" w14:textId="098E33D3" w:rsidR="00B91130" w:rsidRPr="004D27BA" w:rsidRDefault="00B91130" w:rsidP="006A0D41">
            <w:pPr>
              <w:spacing w:line="300" w:lineRule="exact"/>
              <w:jc w:val="left"/>
              <w:rPr>
                <w:rFonts w:hAnsi="ＭＳ 明朝"/>
                <w:b/>
              </w:rPr>
            </w:pPr>
            <w:r w:rsidRPr="004D27BA">
              <w:rPr>
                <w:rFonts w:hAnsi="ＭＳ 明朝" w:hint="eastAsia"/>
                <w:b/>
              </w:rPr>
              <w:t>５</w:t>
            </w:r>
          </w:p>
        </w:tc>
        <w:tc>
          <w:tcPr>
            <w:tcW w:w="6634" w:type="dxa"/>
            <w:tcBorders>
              <w:top w:val="single" w:sz="4" w:space="0" w:color="auto"/>
              <w:bottom w:val="single" w:sz="4" w:space="0" w:color="auto"/>
              <w:right w:val="single" w:sz="4" w:space="0" w:color="auto"/>
            </w:tcBorders>
            <w:shd w:val="clear" w:color="auto" w:fill="F2F2F2" w:themeFill="background1" w:themeFillShade="F2"/>
            <w:vAlign w:val="center"/>
          </w:tcPr>
          <w:p w14:paraId="04040CD4" w14:textId="77777777" w:rsidR="00B91130" w:rsidRPr="004D27BA" w:rsidRDefault="00B91130" w:rsidP="007E2309">
            <w:pPr>
              <w:spacing w:line="300" w:lineRule="exact"/>
              <w:jc w:val="left"/>
              <w:rPr>
                <w:rFonts w:hAnsi="ＭＳ 明朝"/>
                <w:b/>
              </w:rPr>
            </w:pPr>
            <w:r w:rsidRPr="004D27BA">
              <w:rPr>
                <w:rFonts w:hAnsi="ＭＳ 明朝" w:hint="eastAsia"/>
                <w:b/>
              </w:rPr>
              <w:t>運営計画</w:t>
            </w:r>
          </w:p>
        </w:tc>
        <w:tc>
          <w:tcPr>
            <w:tcW w:w="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6CDC6F" w14:textId="2B8ECDFB" w:rsidR="00B91130" w:rsidRPr="004D27BA" w:rsidRDefault="00B91130" w:rsidP="007E2309">
            <w:pPr>
              <w:spacing w:line="300" w:lineRule="exact"/>
              <w:jc w:val="center"/>
              <w:rPr>
                <w:rFonts w:hAnsi="ＭＳ 明朝"/>
                <w:b/>
              </w:rPr>
            </w:pPr>
            <w:r w:rsidRPr="004D27BA">
              <w:rPr>
                <w:rFonts w:hAnsi="ＭＳ 明朝" w:hint="eastAsia"/>
                <w:b/>
              </w:rPr>
              <w:t>10点</w:t>
            </w:r>
          </w:p>
        </w:tc>
      </w:tr>
      <w:tr w:rsidR="004D27BA" w:rsidRPr="004D27BA" w14:paraId="7624E9BC" w14:textId="77777777" w:rsidTr="009C6CC7">
        <w:tc>
          <w:tcPr>
            <w:tcW w:w="236" w:type="dxa"/>
            <w:tcBorders>
              <w:left w:val="single" w:sz="4" w:space="0" w:color="auto"/>
              <w:right w:val="single" w:sz="4" w:space="0" w:color="auto"/>
            </w:tcBorders>
            <w:shd w:val="clear" w:color="auto" w:fill="F2F2F2" w:themeFill="background1" w:themeFillShade="F2"/>
            <w:vAlign w:val="center"/>
          </w:tcPr>
          <w:p w14:paraId="797EAAA6" w14:textId="77777777" w:rsidR="00EC0BD5" w:rsidRPr="004D27BA" w:rsidRDefault="00EC0BD5" w:rsidP="007E2309">
            <w:pPr>
              <w:spacing w:line="300" w:lineRule="exact"/>
              <w:jc w:val="center"/>
              <w:rPr>
                <w:rFonts w:hAnsi="ＭＳ 明朝"/>
              </w:rPr>
            </w:pPr>
          </w:p>
        </w:tc>
        <w:tc>
          <w:tcPr>
            <w:tcW w:w="7648" w:type="dxa"/>
            <w:gridSpan w:val="2"/>
            <w:tcBorders>
              <w:top w:val="single" w:sz="4" w:space="0" w:color="auto"/>
              <w:left w:val="single" w:sz="4" w:space="0" w:color="auto"/>
              <w:bottom w:val="dashed" w:sz="4" w:space="0" w:color="auto"/>
              <w:right w:val="single" w:sz="4" w:space="0" w:color="auto"/>
            </w:tcBorders>
            <w:shd w:val="clear" w:color="auto" w:fill="FFFFFF" w:themeFill="background1"/>
            <w:vAlign w:val="center"/>
          </w:tcPr>
          <w:p w14:paraId="19C3078F" w14:textId="77777777" w:rsidR="00EC0BD5" w:rsidRPr="004D27BA" w:rsidRDefault="00EC0BD5" w:rsidP="003063B1">
            <w:pPr>
              <w:spacing w:line="300" w:lineRule="exact"/>
              <w:ind w:firstLineChars="200" w:firstLine="420"/>
              <w:jc w:val="left"/>
              <w:rPr>
                <w:rFonts w:hAnsi="ＭＳ 明朝"/>
              </w:rPr>
            </w:pPr>
            <w:r w:rsidRPr="004D27BA">
              <w:rPr>
                <w:rFonts w:hAnsi="ＭＳ 明朝" w:hint="eastAsia"/>
              </w:rPr>
              <w:t>庁舎総合案内及び電話交換、市民福祉センター運営に関する提案</w:t>
            </w:r>
          </w:p>
        </w:tc>
        <w:tc>
          <w:tcPr>
            <w:tcW w:w="956" w:type="dxa"/>
            <w:vMerge w:val="restart"/>
            <w:tcBorders>
              <w:top w:val="single" w:sz="4" w:space="0" w:color="auto"/>
              <w:left w:val="single" w:sz="4" w:space="0" w:color="auto"/>
              <w:right w:val="single" w:sz="4" w:space="0" w:color="auto"/>
            </w:tcBorders>
            <w:shd w:val="clear" w:color="auto" w:fill="FFFFFF" w:themeFill="background1"/>
            <w:vAlign w:val="center"/>
          </w:tcPr>
          <w:p w14:paraId="6A05A8AD" w14:textId="00E62968" w:rsidR="00EC0BD5" w:rsidRPr="004D27BA" w:rsidRDefault="00EC0BD5" w:rsidP="007E2309">
            <w:pPr>
              <w:spacing w:line="300" w:lineRule="exact"/>
              <w:jc w:val="center"/>
              <w:rPr>
                <w:rFonts w:hAnsi="ＭＳ 明朝"/>
              </w:rPr>
            </w:pPr>
            <w:r w:rsidRPr="004D27BA">
              <w:rPr>
                <w:rFonts w:hAnsi="ＭＳ 明朝" w:hint="eastAsia"/>
              </w:rPr>
              <w:t>10点</w:t>
            </w:r>
          </w:p>
        </w:tc>
      </w:tr>
      <w:tr w:rsidR="004D27BA" w:rsidRPr="004D27BA" w14:paraId="58A00605" w14:textId="77777777" w:rsidTr="009C6CC7">
        <w:tc>
          <w:tcPr>
            <w:tcW w:w="236" w:type="dxa"/>
            <w:tcBorders>
              <w:left w:val="single" w:sz="4" w:space="0" w:color="auto"/>
              <w:bottom w:val="single" w:sz="4" w:space="0" w:color="auto"/>
              <w:right w:val="single" w:sz="4" w:space="0" w:color="auto"/>
            </w:tcBorders>
            <w:shd w:val="clear" w:color="auto" w:fill="F2F2F2" w:themeFill="background1" w:themeFillShade="F2"/>
            <w:vAlign w:val="center"/>
          </w:tcPr>
          <w:p w14:paraId="539F97D7" w14:textId="77777777" w:rsidR="00EC0BD5" w:rsidRPr="004D27BA" w:rsidRDefault="00EC0BD5" w:rsidP="007E2309">
            <w:pPr>
              <w:spacing w:line="300" w:lineRule="exact"/>
              <w:jc w:val="center"/>
              <w:rPr>
                <w:rFonts w:hAnsi="ＭＳ 明朝"/>
              </w:rPr>
            </w:pPr>
          </w:p>
        </w:tc>
        <w:tc>
          <w:tcPr>
            <w:tcW w:w="7648" w:type="dxa"/>
            <w:gridSpan w:val="2"/>
            <w:tcBorders>
              <w:top w:val="dashed" w:sz="4" w:space="0" w:color="auto"/>
              <w:left w:val="single" w:sz="4" w:space="0" w:color="auto"/>
              <w:bottom w:val="single" w:sz="4" w:space="0" w:color="auto"/>
              <w:right w:val="single" w:sz="4" w:space="0" w:color="auto"/>
            </w:tcBorders>
            <w:shd w:val="clear" w:color="auto" w:fill="FFFFFF" w:themeFill="background1"/>
            <w:vAlign w:val="center"/>
          </w:tcPr>
          <w:p w14:paraId="6BEE17AA" w14:textId="77777777" w:rsidR="00EC0BD5" w:rsidRPr="004D27BA" w:rsidRDefault="00EC0BD5" w:rsidP="003063B1">
            <w:pPr>
              <w:spacing w:line="300" w:lineRule="exact"/>
              <w:ind w:firstLineChars="200" w:firstLine="420"/>
              <w:jc w:val="left"/>
              <w:rPr>
                <w:rFonts w:hAnsi="ＭＳ 明朝"/>
              </w:rPr>
            </w:pPr>
            <w:r w:rsidRPr="004D27BA">
              <w:rPr>
                <w:rFonts w:hAnsi="ＭＳ 明朝" w:hint="eastAsia"/>
              </w:rPr>
              <w:t>広告機器（デジタルサイネージ等）の設置及び運営に関する提案</w:t>
            </w:r>
          </w:p>
        </w:tc>
        <w:tc>
          <w:tcPr>
            <w:tcW w:w="956" w:type="dxa"/>
            <w:vMerge/>
            <w:tcBorders>
              <w:left w:val="single" w:sz="4" w:space="0" w:color="auto"/>
              <w:bottom w:val="single" w:sz="4" w:space="0" w:color="auto"/>
              <w:right w:val="single" w:sz="4" w:space="0" w:color="auto"/>
            </w:tcBorders>
            <w:shd w:val="clear" w:color="auto" w:fill="FFFFFF" w:themeFill="background1"/>
            <w:vAlign w:val="center"/>
          </w:tcPr>
          <w:p w14:paraId="280EBE1C" w14:textId="5E404504" w:rsidR="00EC0BD5" w:rsidRPr="004D27BA" w:rsidRDefault="00EC0BD5" w:rsidP="007E2309">
            <w:pPr>
              <w:spacing w:line="300" w:lineRule="exact"/>
              <w:jc w:val="center"/>
              <w:rPr>
                <w:rFonts w:hAnsi="ＭＳ 明朝"/>
              </w:rPr>
            </w:pPr>
          </w:p>
        </w:tc>
      </w:tr>
      <w:tr w:rsidR="004D27BA" w:rsidRPr="004D27BA" w14:paraId="479B9D1C" w14:textId="77777777" w:rsidTr="007E2309">
        <w:tc>
          <w:tcPr>
            <w:tcW w:w="236" w:type="dxa"/>
            <w:tcBorders>
              <w:top w:val="single" w:sz="4" w:space="0" w:color="auto"/>
              <w:left w:val="single" w:sz="4" w:space="0" w:color="auto"/>
            </w:tcBorders>
            <w:shd w:val="clear" w:color="auto" w:fill="F2F2F2" w:themeFill="background1" w:themeFillShade="F2"/>
            <w:vAlign w:val="center"/>
          </w:tcPr>
          <w:p w14:paraId="4F37ED94" w14:textId="77777777" w:rsidR="00B91130" w:rsidRPr="004D27BA" w:rsidRDefault="00B91130" w:rsidP="007E2309">
            <w:pPr>
              <w:spacing w:line="300" w:lineRule="exact"/>
              <w:jc w:val="center"/>
              <w:rPr>
                <w:rFonts w:hAnsi="ＭＳ 明朝"/>
                <w:b/>
              </w:rPr>
            </w:pPr>
          </w:p>
        </w:tc>
        <w:tc>
          <w:tcPr>
            <w:tcW w:w="1014" w:type="dxa"/>
            <w:tcBorders>
              <w:top w:val="single" w:sz="4" w:space="0" w:color="auto"/>
              <w:bottom w:val="single" w:sz="4" w:space="0" w:color="auto"/>
            </w:tcBorders>
            <w:shd w:val="clear" w:color="auto" w:fill="F2F2F2" w:themeFill="background1" w:themeFillShade="F2"/>
            <w:vAlign w:val="center"/>
          </w:tcPr>
          <w:p w14:paraId="0E13E375" w14:textId="2C90EF45" w:rsidR="00B91130" w:rsidRPr="004D27BA" w:rsidRDefault="00B91130" w:rsidP="006A0D41">
            <w:pPr>
              <w:spacing w:line="300" w:lineRule="exact"/>
              <w:jc w:val="left"/>
              <w:rPr>
                <w:rFonts w:hAnsi="ＭＳ 明朝"/>
                <w:b/>
              </w:rPr>
            </w:pPr>
            <w:r w:rsidRPr="004D27BA">
              <w:rPr>
                <w:rFonts w:hAnsi="ＭＳ 明朝" w:hint="eastAsia"/>
                <w:b/>
              </w:rPr>
              <w:t>６</w:t>
            </w:r>
          </w:p>
        </w:tc>
        <w:tc>
          <w:tcPr>
            <w:tcW w:w="6634" w:type="dxa"/>
            <w:tcBorders>
              <w:top w:val="single" w:sz="4" w:space="0" w:color="auto"/>
              <w:bottom w:val="single" w:sz="4" w:space="0" w:color="auto"/>
              <w:right w:val="single" w:sz="4" w:space="0" w:color="auto"/>
            </w:tcBorders>
            <w:shd w:val="clear" w:color="auto" w:fill="F2F2F2" w:themeFill="background1" w:themeFillShade="F2"/>
            <w:vAlign w:val="center"/>
          </w:tcPr>
          <w:p w14:paraId="2C09B9BA" w14:textId="77777777" w:rsidR="00B91130" w:rsidRPr="004D27BA" w:rsidRDefault="00B91130" w:rsidP="007E2309">
            <w:pPr>
              <w:spacing w:line="300" w:lineRule="exact"/>
              <w:jc w:val="left"/>
              <w:rPr>
                <w:rFonts w:hAnsi="ＭＳ 明朝"/>
                <w:b/>
              </w:rPr>
            </w:pPr>
            <w:r w:rsidRPr="004D27BA">
              <w:rPr>
                <w:rFonts w:hAnsi="ＭＳ 明朝" w:hint="eastAsia"/>
                <w:b/>
              </w:rPr>
              <w:t>付帯事業</w:t>
            </w:r>
          </w:p>
        </w:tc>
        <w:tc>
          <w:tcPr>
            <w:tcW w:w="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26CD38" w14:textId="0BBCA65D" w:rsidR="00B91130" w:rsidRPr="004D27BA" w:rsidRDefault="00B91130" w:rsidP="007E2309">
            <w:pPr>
              <w:spacing w:line="300" w:lineRule="exact"/>
              <w:jc w:val="center"/>
              <w:rPr>
                <w:rFonts w:hAnsi="ＭＳ 明朝"/>
                <w:b/>
              </w:rPr>
            </w:pPr>
            <w:r w:rsidRPr="004D27BA">
              <w:rPr>
                <w:rFonts w:hAnsi="ＭＳ 明朝" w:hint="eastAsia"/>
                <w:b/>
              </w:rPr>
              <w:t>10点</w:t>
            </w:r>
          </w:p>
        </w:tc>
      </w:tr>
      <w:tr w:rsidR="004D27BA" w:rsidRPr="004D27BA" w14:paraId="1FE400A9" w14:textId="77777777" w:rsidTr="009C6CC7">
        <w:tc>
          <w:tcPr>
            <w:tcW w:w="236" w:type="dxa"/>
            <w:tcBorders>
              <w:left w:val="single" w:sz="4" w:space="0" w:color="auto"/>
              <w:right w:val="single" w:sz="4" w:space="0" w:color="auto"/>
            </w:tcBorders>
            <w:shd w:val="clear" w:color="auto" w:fill="F2F2F2" w:themeFill="background1" w:themeFillShade="F2"/>
            <w:vAlign w:val="center"/>
          </w:tcPr>
          <w:p w14:paraId="77D2A29C" w14:textId="77777777" w:rsidR="00EC0BD5" w:rsidRPr="004D27BA" w:rsidRDefault="00EC0BD5" w:rsidP="007E2309">
            <w:pPr>
              <w:spacing w:line="300" w:lineRule="exact"/>
              <w:jc w:val="center"/>
              <w:rPr>
                <w:rFonts w:hAnsi="ＭＳ 明朝"/>
              </w:rPr>
            </w:pPr>
          </w:p>
        </w:tc>
        <w:tc>
          <w:tcPr>
            <w:tcW w:w="7648" w:type="dxa"/>
            <w:gridSpan w:val="2"/>
            <w:tcBorders>
              <w:top w:val="single" w:sz="4" w:space="0" w:color="auto"/>
              <w:left w:val="single" w:sz="4" w:space="0" w:color="auto"/>
              <w:bottom w:val="dashed" w:sz="4" w:space="0" w:color="auto"/>
              <w:right w:val="single" w:sz="4" w:space="0" w:color="auto"/>
            </w:tcBorders>
            <w:shd w:val="clear" w:color="auto" w:fill="FFFFFF" w:themeFill="background1"/>
            <w:vAlign w:val="center"/>
          </w:tcPr>
          <w:p w14:paraId="34AE21D4" w14:textId="5E676405" w:rsidR="00EC0BD5" w:rsidRPr="004D27BA" w:rsidRDefault="00EC0BD5" w:rsidP="00991927">
            <w:pPr>
              <w:spacing w:line="300" w:lineRule="exact"/>
              <w:ind w:firstLineChars="200" w:firstLine="420"/>
              <w:jc w:val="left"/>
              <w:rPr>
                <w:rFonts w:hAnsi="ＭＳ 明朝"/>
              </w:rPr>
            </w:pPr>
            <w:r w:rsidRPr="004D27BA">
              <w:rPr>
                <w:rFonts w:hAnsi="ＭＳ 明朝" w:hint="eastAsia"/>
              </w:rPr>
              <w:t>民間収益</w:t>
            </w:r>
            <w:r w:rsidR="00991927" w:rsidRPr="004D27BA">
              <w:rPr>
                <w:rFonts w:hAnsi="ＭＳ 明朝" w:hint="eastAsia"/>
              </w:rPr>
              <w:t>業務</w:t>
            </w:r>
            <w:r w:rsidRPr="004D27BA">
              <w:rPr>
                <w:rFonts w:hAnsi="ＭＳ 明朝" w:hint="eastAsia"/>
              </w:rPr>
              <w:t>に関する提案</w:t>
            </w:r>
          </w:p>
        </w:tc>
        <w:tc>
          <w:tcPr>
            <w:tcW w:w="956" w:type="dxa"/>
            <w:vMerge w:val="restart"/>
            <w:tcBorders>
              <w:top w:val="single" w:sz="4" w:space="0" w:color="auto"/>
              <w:left w:val="single" w:sz="4" w:space="0" w:color="auto"/>
              <w:right w:val="single" w:sz="4" w:space="0" w:color="auto"/>
            </w:tcBorders>
            <w:shd w:val="clear" w:color="auto" w:fill="FFFFFF" w:themeFill="background1"/>
            <w:vAlign w:val="center"/>
          </w:tcPr>
          <w:p w14:paraId="175480F5" w14:textId="18CF37A0" w:rsidR="00EC0BD5" w:rsidRPr="004D27BA" w:rsidRDefault="00EC0BD5" w:rsidP="007E2309">
            <w:pPr>
              <w:spacing w:line="300" w:lineRule="exact"/>
              <w:jc w:val="center"/>
              <w:rPr>
                <w:rFonts w:hAnsi="ＭＳ 明朝"/>
              </w:rPr>
            </w:pPr>
            <w:r w:rsidRPr="004D27BA">
              <w:rPr>
                <w:rFonts w:hAnsi="ＭＳ 明朝" w:hint="eastAsia"/>
              </w:rPr>
              <w:t>10点</w:t>
            </w:r>
          </w:p>
        </w:tc>
      </w:tr>
      <w:tr w:rsidR="004D27BA" w:rsidRPr="004D27BA" w14:paraId="1B973F57" w14:textId="77777777" w:rsidTr="009C6CC7">
        <w:tc>
          <w:tcPr>
            <w:tcW w:w="236" w:type="dxa"/>
            <w:tcBorders>
              <w:left w:val="single" w:sz="4" w:space="0" w:color="auto"/>
              <w:bottom w:val="single" w:sz="4" w:space="0" w:color="auto"/>
              <w:right w:val="single" w:sz="4" w:space="0" w:color="auto"/>
            </w:tcBorders>
            <w:shd w:val="clear" w:color="auto" w:fill="F2F2F2" w:themeFill="background1" w:themeFillShade="F2"/>
            <w:vAlign w:val="center"/>
          </w:tcPr>
          <w:p w14:paraId="50672325" w14:textId="77777777" w:rsidR="00EC0BD5" w:rsidRPr="004D27BA" w:rsidRDefault="00EC0BD5" w:rsidP="007E2309">
            <w:pPr>
              <w:spacing w:line="300" w:lineRule="exact"/>
              <w:jc w:val="center"/>
              <w:rPr>
                <w:rFonts w:hAnsi="ＭＳ 明朝"/>
              </w:rPr>
            </w:pPr>
          </w:p>
        </w:tc>
        <w:tc>
          <w:tcPr>
            <w:tcW w:w="7648" w:type="dxa"/>
            <w:gridSpan w:val="2"/>
            <w:tcBorders>
              <w:top w:val="dashed" w:sz="4" w:space="0" w:color="auto"/>
              <w:left w:val="single" w:sz="4" w:space="0" w:color="auto"/>
              <w:bottom w:val="single" w:sz="4" w:space="0" w:color="auto"/>
              <w:right w:val="single" w:sz="4" w:space="0" w:color="auto"/>
            </w:tcBorders>
            <w:shd w:val="clear" w:color="auto" w:fill="FFFFFF" w:themeFill="background1"/>
            <w:vAlign w:val="center"/>
          </w:tcPr>
          <w:p w14:paraId="7E13E615" w14:textId="77777777" w:rsidR="00EC0BD5" w:rsidRPr="004D27BA" w:rsidRDefault="00EC0BD5" w:rsidP="003063B1">
            <w:pPr>
              <w:spacing w:line="300" w:lineRule="exact"/>
              <w:ind w:firstLineChars="200" w:firstLine="420"/>
              <w:jc w:val="left"/>
              <w:rPr>
                <w:rFonts w:hAnsi="ＭＳ 明朝"/>
              </w:rPr>
            </w:pPr>
            <w:r w:rsidRPr="004D27BA">
              <w:rPr>
                <w:rFonts w:hAnsi="ＭＳ 明朝" w:hint="eastAsia"/>
              </w:rPr>
              <w:t>庁舎内売店及び自動販売機等の運営に関する提案</w:t>
            </w:r>
          </w:p>
        </w:tc>
        <w:tc>
          <w:tcPr>
            <w:tcW w:w="956" w:type="dxa"/>
            <w:vMerge/>
            <w:tcBorders>
              <w:left w:val="single" w:sz="4" w:space="0" w:color="auto"/>
              <w:bottom w:val="single" w:sz="4" w:space="0" w:color="auto"/>
              <w:right w:val="single" w:sz="4" w:space="0" w:color="auto"/>
            </w:tcBorders>
            <w:shd w:val="clear" w:color="auto" w:fill="FFFFFF" w:themeFill="background1"/>
            <w:vAlign w:val="center"/>
          </w:tcPr>
          <w:p w14:paraId="5C6EA405" w14:textId="5EBB88AA" w:rsidR="00EC0BD5" w:rsidRPr="004D27BA" w:rsidRDefault="00EC0BD5" w:rsidP="007E2309">
            <w:pPr>
              <w:spacing w:line="300" w:lineRule="exact"/>
              <w:jc w:val="center"/>
              <w:rPr>
                <w:rFonts w:hAnsi="ＭＳ 明朝"/>
              </w:rPr>
            </w:pPr>
          </w:p>
        </w:tc>
      </w:tr>
      <w:tr w:rsidR="004D27BA" w:rsidRPr="004D27BA" w14:paraId="5F65B7EF" w14:textId="77777777" w:rsidTr="007E2309">
        <w:tc>
          <w:tcPr>
            <w:tcW w:w="236" w:type="dxa"/>
            <w:tcBorders>
              <w:top w:val="single" w:sz="4" w:space="0" w:color="auto"/>
              <w:left w:val="single" w:sz="4" w:space="0" w:color="auto"/>
            </w:tcBorders>
            <w:shd w:val="clear" w:color="auto" w:fill="F2F2F2" w:themeFill="background1" w:themeFillShade="F2"/>
            <w:vAlign w:val="center"/>
          </w:tcPr>
          <w:p w14:paraId="0CD83BE1" w14:textId="77777777" w:rsidR="00B91130" w:rsidRPr="004D27BA" w:rsidRDefault="00B91130" w:rsidP="007E2309">
            <w:pPr>
              <w:spacing w:line="300" w:lineRule="exact"/>
              <w:jc w:val="center"/>
              <w:rPr>
                <w:rFonts w:hAnsi="ＭＳ 明朝"/>
                <w:b/>
              </w:rPr>
            </w:pPr>
          </w:p>
        </w:tc>
        <w:tc>
          <w:tcPr>
            <w:tcW w:w="1014" w:type="dxa"/>
            <w:tcBorders>
              <w:top w:val="single" w:sz="4" w:space="0" w:color="auto"/>
              <w:bottom w:val="single" w:sz="4" w:space="0" w:color="auto"/>
            </w:tcBorders>
            <w:shd w:val="clear" w:color="auto" w:fill="F2F2F2" w:themeFill="background1" w:themeFillShade="F2"/>
            <w:vAlign w:val="center"/>
          </w:tcPr>
          <w:p w14:paraId="1465B92F" w14:textId="1FBC10AB" w:rsidR="00B91130" w:rsidRPr="004D27BA" w:rsidRDefault="00B91130" w:rsidP="006A0D41">
            <w:pPr>
              <w:spacing w:line="300" w:lineRule="exact"/>
              <w:jc w:val="left"/>
              <w:rPr>
                <w:rFonts w:hAnsi="ＭＳ 明朝"/>
                <w:b/>
              </w:rPr>
            </w:pPr>
            <w:r w:rsidRPr="004D27BA">
              <w:rPr>
                <w:rFonts w:hAnsi="ＭＳ 明朝" w:hint="eastAsia"/>
                <w:b/>
              </w:rPr>
              <w:t>７</w:t>
            </w:r>
          </w:p>
        </w:tc>
        <w:tc>
          <w:tcPr>
            <w:tcW w:w="6634" w:type="dxa"/>
            <w:tcBorders>
              <w:top w:val="single" w:sz="4" w:space="0" w:color="auto"/>
              <w:bottom w:val="single" w:sz="4" w:space="0" w:color="auto"/>
              <w:right w:val="single" w:sz="4" w:space="0" w:color="auto"/>
            </w:tcBorders>
            <w:shd w:val="clear" w:color="auto" w:fill="F2F2F2" w:themeFill="background1" w:themeFillShade="F2"/>
            <w:vAlign w:val="center"/>
          </w:tcPr>
          <w:p w14:paraId="1D7E0BFB" w14:textId="77777777" w:rsidR="00B91130" w:rsidRPr="004D27BA" w:rsidRDefault="00B91130" w:rsidP="007E2309">
            <w:pPr>
              <w:spacing w:line="300" w:lineRule="exact"/>
              <w:jc w:val="left"/>
              <w:rPr>
                <w:rFonts w:hAnsi="ＭＳ 明朝"/>
                <w:b/>
              </w:rPr>
            </w:pPr>
            <w:r w:rsidRPr="004D27BA">
              <w:rPr>
                <w:rFonts w:hAnsi="ＭＳ 明朝" w:hint="eastAsia"/>
                <w:b/>
              </w:rPr>
              <w:t>その他の提案業務（任意）</w:t>
            </w:r>
          </w:p>
        </w:tc>
        <w:tc>
          <w:tcPr>
            <w:tcW w:w="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9E4FBD" w14:textId="77777777" w:rsidR="00B91130" w:rsidRPr="004D27BA" w:rsidRDefault="00B91130" w:rsidP="007E2309">
            <w:pPr>
              <w:spacing w:line="300" w:lineRule="exact"/>
              <w:jc w:val="center"/>
              <w:rPr>
                <w:rFonts w:hAnsi="ＭＳ 明朝"/>
                <w:b/>
              </w:rPr>
            </w:pPr>
            <w:r w:rsidRPr="004D27BA">
              <w:rPr>
                <w:rFonts w:hAnsi="ＭＳ 明朝" w:hint="eastAsia"/>
                <w:b/>
              </w:rPr>
              <w:t>７点</w:t>
            </w:r>
          </w:p>
        </w:tc>
      </w:tr>
      <w:tr w:rsidR="004D27BA" w:rsidRPr="004D27BA" w14:paraId="03B0135F" w14:textId="77777777" w:rsidTr="007E2309">
        <w:tc>
          <w:tcPr>
            <w:tcW w:w="236" w:type="dxa"/>
            <w:tcBorders>
              <w:left w:val="single" w:sz="4" w:space="0" w:color="auto"/>
              <w:right w:val="single" w:sz="4" w:space="0" w:color="auto"/>
            </w:tcBorders>
            <w:shd w:val="clear" w:color="auto" w:fill="F2F2F2" w:themeFill="background1" w:themeFillShade="F2"/>
            <w:vAlign w:val="center"/>
          </w:tcPr>
          <w:p w14:paraId="1B157995" w14:textId="77777777" w:rsidR="00B91130" w:rsidRPr="004D27BA" w:rsidRDefault="00B91130" w:rsidP="007E2309">
            <w:pPr>
              <w:spacing w:line="300" w:lineRule="exact"/>
              <w:jc w:val="center"/>
              <w:rPr>
                <w:rFonts w:hAnsi="ＭＳ 明朝"/>
              </w:rPr>
            </w:pP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E4774" w14:textId="5E7DCC5A" w:rsidR="00B91130" w:rsidRPr="004D27BA" w:rsidRDefault="00B91130" w:rsidP="006A0D41">
            <w:pPr>
              <w:spacing w:line="300" w:lineRule="exact"/>
              <w:ind w:firstLineChars="100" w:firstLine="210"/>
              <w:jc w:val="left"/>
              <w:rPr>
                <w:rFonts w:hAnsi="ＭＳ 明朝"/>
              </w:rPr>
            </w:pPr>
            <w:r w:rsidRPr="004D27BA">
              <w:rPr>
                <w:rFonts w:hAnsi="ＭＳ 明朝" w:hint="eastAsia"/>
              </w:rPr>
              <w:t>（１）</w:t>
            </w:r>
          </w:p>
        </w:tc>
        <w:tc>
          <w:tcPr>
            <w:tcW w:w="66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8221B" w14:textId="77777777" w:rsidR="00B91130" w:rsidRPr="004D27BA" w:rsidRDefault="00B91130" w:rsidP="007E2309">
            <w:pPr>
              <w:spacing w:line="300" w:lineRule="exact"/>
              <w:jc w:val="left"/>
              <w:rPr>
                <w:rFonts w:hAnsi="ＭＳ 明朝"/>
              </w:rPr>
            </w:pPr>
            <w:r w:rsidRPr="004D27BA">
              <w:rPr>
                <w:rFonts w:hAnsi="ＭＳ 明朝" w:hint="eastAsia"/>
              </w:rPr>
              <w:t>本体事業に関するその他の提案</w:t>
            </w:r>
          </w:p>
        </w:tc>
        <w:tc>
          <w:tcPr>
            <w:tcW w:w="9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12E0A" w14:textId="77777777" w:rsidR="00B91130" w:rsidRPr="004D27BA" w:rsidRDefault="00B91130" w:rsidP="007E2309">
            <w:pPr>
              <w:spacing w:line="300" w:lineRule="exact"/>
              <w:jc w:val="center"/>
              <w:rPr>
                <w:rFonts w:hAnsi="ＭＳ 明朝"/>
              </w:rPr>
            </w:pPr>
            <w:r w:rsidRPr="004D27BA">
              <w:rPr>
                <w:rFonts w:hAnsi="ＭＳ 明朝" w:hint="eastAsia"/>
              </w:rPr>
              <w:t>５点</w:t>
            </w:r>
          </w:p>
        </w:tc>
      </w:tr>
      <w:tr w:rsidR="004D27BA" w:rsidRPr="004D27BA" w14:paraId="55965EAB" w14:textId="77777777" w:rsidTr="007E2309">
        <w:tc>
          <w:tcPr>
            <w:tcW w:w="236" w:type="dxa"/>
            <w:tcBorders>
              <w:left w:val="single" w:sz="4" w:space="0" w:color="auto"/>
              <w:bottom w:val="single" w:sz="4" w:space="0" w:color="auto"/>
              <w:right w:val="single" w:sz="4" w:space="0" w:color="auto"/>
            </w:tcBorders>
            <w:shd w:val="clear" w:color="auto" w:fill="F2F2F2" w:themeFill="background1" w:themeFillShade="F2"/>
            <w:vAlign w:val="center"/>
          </w:tcPr>
          <w:p w14:paraId="0E4C812A" w14:textId="77777777" w:rsidR="00B91130" w:rsidRPr="004D27BA" w:rsidRDefault="00B91130" w:rsidP="007E2309">
            <w:pPr>
              <w:spacing w:line="300" w:lineRule="exact"/>
              <w:jc w:val="center"/>
              <w:rPr>
                <w:rFonts w:hAnsi="ＭＳ 明朝"/>
              </w:rPr>
            </w:pP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3DFE8" w14:textId="21E5F749" w:rsidR="00B91130" w:rsidRPr="004D27BA" w:rsidRDefault="00B91130" w:rsidP="006A0D41">
            <w:pPr>
              <w:spacing w:line="300" w:lineRule="exact"/>
              <w:ind w:firstLineChars="100" w:firstLine="210"/>
              <w:jc w:val="left"/>
              <w:rPr>
                <w:rFonts w:hAnsi="ＭＳ 明朝"/>
              </w:rPr>
            </w:pPr>
            <w:r w:rsidRPr="004D27BA">
              <w:rPr>
                <w:rFonts w:hAnsi="ＭＳ 明朝" w:hint="eastAsia"/>
              </w:rPr>
              <w:t>（２）</w:t>
            </w:r>
          </w:p>
        </w:tc>
        <w:tc>
          <w:tcPr>
            <w:tcW w:w="66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118A32" w14:textId="77777777" w:rsidR="00B91130" w:rsidRPr="004D27BA" w:rsidRDefault="00B91130" w:rsidP="007E2309">
            <w:pPr>
              <w:spacing w:line="300" w:lineRule="exact"/>
              <w:jc w:val="left"/>
              <w:rPr>
                <w:rFonts w:hAnsi="ＭＳ 明朝"/>
              </w:rPr>
            </w:pPr>
            <w:r w:rsidRPr="004D27BA">
              <w:rPr>
                <w:rFonts w:hAnsi="ＭＳ 明朝" w:hint="eastAsia"/>
              </w:rPr>
              <w:t>付帯事業に関するその他の提案</w:t>
            </w:r>
          </w:p>
        </w:tc>
        <w:tc>
          <w:tcPr>
            <w:tcW w:w="9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F5B83" w14:textId="77777777" w:rsidR="00B91130" w:rsidRPr="004D27BA" w:rsidRDefault="00B91130" w:rsidP="007E2309">
            <w:pPr>
              <w:spacing w:line="300" w:lineRule="exact"/>
              <w:jc w:val="center"/>
              <w:rPr>
                <w:rFonts w:hAnsi="ＭＳ 明朝"/>
              </w:rPr>
            </w:pPr>
            <w:r w:rsidRPr="004D27BA">
              <w:rPr>
                <w:rFonts w:hAnsi="ＭＳ 明朝" w:hint="eastAsia"/>
              </w:rPr>
              <w:t>２点</w:t>
            </w:r>
          </w:p>
        </w:tc>
      </w:tr>
      <w:tr w:rsidR="004D27BA" w:rsidRPr="004D27BA" w14:paraId="74942EF9" w14:textId="77777777" w:rsidTr="007E2309">
        <w:tc>
          <w:tcPr>
            <w:tcW w:w="236" w:type="dxa"/>
            <w:tcBorders>
              <w:top w:val="single" w:sz="4" w:space="0" w:color="auto"/>
              <w:left w:val="single" w:sz="4" w:space="0" w:color="auto"/>
              <w:bottom w:val="single" w:sz="4" w:space="0" w:color="auto"/>
            </w:tcBorders>
            <w:shd w:val="clear" w:color="auto" w:fill="F2F2F2" w:themeFill="background1" w:themeFillShade="F2"/>
            <w:vAlign w:val="center"/>
          </w:tcPr>
          <w:p w14:paraId="3588F033" w14:textId="77777777" w:rsidR="00B91130" w:rsidRPr="004D27BA" w:rsidRDefault="00B91130" w:rsidP="007E2309">
            <w:pPr>
              <w:spacing w:beforeLines="50" w:before="171" w:afterLines="50" w:after="171" w:line="300" w:lineRule="exact"/>
              <w:jc w:val="center"/>
              <w:rPr>
                <w:rFonts w:hAnsi="ＭＳ 明朝"/>
              </w:rPr>
            </w:pPr>
          </w:p>
        </w:tc>
        <w:tc>
          <w:tcPr>
            <w:tcW w:w="1014" w:type="dxa"/>
            <w:tcBorders>
              <w:top w:val="single" w:sz="4" w:space="0" w:color="auto"/>
              <w:bottom w:val="single" w:sz="4" w:space="0" w:color="auto"/>
            </w:tcBorders>
            <w:shd w:val="clear" w:color="auto" w:fill="F2F2F2" w:themeFill="background1" w:themeFillShade="F2"/>
            <w:vAlign w:val="center"/>
          </w:tcPr>
          <w:p w14:paraId="6173ACB7" w14:textId="77777777" w:rsidR="00B91130" w:rsidRPr="004D27BA" w:rsidRDefault="00B91130" w:rsidP="007E2309">
            <w:pPr>
              <w:spacing w:beforeLines="50" w:before="171" w:afterLines="50" w:after="171" w:line="300" w:lineRule="exact"/>
              <w:jc w:val="center"/>
              <w:rPr>
                <w:rFonts w:hAnsi="ＭＳ 明朝"/>
              </w:rPr>
            </w:pPr>
          </w:p>
        </w:tc>
        <w:tc>
          <w:tcPr>
            <w:tcW w:w="6634" w:type="dxa"/>
            <w:tcBorders>
              <w:top w:val="single" w:sz="4" w:space="0" w:color="auto"/>
              <w:bottom w:val="single" w:sz="4" w:space="0" w:color="auto"/>
              <w:right w:val="single" w:sz="4" w:space="0" w:color="auto"/>
            </w:tcBorders>
            <w:shd w:val="clear" w:color="auto" w:fill="F2F2F2" w:themeFill="background1" w:themeFillShade="F2"/>
            <w:vAlign w:val="center"/>
          </w:tcPr>
          <w:p w14:paraId="2DB5E0AB" w14:textId="06A84056" w:rsidR="00B91130" w:rsidRPr="004D27BA" w:rsidRDefault="00B91130" w:rsidP="007E2309">
            <w:pPr>
              <w:spacing w:beforeLines="50" w:before="171" w:afterLines="50" w:after="171" w:line="300" w:lineRule="exact"/>
              <w:jc w:val="center"/>
              <w:rPr>
                <w:rFonts w:hAnsi="ＭＳ 明朝"/>
              </w:rPr>
            </w:pPr>
            <w:r w:rsidRPr="004D27BA">
              <w:rPr>
                <w:rFonts w:hAnsi="ＭＳ 明朝" w:hint="eastAsia"/>
              </w:rPr>
              <w:t>合計</w:t>
            </w:r>
          </w:p>
        </w:tc>
        <w:tc>
          <w:tcPr>
            <w:tcW w:w="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78C116" w14:textId="726DF2DD" w:rsidR="00B91130" w:rsidRPr="004D27BA" w:rsidRDefault="00B91130" w:rsidP="007E2309">
            <w:pPr>
              <w:spacing w:beforeLines="50" w:before="171" w:afterLines="50" w:after="171" w:line="300" w:lineRule="exact"/>
              <w:jc w:val="center"/>
              <w:rPr>
                <w:rFonts w:hAnsi="ＭＳ 明朝"/>
              </w:rPr>
            </w:pPr>
            <w:r w:rsidRPr="004D27BA">
              <w:rPr>
                <w:rFonts w:hAnsi="ＭＳ 明朝" w:hint="eastAsia"/>
              </w:rPr>
              <w:t>150点</w:t>
            </w:r>
          </w:p>
        </w:tc>
      </w:tr>
    </w:tbl>
    <w:p w14:paraId="02DE437C" w14:textId="77777777" w:rsidR="00BC04EF" w:rsidRPr="004D27BA" w:rsidRDefault="00BC04EF">
      <w:pPr>
        <w:widowControl/>
        <w:adjustRightInd/>
        <w:jc w:val="left"/>
      </w:pPr>
      <w:r w:rsidRPr="004D27BA">
        <w:br w:type="page"/>
      </w:r>
    </w:p>
    <w:p w14:paraId="23CF92C9" w14:textId="77777777" w:rsidR="00355747" w:rsidRPr="004D27BA" w:rsidRDefault="00BC04EF" w:rsidP="00B6389B">
      <w:pPr>
        <w:pStyle w:val="affb"/>
        <w:spacing w:after="171"/>
      </w:pPr>
      <w:r w:rsidRPr="004D27BA">
        <w:rPr>
          <w:rFonts w:hint="eastAsia"/>
        </w:rPr>
        <w:t>表：定性的審査項目及び評価の視点</w:t>
      </w:r>
    </w:p>
    <w:tbl>
      <w:tblPr>
        <w:tblStyle w:val="afff3"/>
        <w:tblW w:w="9072" w:type="dxa"/>
        <w:tblInd w:w="210" w:type="dxa"/>
        <w:tblLayout w:type="fixed"/>
        <w:tblLook w:val="04A0" w:firstRow="1" w:lastRow="0" w:firstColumn="1" w:lastColumn="0" w:noHBand="0" w:noVBand="1"/>
      </w:tblPr>
      <w:tblGrid>
        <w:gridCol w:w="1032"/>
        <w:gridCol w:w="1985"/>
        <w:gridCol w:w="4394"/>
        <w:gridCol w:w="992"/>
        <w:gridCol w:w="669"/>
      </w:tblGrid>
      <w:tr w:rsidR="004D27BA" w:rsidRPr="004D27BA" w14:paraId="2DF59FFF" w14:textId="77777777" w:rsidTr="00081DBC">
        <w:trPr>
          <w:trHeight w:val="64"/>
          <w:tblHeader/>
        </w:trPr>
        <w:tc>
          <w:tcPr>
            <w:tcW w:w="3017" w:type="dxa"/>
            <w:gridSpan w:val="2"/>
            <w:shd w:val="clear" w:color="auto" w:fill="BFBFBF" w:themeFill="background1" w:themeFillShade="BF"/>
          </w:tcPr>
          <w:p w14:paraId="6D3EFF56" w14:textId="77777777" w:rsidR="00BC04EF" w:rsidRPr="004D27BA" w:rsidRDefault="00BC04EF" w:rsidP="00B6389B">
            <w:pPr>
              <w:jc w:val="center"/>
              <w:rPr>
                <w:rFonts w:hAnsi="ＭＳ 明朝"/>
              </w:rPr>
            </w:pPr>
            <w:r w:rsidRPr="004D27BA">
              <w:rPr>
                <w:rFonts w:hAnsi="ＭＳ 明朝" w:hint="eastAsia"/>
              </w:rPr>
              <w:t>審査項目</w:t>
            </w:r>
          </w:p>
        </w:tc>
        <w:tc>
          <w:tcPr>
            <w:tcW w:w="4394" w:type="dxa"/>
            <w:shd w:val="clear" w:color="auto" w:fill="BFBFBF" w:themeFill="background1" w:themeFillShade="BF"/>
          </w:tcPr>
          <w:p w14:paraId="24D680AD" w14:textId="77777777" w:rsidR="00BC04EF" w:rsidRPr="004D27BA" w:rsidRDefault="00BC04EF" w:rsidP="00B6389B">
            <w:pPr>
              <w:jc w:val="center"/>
              <w:rPr>
                <w:rFonts w:hAnsi="ＭＳ 明朝"/>
              </w:rPr>
            </w:pPr>
            <w:r w:rsidRPr="004D27BA">
              <w:rPr>
                <w:rFonts w:hAnsi="ＭＳ 明朝" w:hint="eastAsia"/>
              </w:rPr>
              <w:t>評価の視点</w:t>
            </w:r>
          </w:p>
        </w:tc>
        <w:tc>
          <w:tcPr>
            <w:tcW w:w="992" w:type="dxa"/>
            <w:shd w:val="clear" w:color="auto" w:fill="BFBFBF" w:themeFill="background1" w:themeFillShade="BF"/>
          </w:tcPr>
          <w:p w14:paraId="54133F31" w14:textId="77777777" w:rsidR="00BC04EF" w:rsidRPr="004D27BA" w:rsidRDefault="00BC04EF" w:rsidP="00B6389B">
            <w:pPr>
              <w:jc w:val="center"/>
              <w:rPr>
                <w:rFonts w:hAnsi="ＭＳ 明朝"/>
              </w:rPr>
            </w:pPr>
            <w:r w:rsidRPr="004D27BA">
              <w:rPr>
                <w:rFonts w:hAnsi="ＭＳ 明朝" w:hint="eastAsia"/>
              </w:rPr>
              <w:t>様式</w:t>
            </w:r>
          </w:p>
        </w:tc>
        <w:tc>
          <w:tcPr>
            <w:tcW w:w="669" w:type="dxa"/>
            <w:shd w:val="clear" w:color="auto" w:fill="BFBFBF" w:themeFill="background1" w:themeFillShade="BF"/>
          </w:tcPr>
          <w:p w14:paraId="016C2C8C" w14:textId="77777777" w:rsidR="00BC04EF" w:rsidRPr="004D27BA" w:rsidRDefault="00BC04EF" w:rsidP="00B6389B">
            <w:pPr>
              <w:jc w:val="center"/>
              <w:rPr>
                <w:rFonts w:hAnsi="ＭＳ 明朝"/>
              </w:rPr>
            </w:pPr>
            <w:r w:rsidRPr="004D27BA">
              <w:rPr>
                <w:rFonts w:hAnsi="ＭＳ 明朝" w:hint="eastAsia"/>
              </w:rPr>
              <w:t>配点</w:t>
            </w:r>
          </w:p>
        </w:tc>
      </w:tr>
      <w:tr w:rsidR="004D27BA" w:rsidRPr="004D27BA" w14:paraId="219E0BFA" w14:textId="77777777" w:rsidTr="00081DBC">
        <w:trPr>
          <w:trHeight w:val="64"/>
        </w:trPr>
        <w:tc>
          <w:tcPr>
            <w:tcW w:w="1032" w:type="dxa"/>
            <w:tcBorders>
              <w:right w:val="single" w:sz="4" w:space="0" w:color="auto"/>
            </w:tcBorders>
            <w:shd w:val="clear" w:color="auto" w:fill="F2F2F2" w:themeFill="background1" w:themeFillShade="F2"/>
          </w:tcPr>
          <w:p w14:paraId="72E7845D" w14:textId="71F04984" w:rsidR="00ED0E10" w:rsidRPr="004D27BA" w:rsidRDefault="00ED0E10" w:rsidP="006A0D41">
            <w:pPr>
              <w:jc w:val="left"/>
              <w:rPr>
                <w:rFonts w:hAnsi="ＭＳ 明朝"/>
              </w:rPr>
            </w:pPr>
            <w:r w:rsidRPr="004D27BA">
              <w:rPr>
                <w:rFonts w:hAnsi="ＭＳ 明朝" w:hint="eastAsia"/>
              </w:rPr>
              <w:t>１</w:t>
            </w:r>
          </w:p>
        </w:tc>
        <w:tc>
          <w:tcPr>
            <w:tcW w:w="6379" w:type="dxa"/>
            <w:gridSpan w:val="2"/>
            <w:tcBorders>
              <w:left w:val="single" w:sz="4" w:space="0" w:color="auto"/>
            </w:tcBorders>
            <w:shd w:val="clear" w:color="auto" w:fill="F2F2F2" w:themeFill="background1" w:themeFillShade="F2"/>
          </w:tcPr>
          <w:p w14:paraId="36CDE7E2" w14:textId="2A414CA2" w:rsidR="00ED0E10" w:rsidRPr="004D27BA" w:rsidRDefault="00ED0E10" w:rsidP="00B6389B">
            <w:pPr>
              <w:rPr>
                <w:rFonts w:hAnsi="ＭＳ 明朝"/>
              </w:rPr>
            </w:pPr>
            <w:r w:rsidRPr="004D27BA">
              <w:rPr>
                <w:rFonts w:hAnsi="ＭＳ 明朝" w:hint="eastAsia"/>
              </w:rPr>
              <w:t>事業計画（基本的な考え方及び資金計画等）</w:t>
            </w:r>
          </w:p>
        </w:tc>
        <w:tc>
          <w:tcPr>
            <w:tcW w:w="992" w:type="dxa"/>
            <w:shd w:val="clear" w:color="auto" w:fill="F2F2F2" w:themeFill="background1" w:themeFillShade="F2"/>
          </w:tcPr>
          <w:p w14:paraId="1445ABEF" w14:textId="0B29636A" w:rsidR="00081DBC" w:rsidRPr="004D27BA" w:rsidRDefault="00081DBC" w:rsidP="00081DBC">
            <w:pPr>
              <w:jc w:val="center"/>
              <w:rPr>
                <w:rFonts w:hAnsi="ＭＳ 明朝"/>
              </w:rPr>
            </w:pPr>
            <w:r w:rsidRPr="004D27BA">
              <w:rPr>
                <w:rFonts w:hAnsi="ＭＳ 明朝" w:hint="eastAsia"/>
              </w:rPr>
              <w:t>様式21</w:t>
            </w:r>
          </w:p>
        </w:tc>
        <w:tc>
          <w:tcPr>
            <w:tcW w:w="669" w:type="dxa"/>
            <w:shd w:val="clear" w:color="auto" w:fill="F2F2F2" w:themeFill="background1" w:themeFillShade="F2"/>
          </w:tcPr>
          <w:p w14:paraId="4FE1B9B4" w14:textId="4BACCF78" w:rsidR="00ED0E10" w:rsidRPr="004D27BA" w:rsidRDefault="001230DD" w:rsidP="00B6389B">
            <w:pPr>
              <w:jc w:val="center"/>
              <w:rPr>
                <w:rFonts w:hAnsi="ＭＳ 明朝"/>
              </w:rPr>
            </w:pPr>
            <w:r w:rsidRPr="004D27BA">
              <w:rPr>
                <w:rFonts w:hAnsi="ＭＳ 明朝" w:hint="eastAsia"/>
              </w:rPr>
              <w:t>23</w:t>
            </w:r>
            <w:r w:rsidR="00ED0E10" w:rsidRPr="004D27BA">
              <w:rPr>
                <w:rFonts w:hAnsi="ＭＳ 明朝" w:hint="eastAsia"/>
              </w:rPr>
              <w:t>点</w:t>
            </w:r>
          </w:p>
        </w:tc>
      </w:tr>
      <w:tr w:rsidR="004D27BA" w:rsidRPr="004D27BA" w14:paraId="615E6A4B" w14:textId="77777777" w:rsidTr="00081DBC">
        <w:trPr>
          <w:trHeight w:val="750"/>
        </w:trPr>
        <w:tc>
          <w:tcPr>
            <w:tcW w:w="1032" w:type="dxa"/>
            <w:tcBorders>
              <w:right w:val="single" w:sz="4" w:space="0" w:color="auto"/>
            </w:tcBorders>
          </w:tcPr>
          <w:p w14:paraId="2BCC4093" w14:textId="77777777" w:rsidR="00BC04EF" w:rsidRPr="004D27BA" w:rsidRDefault="00BC04EF" w:rsidP="006A0D41">
            <w:pPr>
              <w:ind w:firstLineChars="100" w:firstLine="210"/>
              <w:jc w:val="left"/>
              <w:rPr>
                <w:rFonts w:hAnsi="ＭＳ 明朝"/>
              </w:rPr>
            </w:pPr>
            <w:r w:rsidRPr="004D27BA">
              <w:rPr>
                <w:rFonts w:hAnsi="ＭＳ 明朝" w:hint="eastAsia"/>
              </w:rPr>
              <w:t>（１）</w:t>
            </w:r>
          </w:p>
        </w:tc>
        <w:tc>
          <w:tcPr>
            <w:tcW w:w="1985" w:type="dxa"/>
            <w:tcBorders>
              <w:left w:val="single" w:sz="4" w:space="0" w:color="auto"/>
            </w:tcBorders>
          </w:tcPr>
          <w:p w14:paraId="55D602E5" w14:textId="77777777" w:rsidR="00BC04EF" w:rsidRPr="004D27BA" w:rsidRDefault="00BC04EF" w:rsidP="00B6389B">
            <w:pPr>
              <w:rPr>
                <w:rFonts w:hAnsi="ＭＳ 明朝"/>
              </w:rPr>
            </w:pPr>
            <w:r w:rsidRPr="004D27BA">
              <w:rPr>
                <w:rFonts w:hAnsi="ＭＳ 明朝" w:hint="eastAsia"/>
              </w:rPr>
              <w:t>本事業に関する</w:t>
            </w:r>
          </w:p>
          <w:p w14:paraId="0E39ED93" w14:textId="77777777" w:rsidR="00BC04EF" w:rsidRPr="004D27BA" w:rsidRDefault="006F3662" w:rsidP="00B6389B">
            <w:pPr>
              <w:rPr>
                <w:rFonts w:hAnsi="ＭＳ 明朝"/>
              </w:rPr>
            </w:pPr>
            <w:r w:rsidRPr="004D27BA">
              <w:rPr>
                <w:rFonts w:hAnsi="ＭＳ 明朝" w:hint="eastAsia"/>
              </w:rPr>
              <w:t>基本的な考え方</w:t>
            </w:r>
          </w:p>
        </w:tc>
        <w:tc>
          <w:tcPr>
            <w:tcW w:w="4394" w:type="dxa"/>
          </w:tcPr>
          <w:p w14:paraId="5F5BE6D5" w14:textId="399EDDC9" w:rsidR="003D6F26" w:rsidRPr="004D27BA" w:rsidRDefault="00BC04EF" w:rsidP="008571EC">
            <w:pPr>
              <w:ind w:left="210" w:hangingChars="100" w:hanging="210"/>
              <w:rPr>
                <w:rFonts w:hAnsi="ＭＳ 明朝"/>
              </w:rPr>
            </w:pPr>
            <w:r w:rsidRPr="004D27BA">
              <w:rPr>
                <w:rFonts w:hAnsi="ＭＳ 明朝" w:hint="eastAsia"/>
              </w:rPr>
              <w:t>・本事業の目的</w:t>
            </w:r>
            <w:r w:rsidR="008571EC" w:rsidRPr="004D27BA">
              <w:rPr>
                <w:rFonts w:hAnsi="ＭＳ 明朝" w:hint="eastAsia"/>
              </w:rPr>
              <w:t>及び</w:t>
            </w:r>
            <w:r w:rsidR="00944DC5" w:rsidRPr="004D27BA">
              <w:rPr>
                <w:rFonts w:hAnsi="ＭＳ 明朝" w:hint="eastAsia"/>
              </w:rPr>
              <w:t>「</w:t>
            </w:r>
            <w:r w:rsidRPr="004D27BA">
              <w:rPr>
                <w:rFonts w:hAnsi="ＭＳ 明朝" w:hint="eastAsia"/>
              </w:rPr>
              <w:t>貝塚市庁舎計画</w:t>
            </w:r>
            <w:r w:rsidR="00944DC5" w:rsidRPr="004D27BA">
              <w:rPr>
                <w:rFonts w:hAnsi="ＭＳ 明朝" w:hint="eastAsia"/>
              </w:rPr>
              <w:t>」等</w:t>
            </w:r>
            <w:r w:rsidRPr="004D27BA">
              <w:rPr>
                <w:rFonts w:hAnsi="ＭＳ 明朝" w:hint="eastAsia"/>
              </w:rPr>
              <w:t>の内容を踏まえ、民間の創意工夫や経験、ノウハウを生かした、本事業に関する基本</w:t>
            </w:r>
            <w:r w:rsidR="006F3662" w:rsidRPr="004D27BA">
              <w:rPr>
                <w:rFonts w:hAnsi="ＭＳ 明朝" w:hint="eastAsia"/>
              </w:rPr>
              <w:t>的な考え方</w:t>
            </w:r>
            <w:r w:rsidRPr="004D27BA">
              <w:rPr>
                <w:rFonts w:hAnsi="ＭＳ 明朝" w:hint="eastAsia"/>
              </w:rPr>
              <w:t>が示されているか。</w:t>
            </w:r>
          </w:p>
        </w:tc>
        <w:tc>
          <w:tcPr>
            <w:tcW w:w="992" w:type="dxa"/>
          </w:tcPr>
          <w:p w14:paraId="63B36FB0" w14:textId="4DD78929" w:rsidR="00BC04EF" w:rsidRPr="004D27BA" w:rsidRDefault="009C0C57" w:rsidP="00081DBC">
            <w:pPr>
              <w:jc w:val="center"/>
              <w:rPr>
                <w:rFonts w:hAnsi="ＭＳ 明朝"/>
              </w:rPr>
            </w:pPr>
            <w:r w:rsidRPr="004D27BA">
              <w:rPr>
                <w:rFonts w:hAnsi="ＭＳ 明朝" w:hint="eastAsia"/>
              </w:rPr>
              <w:t>様式</w:t>
            </w:r>
            <w:r w:rsidR="001105A4" w:rsidRPr="004D27BA">
              <w:rPr>
                <w:rFonts w:hint="eastAsia"/>
              </w:rPr>
              <w:t>22</w:t>
            </w:r>
          </w:p>
        </w:tc>
        <w:tc>
          <w:tcPr>
            <w:tcW w:w="669" w:type="dxa"/>
          </w:tcPr>
          <w:p w14:paraId="75D0ABDE" w14:textId="1AAD4DD5" w:rsidR="00BC04EF" w:rsidRPr="004D27BA" w:rsidRDefault="00471FD6" w:rsidP="00B6389B">
            <w:pPr>
              <w:jc w:val="center"/>
              <w:rPr>
                <w:rFonts w:hAnsi="ＭＳ 明朝"/>
              </w:rPr>
            </w:pPr>
            <w:r w:rsidRPr="004D27BA">
              <w:rPr>
                <w:rFonts w:hAnsi="ＭＳ 明朝" w:hint="eastAsia"/>
              </w:rPr>
              <w:t>５</w:t>
            </w:r>
            <w:r w:rsidR="00BC04EF" w:rsidRPr="004D27BA">
              <w:rPr>
                <w:rFonts w:hAnsi="ＭＳ 明朝" w:hint="eastAsia"/>
              </w:rPr>
              <w:t>点</w:t>
            </w:r>
          </w:p>
        </w:tc>
      </w:tr>
      <w:tr w:rsidR="004D27BA" w:rsidRPr="004D27BA" w14:paraId="65B6600F" w14:textId="77777777" w:rsidTr="00081DBC">
        <w:tc>
          <w:tcPr>
            <w:tcW w:w="1032" w:type="dxa"/>
            <w:tcBorders>
              <w:bottom w:val="nil"/>
              <w:right w:val="single" w:sz="4" w:space="0" w:color="auto"/>
            </w:tcBorders>
          </w:tcPr>
          <w:p w14:paraId="7E20A8D1" w14:textId="77777777" w:rsidR="00BC04EF" w:rsidRPr="004D27BA" w:rsidRDefault="00BC04EF" w:rsidP="006A0D41">
            <w:pPr>
              <w:ind w:firstLineChars="100" w:firstLine="210"/>
              <w:jc w:val="left"/>
              <w:rPr>
                <w:rFonts w:hAnsi="ＭＳ 明朝"/>
              </w:rPr>
            </w:pPr>
            <w:r w:rsidRPr="004D27BA">
              <w:rPr>
                <w:rFonts w:hAnsi="ＭＳ 明朝" w:hint="eastAsia"/>
              </w:rPr>
              <w:t>（２）</w:t>
            </w:r>
          </w:p>
        </w:tc>
        <w:tc>
          <w:tcPr>
            <w:tcW w:w="1985" w:type="dxa"/>
            <w:tcBorders>
              <w:left w:val="single" w:sz="4" w:space="0" w:color="auto"/>
              <w:bottom w:val="dashed" w:sz="4" w:space="0" w:color="auto"/>
            </w:tcBorders>
          </w:tcPr>
          <w:p w14:paraId="45F95781" w14:textId="77777777" w:rsidR="00BC04EF" w:rsidRPr="004D27BA" w:rsidRDefault="00BC04EF" w:rsidP="00B6389B">
            <w:pPr>
              <w:rPr>
                <w:rFonts w:hAnsi="ＭＳ 明朝"/>
              </w:rPr>
            </w:pPr>
            <w:r w:rsidRPr="004D27BA">
              <w:rPr>
                <w:rFonts w:hAnsi="ＭＳ 明朝" w:hint="eastAsia"/>
              </w:rPr>
              <w:t>事業実施体制</w:t>
            </w:r>
          </w:p>
        </w:tc>
        <w:tc>
          <w:tcPr>
            <w:tcW w:w="4394" w:type="dxa"/>
            <w:tcBorders>
              <w:bottom w:val="dashed" w:sz="4" w:space="0" w:color="auto"/>
            </w:tcBorders>
          </w:tcPr>
          <w:p w14:paraId="099EDA31" w14:textId="77777777" w:rsidR="00CC6FD2" w:rsidRPr="004D27BA" w:rsidRDefault="00BC04EF" w:rsidP="00B6389B">
            <w:pPr>
              <w:ind w:left="210" w:hangingChars="100" w:hanging="210"/>
              <w:rPr>
                <w:rFonts w:hAnsi="ＭＳ 明朝"/>
              </w:rPr>
            </w:pPr>
            <w:r w:rsidRPr="004D27BA">
              <w:rPr>
                <w:rFonts w:hAnsi="ＭＳ 明朝" w:hint="eastAsia"/>
              </w:rPr>
              <w:t>・</w:t>
            </w:r>
            <w:r w:rsidR="00CC6FD2" w:rsidRPr="004D27BA">
              <w:rPr>
                <w:rFonts w:hAnsi="ＭＳ 明朝" w:hint="eastAsia"/>
              </w:rPr>
              <w:t>市との適切な連絡体制が示されているか。</w:t>
            </w:r>
          </w:p>
          <w:p w14:paraId="2E25339D" w14:textId="7ABD2D20" w:rsidR="00BC04EF" w:rsidRPr="004D27BA" w:rsidRDefault="00CC6FD2" w:rsidP="00B6389B">
            <w:pPr>
              <w:ind w:left="210" w:hangingChars="100" w:hanging="210"/>
              <w:rPr>
                <w:rFonts w:hAnsi="ＭＳ 明朝"/>
              </w:rPr>
            </w:pPr>
            <w:r w:rsidRPr="004D27BA">
              <w:rPr>
                <w:rFonts w:hAnsi="ＭＳ 明朝" w:hint="eastAsia"/>
              </w:rPr>
              <w:t>・</w:t>
            </w:r>
            <w:r w:rsidR="00BC04EF" w:rsidRPr="004D27BA">
              <w:rPr>
                <w:rFonts w:hAnsi="ＭＳ 明朝" w:hint="eastAsia"/>
              </w:rPr>
              <w:t>代表企業による事業全体の統括やマネジメント</w:t>
            </w:r>
            <w:r w:rsidR="004812FB" w:rsidRPr="004D27BA">
              <w:rPr>
                <w:rFonts w:hAnsi="ＭＳ 明朝" w:hint="eastAsia"/>
              </w:rPr>
              <w:t>及び</w:t>
            </w:r>
            <w:r w:rsidR="00B70E44" w:rsidRPr="004D27BA">
              <w:rPr>
                <w:rFonts w:hAnsi="ＭＳ 明朝" w:hint="eastAsia"/>
              </w:rPr>
              <w:t>本事業を実施するための構成企業</w:t>
            </w:r>
            <w:r w:rsidR="00BC04EF" w:rsidRPr="004D27BA">
              <w:rPr>
                <w:rFonts w:hAnsi="ＭＳ 明朝" w:hint="eastAsia"/>
              </w:rPr>
              <w:t>、民間収益事業者間の役割や責任分担等の事業実施体制が</w:t>
            </w:r>
            <w:r w:rsidR="009437F4" w:rsidRPr="004D27BA">
              <w:rPr>
                <w:rFonts w:hAnsi="ＭＳ 明朝" w:hint="eastAsia"/>
              </w:rPr>
              <w:t>示</w:t>
            </w:r>
            <w:r w:rsidR="00BC04EF" w:rsidRPr="004D27BA">
              <w:rPr>
                <w:rFonts w:hAnsi="ＭＳ 明朝" w:hint="eastAsia"/>
              </w:rPr>
              <w:t>されているか。</w:t>
            </w:r>
          </w:p>
          <w:p w14:paraId="226AC249" w14:textId="77777777" w:rsidR="003D6F26" w:rsidRPr="004D27BA" w:rsidRDefault="00BC04EF" w:rsidP="007E2309">
            <w:pPr>
              <w:ind w:left="210" w:hangingChars="100" w:hanging="210"/>
              <w:rPr>
                <w:rFonts w:hAnsi="ＭＳ 明朝"/>
              </w:rPr>
            </w:pPr>
            <w:r w:rsidRPr="004D27BA">
              <w:rPr>
                <w:rFonts w:hAnsi="ＭＳ 明朝" w:hint="eastAsia"/>
              </w:rPr>
              <w:t>・</w:t>
            </w:r>
            <w:r w:rsidR="00390753" w:rsidRPr="004D27BA">
              <w:rPr>
                <w:rFonts w:hAnsi="ＭＳ 明朝" w:hint="eastAsia"/>
              </w:rPr>
              <w:t>緊急時や</w:t>
            </w:r>
            <w:r w:rsidRPr="004D27BA">
              <w:rPr>
                <w:rFonts w:hAnsi="ＭＳ 明朝" w:hint="eastAsia"/>
              </w:rPr>
              <w:t>不測の事態</w:t>
            </w:r>
            <w:r w:rsidR="00390753" w:rsidRPr="004D27BA">
              <w:rPr>
                <w:rFonts w:hAnsi="ＭＳ 明朝" w:hint="eastAsia"/>
              </w:rPr>
              <w:t>が生じた場合でも、本事業</w:t>
            </w:r>
            <w:r w:rsidR="00B70E44" w:rsidRPr="004D27BA">
              <w:rPr>
                <w:rFonts w:hAnsi="ＭＳ 明朝" w:hint="eastAsia"/>
              </w:rPr>
              <w:t>を実施できる</w:t>
            </w:r>
            <w:r w:rsidR="009437F4" w:rsidRPr="004D27BA">
              <w:rPr>
                <w:rFonts w:hAnsi="ＭＳ 明朝" w:hint="eastAsia"/>
              </w:rPr>
              <w:t>体制が</w:t>
            </w:r>
            <w:r w:rsidR="00832D22" w:rsidRPr="004D27BA">
              <w:rPr>
                <w:rFonts w:hAnsi="ＭＳ 明朝" w:hint="eastAsia"/>
              </w:rPr>
              <w:t>構築</w:t>
            </w:r>
            <w:r w:rsidR="009437F4" w:rsidRPr="004D27BA">
              <w:rPr>
                <w:rFonts w:hAnsi="ＭＳ 明朝" w:hint="eastAsia"/>
              </w:rPr>
              <w:t>されているか。</w:t>
            </w:r>
          </w:p>
          <w:p w14:paraId="6439CF25" w14:textId="6A80550E" w:rsidR="00FB0C3F" w:rsidRPr="004D27BA" w:rsidRDefault="00FB0C3F" w:rsidP="007E2309">
            <w:pPr>
              <w:ind w:left="210" w:hangingChars="100" w:hanging="210"/>
              <w:rPr>
                <w:rFonts w:hAnsi="ＭＳ 明朝"/>
              </w:rPr>
            </w:pPr>
          </w:p>
        </w:tc>
        <w:tc>
          <w:tcPr>
            <w:tcW w:w="992" w:type="dxa"/>
            <w:tcBorders>
              <w:bottom w:val="dashed" w:sz="4" w:space="0" w:color="auto"/>
            </w:tcBorders>
          </w:tcPr>
          <w:p w14:paraId="18CCB8BA" w14:textId="60B5D7D0" w:rsidR="00BC04EF" w:rsidRPr="004D27BA" w:rsidRDefault="009C0C57" w:rsidP="00081DBC">
            <w:pPr>
              <w:jc w:val="center"/>
              <w:rPr>
                <w:rFonts w:hAnsi="ＭＳ 明朝"/>
              </w:rPr>
            </w:pPr>
            <w:r w:rsidRPr="004D27BA">
              <w:rPr>
                <w:rFonts w:hAnsi="ＭＳ 明朝" w:hint="eastAsia"/>
              </w:rPr>
              <w:t>様式</w:t>
            </w:r>
            <w:r w:rsidR="001105A4" w:rsidRPr="004D27BA">
              <w:rPr>
                <w:rFonts w:hAnsi="ＭＳ 明朝" w:hint="eastAsia"/>
              </w:rPr>
              <w:t>23</w:t>
            </w:r>
          </w:p>
        </w:tc>
        <w:tc>
          <w:tcPr>
            <w:tcW w:w="669" w:type="dxa"/>
            <w:tcBorders>
              <w:bottom w:val="nil"/>
            </w:tcBorders>
          </w:tcPr>
          <w:p w14:paraId="00D77BD6" w14:textId="3B9D44C6" w:rsidR="00BC04EF" w:rsidRPr="004D27BA" w:rsidRDefault="001230DD" w:rsidP="00B6389B">
            <w:pPr>
              <w:jc w:val="center"/>
              <w:rPr>
                <w:rFonts w:hAnsi="ＭＳ 明朝"/>
              </w:rPr>
            </w:pPr>
            <w:r w:rsidRPr="004D27BA">
              <w:rPr>
                <w:rFonts w:hAnsi="ＭＳ 明朝" w:hint="eastAsia"/>
              </w:rPr>
              <w:t>８</w:t>
            </w:r>
            <w:r w:rsidR="00BC04EF" w:rsidRPr="004D27BA">
              <w:rPr>
                <w:rFonts w:hAnsi="ＭＳ 明朝" w:hint="eastAsia"/>
              </w:rPr>
              <w:t>点</w:t>
            </w:r>
          </w:p>
        </w:tc>
      </w:tr>
      <w:tr w:rsidR="004D27BA" w:rsidRPr="004D27BA" w14:paraId="10224D6C" w14:textId="77777777" w:rsidTr="00081DBC">
        <w:trPr>
          <w:trHeight w:val="2224"/>
        </w:trPr>
        <w:tc>
          <w:tcPr>
            <w:tcW w:w="1032" w:type="dxa"/>
            <w:tcBorders>
              <w:top w:val="nil"/>
              <w:right w:val="single" w:sz="4" w:space="0" w:color="auto"/>
            </w:tcBorders>
          </w:tcPr>
          <w:p w14:paraId="610FA50D" w14:textId="0F00D019" w:rsidR="007E2309" w:rsidRPr="004D27BA" w:rsidRDefault="007E2309" w:rsidP="006A0D41">
            <w:pPr>
              <w:jc w:val="left"/>
              <w:rPr>
                <w:rFonts w:hAnsi="ＭＳ 明朝"/>
              </w:rPr>
            </w:pPr>
          </w:p>
        </w:tc>
        <w:tc>
          <w:tcPr>
            <w:tcW w:w="1985" w:type="dxa"/>
            <w:tcBorders>
              <w:top w:val="dashed" w:sz="4" w:space="0" w:color="auto"/>
              <w:left w:val="single" w:sz="4" w:space="0" w:color="auto"/>
            </w:tcBorders>
          </w:tcPr>
          <w:p w14:paraId="303BBFE3" w14:textId="77777777" w:rsidR="007E2309" w:rsidRPr="004D27BA" w:rsidRDefault="007E2309" w:rsidP="009C6CC7">
            <w:pPr>
              <w:rPr>
                <w:rFonts w:hAnsi="ＭＳ 明朝"/>
              </w:rPr>
            </w:pPr>
            <w:r w:rsidRPr="004D27BA">
              <w:rPr>
                <w:rFonts w:hAnsi="ＭＳ 明朝" w:hint="eastAsia"/>
              </w:rPr>
              <w:t>セルフモニタリングに関する提案</w:t>
            </w:r>
          </w:p>
        </w:tc>
        <w:tc>
          <w:tcPr>
            <w:tcW w:w="4394" w:type="dxa"/>
            <w:tcBorders>
              <w:top w:val="dashed" w:sz="4" w:space="0" w:color="auto"/>
            </w:tcBorders>
          </w:tcPr>
          <w:p w14:paraId="7F3D2AF9" w14:textId="77777777" w:rsidR="007E2309" w:rsidRPr="004D27BA" w:rsidRDefault="007E2309" w:rsidP="009C6CC7">
            <w:pPr>
              <w:ind w:left="210" w:hangingChars="100" w:hanging="210"/>
              <w:rPr>
                <w:rFonts w:hAnsi="ＭＳ 明朝"/>
              </w:rPr>
            </w:pPr>
            <w:r w:rsidRPr="004D27BA">
              <w:rPr>
                <w:rFonts w:hAnsi="ＭＳ 明朝" w:hint="eastAsia"/>
              </w:rPr>
              <w:t>・本事業の事業契約書に定める要求水準を維持するためのセルフモニタリングの方針、体制、内容、頻度について示されているか。</w:t>
            </w:r>
          </w:p>
          <w:p w14:paraId="68A6858B" w14:textId="77777777" w:rsidR="007E2309" w:rsidRPr="004D27BA" w:rsidRDefault="007E2309" w:rsidP="009C6CC7">
            <w:pPr>
              <w:ind w:left="210" w:hangingChars="100" w:hanging="210"/>
              <w:rPr>
                <w:rFonts w:hAnsi="ＭＳ 明朝"/>
              </w:rPr>
            </w:pPr>
            <w:r w:rsidRPr="004D27BA">
              <w:rPr>
                <w:rFonts w:hAnsi="ＭＳ 明朝" w:hint="eastAsia"/>
              </w:rPr>
              <w:t>・セルフモニタリング結果のフィードバックによるサービスの維持及び向上の方法について具体的に示されているか。</w:t>
            </w:r>
          </w:p>
        </w:tc>
        <w:tc>
          <w:tcPr>
            <w:tcW w:w="992" w:type="dxa"/>
            <w:tcBorders>
              <w:top w:val="dashed" w:sz="4" w:space="0" w:color="auto"/>
            </w:tcBorders>
          </w:tcPr>
          <w:p w14:paraId="575E25B3" w14:textId="3B25324F" w:rsidR="007E2309" w:rsidRPr="004D27BA" w:rsidRDefault="007E2309" w:rsidP="00081DBC">
            <w:pPr>
              <w:jc w:val="center"/>
              <w:rPr>
                <w:rFonts w:hAnsi="ＭＳ 明朝"/>
              </w:rPr>
            </w:pPr>
            <w:r w:rsidRPr="004D27BA">
              <w:rPr>
                <w:rFonts w:hAnsi="ＭＳ 明朝" w:hint="eastAsia"/>
              </w:rPr>
              <w:t>様式</w:t>
            </w:r>
            <w:r w:rsidR="001105A4" w:rsidRPr="004D27BA">
              <w:rPr>
                <w:rFonts w:hint="eastAsia"/>
              </w:rPr>
              <w:t>24</w:t>
            </w:r>
          </w:p>
        </w:tc>
        <w:tc>
          <w:tcPr>
            <w:tcW w:w="669" w:type="dxa"/>
            <w:tcBorders>
              <w:top w:val="nil"/>
            </w:tcBorders>
          </w:tcPr>
          <w:p w14:paraId="51D915B3" w14:textId="75DE4FB7" w:rsidR="007E2309" w:rsidRPr="004D27BA" w:rsidRDefault="007E2309" w:rsidP="009C6CC7">
            <w:pPr>
              <w:jc w:val="center"/>
              <w:rPr>
                <w:rFonts w:hAnsi="ＭＳ 明朝"/>
              </w:rPr>
            </w:pPr>
          </w:p>
        </w:tc>
      </w:tr>
      <w:tr w:rsidR="004D27BA" w:rsidRPr="004D27BA" w14:paraId="796A465E" w14:textId="77777777" w:rsidTr="00081DBC">
        <w:trPr>
          <w:trHeight w:val="1990"/>
        </w:trPr>
        <w:tc>
          <w:tcPr>
            <w:tcW w:w="1032" w:type="dxa"/>
            <w:tcBorders>
              <w:bottom w:val="nil"/>
              <w:right w:val="single" w:sz="4" w:space="0" w:color="auto"/>
            </w:tcBorders>
          </w:tcPr>
          <w:p w14:paraId="20901CCF" w14:textId="77777777" w:rsidR="00BC04EF" w:rsidRPr="004D27BA" w:rsidRDefault="00BC04EF" w:rsidP="006A0D41">
            <w:pPr>
              <w:ind w:firstLineChars="100" w:firstLine="210"/>
              <w:jc w:val="left"/>
              <w:rPr>
                <w:rFonts w:hAnsi="ＭＳ 明朝"/>
              </w:rPr>
            </w:pPr>
            <w:r w:rsidRPr="004D27BA">
              <w:rPr>
                <w:rFonts w:hAnsi="ＭＳ 明朝" w:hint="eastAsia"/>
              </w:rPr>
              <w:t>（３）</w:t>
            </w:r>
          </w:p>
        </w:tc>
        <w:tc>
          <w:tcPr>
            <w:tcW w:w="1985" w:type="dxa"/>
            <w:tcBorders>
              <w:left w:val="single" w:sz="4" w:space="0" w:color="auto"/>
              <w:bottom w:val="dashed" w:sz="4" w:space="0" w:color="auto"/>
            </w:tcBorders>
          </w:tcPr>
          <w:p w14:paraId="53ADEBB8" w14:textId="77777777" w:rsidR="00BC04EF" w:rsidRPr="004D27BA" w:rsidRDefault="00BC04EF" w:rsidP="00EE0F89">
            <w:pPr>
              <w:rPr>
                <w:rFonts w:hAnsi="ＭＳ 明朝"/>
              </w:rPr>
            </w:pPr>
            <w:r w:rsidRPr="004D27BA">
              <w:rPr>
                <w:rFonts w:hAnsi="ＭＳ 明朝" w:hint="eastAsia"/>
              </w:rPr>
              <w:t>資金計画</w:t>
            </w:r>
          </w:p>
        </w:tc>
        <w:tc>
          <w:tcPr>
            <w:tcW w:w="4394" w:type="dxa"/>
            <w:tcBorders>
              <w:bottom w:val="dashed" w:sz="4" w:space="0" w:color="auto"/>
            </w:tcBorders>
          </w:tcPr>
          <w:p w14:paraId="5238C65D" w14:textId="4E33ED5F" w:rsidR="00BC04EF" w:rsidRPr="004D27BA" w:rsidRDefault="00BC04EF" w:rsidP="00B6389B">
            <w:pPr>
              <w:ind w:left="210" w:hangingChars="100" w:hanging="210"/>
              <w:rPr>
                <w:rFonts w:hAnsi="ＭＳ 明朝"/>
              </w:rPr>
            </w:pPr>
            <w:r w:rsidRPr="004D27BA">
              <w:rPr>
                <w:rFonts w:hAnsi="ＭＳ 明朝" w:hint="eastAsia"/>
              </w:rPr>
              <w:t>・本事業の内容や期間等を踏ま</w:t>
            </w:r>
            <w:r w:rsidR="00471FD6" w:rsidRPr="004D27BA">
              <w:rPr>
                <w:rFonts w:hAnsi="ＭＳ 明朝" w:hint="eastAsia"/>
              </w:rPr>
              <w:t>え、適切かつ確実性の高い資金調達の方策が示されているか</w:t>
            </w:r>
            <w:r w:rsidRPr="004D27BA">
              <w:rPr>
                <w:rFonts w:hAnsi="ＭＳ 明朝" w:hint="eastAsia"/>
              </w:rPr>
              <w:t>。</w:t>
            </w:r>
          </w:p>
          <w:p w14:paraId="671EB36D" w14:textId="32005A14" w:rsidR="00BC04EF" w:rsidRPr="004D27BA" w:rsidRDefault="00832D22" w:rsidP="00471FD6">
            <w:pPr>
              <w:ind w:left="210" w:hangingChars="100" w:hanging="210"/>
              <w:rPr>
                <w:rFonts w:hAnsi="ＭＳ 明朝"/>
              </w:rPr>
            </w:pPr>
            <w:r w:rsidRPr="004D27BA">
              <w:rPr>
                <w:rFonts w:hAnsi="ＭＳ 明朝" w:hint="eastAsia"/>
              </w:rPr>
              <w:t>・</w:t>
            </w:r>
            <w:r w:rsidR="00BC04EF" w:rsidRPr="004D27BA">
              <w:rPr>
                <w:rFonts w:hAnsi="ＭＳ 明朝" w:hint="eastAsia"/>
              </w:rPr>
              <w:t>財務の健全性や安定性を考慮した収支計画</w:t>
            </w:r>
            <w:r w:rsidR="00471FD6" w:rsidRPr="004D27BA">
              <w:rPr>
                <w:rFonts w:hAnsi="ＭＳ 明朝" w:hint="eastAsia"/>
              </w:rPr>
              <w:t>が示されているか</w:t>
            </w:r>
            <w:r w:rsidR="00BC04EF" w:rsidRPr="004D27BA">
              <w:rPr>
                <w:rFonts w:hAnsi="ＭＳ 明朝" w:hint="eastAsia"/>
              </w:rPr>
              <w:t>。</w:t>
            </w:r>
          </w:p>
        </w:tc>
        <w:tc>
          <w:tcPr>
            <w:tcW w:w="992" w:type="dxa"/>
            <w:tcBorders>
              <w:bottom w:val="dashed" w:sz="4" w:space="0" w:color="auto"/>
            </w:tcBorders>
          </w:tcPr>
          <w:p w14:paraId="1FD64E0B" w14:textId="1D07E22F" w:rsidR="00BC04EF" w:rsidRPr="004D27BA" w:rsidRDefault="009C0C57" w:rsidP="00081DBC">
            <w:pPr>
              <w:jc w:val="center"/>
              <w:rPr>
                <w:rFonts w:hAnsi="ＭＳ 明朝"/>
              </w:rPr>
            </w:pPr>
            <w:r w:rsidRPr="004D27BA">
              <w:rPr>
                <w:rFonts w:hAnsi="ＭＳ 明朝" w:hint="eastAsia"/>
              </w:rPr>
              <w:t>様式</w:t>
            </w:r>
            <w:r w:rsidR="001105A4" w:rsidRPr="004D27BA">
              <w:rPr>
                <w:rFonts w:hint="eastAsia"/>
              </w:rPr>
              <w:t>25</w:t>
            </w:r>
          </w:p>
        </w:tc>
        <w:tc>
          <w:tcPr>
            <w:tcW w:w="669" w:type="dxa"/>
            <w:tcBorders>
              <w:bottom w:val="nil"/>
            </w:tcBorders>
          </w:tcPr>
          <w:p w14:paraId="7B7CAF9E" w14:textId="458DA81E" w:rsidR="00BC04EF" w:rsidRPr="004D27BA" w:rsidRDefault="001230DD" w:rsidP="00B6389B">
            <w:pPr>
              <w:jc w:val="center"/>
              <w:rPr>
                <w:rFonts w:hAnsi="ＭＳ 明朝"/>
              </w:rPr>
            </w:pPr>
            <w:r w:rsidRPr="004D27BA">
              <w:rPr>
                <w:rFonts w:hAnsi="ＭＳ 明朝" w:hint="eastAsia"/>
              </w:rPr>
              <w:t>５</w:t>
            </w:r>
            <w:r w:rsidR="00BC04EF" w:rsidRPr="004D27BA">
              <w:rPr>
                <w:rFonts w:hAnsi="ＭＳ 明朝" w:hint="eastAsia"/>
              </w:rPr>
              <w:t>点</w:t>
            </w:r>
          </w:p>
        </w:tc>
      </w:tr>
      <w:tr w:rsidR="004D27BA" w:rsidRPr="004D27BA" w14:paraId="76A16D98" w14:textId="77777777" w:rsidTr="00081DBC">
        <w:trPr>
          <w:trHeight w:val="2274"/>
        </w:trPr>
        <w:tc>
          <w:tcPr>
            <w:tcW w:w="1032" w:type="dxa"/>
            <w:tcBorders>
              <w:top w:val="nil"/>
              <w:right w:val="single" w:sz="4" w:space="0" w:color="auto"/>
            </w:tcBorders>
          </w:tcPr>
          <w:p w14:paraId="7D1A7BA8" w14:textId="6CA526B9" w:rsidR="00BC04EF" w:rsidRPr="004D27BA" w:rsidRDefault="00BC04EF" w:rsidP="006A0D41">
            <w:pPr>
              <w:jc w:val="left"/>
              <w:rPr>
                <w:rFonts w:hAnsi="ＭＳ 明朝"/>
              </w:rPr>
            </w:pPr>
          </w:p>
        </w:tc>
        <w:tc>
          <w:tcPr>
            <w:tcW w:w="1985" w:type="dxa"/>
            <w:tcBorders>
              <w:top w:val="dashed" w:sz="4" w:space="0" w:color="auto"/>
              <w:left w:val="single" w:sz="4" w:space="0" w:color="auto"/>
            </w:tcBorders>
          </w:tcPr>
          <w:p w14:paraId="7C06D171" w14:textId="77777777" w:rsidR="00BC04EF" w:rsidRPr="004D27BA" w:rsidRDefault="00BC04EF" w:rsidP="00B6389B">
            <w:pPr>
              <w:rPr>
                <w:rFonts w:hAnsi="ＭＳ 明朝"/>
              </w:rPr>
            </w:pPr>
            <w:r w:rsidRPr="004D27BA">
              <w:rPr>
                <w:rFonts w:hAnsi="ＭＳ 明朝" w:hint="eastAsia"/>
              </w:rPr>
              <w:t>事業の安定性の確保</w:t>
            </w:r>
          </w:p>
        </w:tc>
        <w:tc>
          <w:tcPr>
            <w:tcW w:w="4394" w:type="dxa"/>
            <w:tcBorders>
              <w:top w:val="dashed" w:sz="4" w:space="0" w:color="auto"/>
            </w:tcBorders>
          </w:tcPr>
          <w:p w14:paraId="2C9DCE2B" w14:textId="77777777" w:rsidR="00BC04EF" w:rsidRPr="004D27BA" w:rsidRDefault="00BC04EF" w:rsidP="00B6389B">
            <w:pPr>
              <w:ind w:left="210" w:hangingChars="100" w:hanging="210"/>
              <w:rPr>
                <w:rFonts w:hAnsi="ＭＳ 明朝"/>
              </w:rPr>
            </w:pPr>
            <w:r w:rsidRPr="004D27BA">
              <w:rPr>
                <w:rFonts w:hAnsi="ＭＳ 明朝" w:hint="eastAsia"/>
              </w:rPr>
              <w:t>・主要な潜在リスクを抽出し、それらを最小化するための有効な対策が、適切に</w:t>
            </w:r>
            <w:r w:rsidR="009F63E5" w:rsidRPr="004D27BA">
              <w:rPr>
                <w:rFonts w:hAnsi="ＭＳ 明朝" w:hint="eastAsia"/>
              </w:rPr>
              <w:t>示されているか</w:t>
            </w:r>
            <w:r w:rsidRPr="004D27BA">
              <w:rPr>
                <w:rFonts w:hAnsi="ＭＳ 明朝" w:hint="eastAsia"/>
              </w:rPr>
              <w:t>。</w:t>
            </w:r>
          </w:p>
          <w:p w14:paraId="3CFB13AC" w14:textId="1F319FC9" w:rsidR="00BC04EF" w:rsidRPr="004D27BA" w:rsidRDefault="00471FD6" w:rsidP="00832D22">
            <w:pPr>
              <w:ind w:left="210" w:hangingChars="100" w:hanging="210"/>
              <w:rPr>
                <w:rFonts w:hAnsi="ＭＳ 明朝"/>
              </w:rPr>
            </w:pPr>
            <w:r w:rsidRPr="004D27BA">
              <w:rPr>
                <w:rFonts w:hAnsi="ＭＳ 明朝" w:hint="eastAsia"/>
              </w:rPr>
              <w:t>・リスク発生時において、本事業の実施や行政サービス</w:t>
            </w:r>
            <w:r w:rsidR="00BC04EF" w:rsidRPr="004D27BA">
              <w:rPr>
                <w:rFonts w:hAnsi="ＭＳ 明朝" w:hint="eastAsia"/>
              </w:rPr>
              <w:t>への影響を最小限に抑える</w:t>
            </w:r>
            <w:r w:rsidR="00832D22" w:rsidRPr="004D27BA">
              <w:rPr>
                <w:rFonts w:hAnsi="ＭＳ 明朝" w:hint="eastAsia"/>
              </w:rPr>
              <w:t>ための</w:t>
            </w:r>
            <w:r w:rsidRPr="004D27BA">
              <w:rPr>
                <w:rFonts w:hAnsi="ＭＳ 明朝" w:hint="eastAsia"/>
              </w:rPr>
              <w:t>方策が示されているか</w:t>
            </w:r>
            <w:r w:rsidR="00BC04EF" w:rsidRPr="004D27BA">
              <w:rPr>
                <w:rFonts w:hAnsi="ＭＳ 明朝" w:hint="eastAsia"/>
              </w:rPr>
              <w:t>。</w:t>
            </w:r>
          </w:p>
        </w:tc>
        <w:tc>
          <w:tcPr>
            <w:tcW w:w="992" w:type="dxa"/>
            <w:tcBorders>
              <w:top w:val="dashed" w:sz="4" w:space="0" w:color="auto"/>
            </w:tcBorders>
          </w:tcPr>
          <w:p w14:paraId="072E9557" w14:textId="527CE49D" w:rsidR="00BC04EF" w:rsidRPr="004D27BA" w:rsidRDefault="009C0C57" w:rsidP="00081DBC">
            <w:pPr>
              <w:jc w:val="center"/>
              <w:rPr>
                <w:rFonts w:hAnsi="ＭＳ 明朝"/>
              </w:rPr>
            </w:pPr>
            <w:r w:rsidRPr="004D27BA">
              <w:rPr>
                <w:rFonts w:hAnsi="ＭＳ 明朝" w:hint="eastAsia"/>
              </w:rPr>
              <w:t>様式</w:t>
            </w:r>
            <w:r w:rsidR="001105A4" w:rsidRPr="004D27BA">
              <w:rPr>
                <w:rFonts w:hint="eastAsia"/>
              </w:rPr>
              <w:t>26</w:t>
            </w:r>
          </w:p>
        </w:tc>
        <w:tc>
          <w:tcPr>
            <w:tcW w:w="669" w:type="dxa"/>
            <w:tcBorders>
              <w:top w:val="nil"/>
            </w:tcBorders>
          </w:tcPr>
          <w:p w14:paraId="2123D4A4" w14:textId="66775652" w:rsidR="00BC04EF" w:rsidRPr="004D27BA" w:rsidRDefault="00BC04EF" w:rsidP="00B6389B">
            <w:pPr>
              <w:jc w:val="center"/>
              <w:rPr>
                <w:rFonts w:hAnsi="ＭＳ 明朝"/>
              </w:rPr>
            </w:pPr>
          </w:p>
        </w:tc>
      </w:tr>
      <w:tr w:rsidR="004D27BA" w:rsidRPr="004D27BA" w14:paraId="14EAB406" w14:textId="77777777" w:rsidTr="00081DBC">
        <w:tc>
          <w:tcPr>
            <w:tcW w:w="1032" w:type="dxa"/>
            <w:tcBorders>
              <w:right w:val="single" w:sz="4" w:space="0" w:color="auto"/>
            </w:tcBorders>
          </w:tcPr>
          <w:p w14:paraId="13F55004" w14:textId="4CEA86DE" w:rsidR="00BC04EF" w:rsidRPr="004D27BA" w:rsidRDefault="00BC04EF" w:rsidP="006A0D41">
            <w:pPr>
              <w:ind w:firstLineChars="100" w:firstLine="210"/>
              <w:jc w:val="left"/>
              <w:rPr>
                <w:rFonts w:hAnsi="ＭＳ 明朝"/>
              </w:rPr>
            </w:pPr>
            <w:r w:rsidRPr="004D27BA">
              <w:rPr>
                <w:rFonts w:hAnsi="ＭＳ 明朝" w:hint="eastAsia"/>
              </w:rPr>
              <w:t>（</w:t>
            </w:r>
            <w:r w:rsidR="007E2309" w:rsidRPr="004D27BA">
              <w:rPr>
                <w:rFonts w:hAnsi="ＭＳ 明朝" w:hint="eastAsia"/>
              </w:rPr>
              <w:t>４</w:t>
            </w:r>
            <w:r w:rsidRPr="004D27BA">
              <w:rPr>
                <w:rFonts w:hAnsi="ＭＳ 明朝" w:hint="eastAsia"/>
              </w:rPr>
              <w:t>）</w:t>
            </w:r>
          </w:p>
        </w:tc>
        <w:tc>
          <w:tcPr>
            <w:tcW w:w="1985" w:type="dxa"/>
            <w:tcBorders>
              <w:left w:val="single" w:sz="4" w:space="0" w:color="auto"/>
            </w:tcBorders>
          </w:tcPr>
          <w:p w14:paraId="450B592F" w14:textId="06FC5AFB" w:rsidR="00BC04EF" w:rsidRPr="004D27BA" w:rsidRDefault="00394ABF" w:rsidP="00B6389B">
            <w:pPr>
              <w:rPr>
                <w:rFonts w:hAnsi="ＭＳ 明朝"/>
              </w:rPr>
            </w:pPr>
            <w:r w:rsidRPr="004D27BA">
              <w:rPr>
                <w:rFonts w:hAnsi="ＭＳ 明朝" w:hint="eastAsia"/>
              </w:rPr>
              <w:t>地域経済</w:t>
            </w:r>
            <w:r w:rsidR="004812FB" w:rsidRPr="004D27BA">
              <w:rPr>
                <w:rFonts w:hAnsi="ＭＳ 明朝" w:hint="eastAsia"/>
              </w:rPr>
              <w:t>等</w:t>
            </w:r>
            <w:r w:rsidR="00BC04EF" w:rsidRPr="004D27BA">
              <w:rPr>
                <w:rFonts w:hAnsi="ＭＳ 明朝" w:hint="eastAsia"/>
              </w:rPr>
              <w:t>への貢献</w:t>
            </w:r>
          </w:p>
        </w:tc>
        <w:tc>
          <w:tcPr>
            <w:tcW w:w="4394" w:type="dxa"/>
          </w:tcPr>
          <w:p w14:paraId="141F7121" w14:textId="77777777" w:rsidR="003D6F26" w:rsidRPr="004D27BA" w:rsidRDefault="00BC04EF" w:rsidP="007E2309">
            <w:pPr>
              <w:ind w:left="210" w:hangingChars="100" w:hanging="210"/>
              <w:rPr>
                <w:rFonts w:hAnsi="ＭＳ 明朝"/>
              </w:rPr>
            </w:pPr>
            <w:r w:rsidRPr="004D27BA">
              <w:rPr>
                <w:rFonts w:hAnsi="ＭＳ 明朝" w:hint="eastAsia"/>
              </w:rPr>
              <w:t>・</w:t>
            </w:r>
            <w:r w:rsidR="00390753" w:rsidRPr="004D27BA">
              <w:rPr>
                <w:rFonts w:hAnsi="ＭＳ 明朝" w:hint="eastAsia"/>
              </w:rPr>
              <w:t>地元企業の活用や地域</w:t>
            </w:r>
            <w:r w:rsidRPr="004D27BA">
              <w:rPr>
                <w:rFonts w:hAnsi="ＭＳ 明朝" w:hint="eastAsia"/>
              </w:rPr>
              <w:t>人材</w:t>
            </w:r>
            <w:r w:rsidR="00390753" w:rsidRPr="004D27BA">
              <w:rPr>
                <w:rFonts w:hAnsi="ＭＳ 明朝" w:hint="eastAsia"/>
              </w:rPr>
              <w:t>の</w:t>
            </w:r>
            <w:r w:rsidR="00B70E44" w:rsidRPr="004D27BA">
              <w:rPr>
                <w:rFonts w:hAnsi="ＭＳ 明朝" w:hint="eastAsia"/>
              </w:rPr>
              <w:t>雇用、地域産材の採用等、</w:t>
            </w:r>
            <w:r w:rsidR="00832D22" w:rsidRPr="004D27BA">
              <w:rPr>
                <w:rFonts w:hAnsi="ＭＳ 明朝" w:hint="eastAsia"/>
              </w:rPr>
              <w:t>地域</w:t>
            </w:r>
            <w:r w:rsidRPr="004D27BA">
              <w:rPr>
                <w:rFonts w:hAnsi="ＭＳ 明朝" w:hint="eastAsia"/>
              </w:rPr>
              <w:t>経済</w:t>
            </w:r>
            <w:r w:rsidR="00390753" w:rsidRPr="004D27BA">
              <w:rPr>
                <w:rFonts w:hAnsi="ＭＳ 明朝" w:hint="eastAsia"/>
              </w:rPr>
              <w:t>に</w:t>
            </w:r>
            <w:r w:rsidRPr="004D27BA">
              <w:rPr>
                <w:rFonts w:hAnsi="ＭＳ 明朝" w:hint="eastAsia"/>
              </w:rPr>
              <w:t>貢献</w:t>
            </w:r>
            <w:r w:rsidR="009F63E5" w:rsidRPr="004D27BA">
              <w:rPr>
                <w:rFonts w:hAnsi="ＭＳ 明朝" w:hint="eastAsia"/>
              </w:rPr>
              <w:t>する提案が示されているか</w:t>
            </w:r>
            <w:r w:rsidRPr="004D27BA">
              <w:rPr>
                <w:rFonts w:hAnsi="ＭＳ 明朝" w:hint="eastAsia"/>
              </w:rPr>
              <w:t>。</w:t>
            </w:r>
          </w:p>
          <w:p w14:paraId="1E3B56EC" w14:textId="77777777" w:rsidR="00E551B4" w:rsidRPr="004D27BA" w:rsidRDefault="00E551B4" w:rsidP="006A0D41">
            <w:pPr>
              <w:rPr>
                <w:rFonts w:hAnsi="ＭＳ 明朝"/>
              </w:rPr>
            </w:pPr>
          </w:p>
          <w:p w14:paraId="65824D09" w14:textId="77777777" w:rsidR="006A0D41" w:rsidRPr="004D27BA" w:rsidRDefault="006A0D41" w:rsidP="006A0D41">
            <w:pPr>
              <w:rPr>
                <w:rFonts w:hAnsi="ＭＳ 明朝"/>
              </w:rPr>
            </w:pPr>
          </w:p>
          <w:p w14:paraId="612D8B35" w14:textId="16CB822B" w:rsidR="006A0D41" w:rsidRPr="004D27BA" w:rsidRDefault="006A0D41" w:rsidP="006A0D41">
            <w:pPr>
              <w:rPr>
                <w:rFonts w:hAnsi="ＭＳ 明朝"/>
              </w:rPr>
            </w:pPr>
          </w:p>
        </w:tc>
        <w:tc>
          <w:tcPr>
            <w:tcW w:w="992" w:type="dxa"/>
          </w:tcPr>
          <w:p w14:paraId="2B42521D" w14:textId="1C5B3613" w:rsidR="009C0C57" w:rsidRPr="004D27BA" w:rsidRDefault="009C0C57" w:rsidP="00081DBC">
            <w:pPr>
              <w:jc w:val="center"/>
              <w:rPr>
                <w:rFonts w:hAnsi="ＭＳ 明朝"/>
              </w:rPr>
            </w:pPr>
            <w:r w:rsidRPr="004D27BA">
              <w:rPr>
                <w:rFonts w:hAnsi="ＭＳ 明朝" w:hint="eastAsia"/>
              </w:rPr>
              <w:t>様式</w:t>
            </w:r>
            <w:r w:rsidR="001105A4" w:rsidRPr="004D27BA">
              <w:rPr>
                <w:rFonts w:hint="eastAsia"/>
              </w:rPr>
              <w:t>27</w:t>
            </w:r>
          </w:p>
        </w:tc>
        <w:tc>
          <w:tcPr>
            <w:tcW w:w="669" w:type="dxa"/>
          </w:tcPr>
          <w:p w14:paraId="2A54DE8E" w14:textId="648163B5" w:rsidR="00BC04EF" w:rsidRPr="004D27BA" w:rsidRDefault="001230DD" w:rsidP="00B6389B">
            <w:pPr>
              <w:jc w:val="center"/>
              <w:rPr>
                <w:rFonts w:hAnsi="ＭＳ 明朝"/>
              </w:rPr>
            </w:pPr>
            <w:r w:rsidRPr="004D27BA">
              <w:rPr>
                <w:rFonts w:hAnsi="ＭＳ 明朝" w:hint="eastAsia"/>
              </w:rPr>
              <w:t>５</w:t>
            </w:r>
            <w:r w:rsidR="00BC04EF" w:rsidRPr="004D27BA">
              <w:rPr>
                <w:rFonts w:hAnsi="ＭＳ 明朝" w:hint="eastAsia"/>
              </w:rPr>
              <w:t>点</w:t>
            </w:r>
          </w:p>
        </w:tc>
      </w:tr>
      <w:tr w:rsidR="004D27BA" w:rsidRPr="004D27BA" w14:paraId="1ECDD005" w14:textId="77777777" w:rsidTr="00081DBC">
        <w:tc>
          <w:tcPr>
            <w:tcW w:w="1032" w:type="dxa"/>
            <w:tcBorders>
              <w:right w:val="single" w:sz="4" w:space="0" w:color="auto"/>
            </w:tcBorders>
            <w:shd w:val="clear" w:color="auto" w:fill="F2F2F2" w:themeFill="background1" w:themeFillShade="F2"/>
          </w:tcPr>
          <w:p w14:paraId="0B08F3C5" w14:textId="77777777" w:rsidR="00BC04EF" w:rsidRPr="004D27BA" w:rsidRDefault="00BC04EF" w:rsidP="006A0D41">
            <w:pPr>
              <w:jc w:val="left"/>
              <w:rPr>
                <w:rFonts w:hAnsi="ＭＳ 明朝"/>
              </w:rPr>
            </w:pPr>
            <w:r w:rsidRPr="004D27BA">
              <w:rPr>
                <w:rFonts w:hAnsi="ＭＳ 明朝" w:hint="eastAsia"/>
              </w:rPr>
              <w:t>２</w:t>
            </w:r>
          </w:p>
        </w:tc>
        <w:tc>
          <w:tcPr>
            <w:tcW w:w="6379" w:type="dxa"/>
            <w:gridSpan w:val="2"/>
            <w:tcBorders>
              <w:left w:val="single" w:sz="4" w:space="0" w:color="auto"/>
            </w:tcBorders>
            <w:shd w:val="clear" w:color="auto" w:fill="F2F2F2" w:themeFill="background1" w:themeFillShade="F2"/>
          </w:tcPr>
          <w:p w14:paraId="717C78C5" w14:textId="77777777" w:rsidR="00BC04EF" w:rsidRPr="004D27BA" w:rsidRDefault="006F3662" w:rsidP="00B6389B">
            <w:pPr>
              <w:rPr>
                <w:rFonts w:hAnsi="ＭＳ 明朝"/>
              </w:rPr>
            </w:pPr>
            <w:r w:rsidRPr="004D27BA">
              <w:rPr>
                <w:rFonts w:hAnsi="ＭＳ 明朝" w:hint="eastAsia"/>
              </w:rPr>
              <w:t>施設計画</w:t>
            </w:r>
          </w:p>
        </w:tc>
        <w:tc>
          <w:tcPr>
            <w:tcW w:w="992" w:type="dxa"/>
            <w:shd w:val="clear" w:color="auto" w:fill="F2F2F2" w:themeFill="background1" w:themeFillShade="F2"/>
          </w:tcPr>
          <w:p w14:paraId="4F322436" w14:textId="27010F00" w:rsidR="00BC04EF" w:rsidRPr="004D27BA" w:rsidRDefault="00081DBC" w:rsidP="000B2869">
            <w:pPr>
              <w:jc w:val="center"/>
              <w:rPr>
                <w:rFonts w:hAnsi="ＭＳ 明朝"/>
              </w:rPr>
            </w:pPr>
            <w:r w:rsidRPr="004D27BA">
              <w:rPr>
                <w:rFonts w:hAnsi="ＭＳ 明朝" w:hint="eastAsia"/>
              </w:rPr>
              <w:t>様式28</w:t>
            </w:r>
          </w:p>
        </w:tc>
        <w:tc>
          <w:tcPr>
            <w:tcW w:w="669" w:type="dxa"/>
            <w:shd w:val="clear" w:color="auto" w:fill="F2F2F2" w:themeFill="background1" w:themeFillShade="F2"/>
          </w:tcPr>
          <w:p w14:paraId="51A41531" w14:textId="3AB85E94" w:rsidR="00BC04EF" w:rsidRPr="004D27BA" w:rsidRDefault="005E5E5F" w:rsidP="00ED0E10">
            <w:pPr>
              <w:jc w:val="center"/>
              <w:rPr>
                <w:rFonts w:hAnsi="ＭＳ 明朝"/>
              </w:rPr>
            </w:pPr>
            <w:r w:rsidRPr="004D27BA">
              <w:rPr>
                <w:rFonts w:hAnsi="ＭＳ 明朝" w:hint="eastAsia"/>
              </w:rPr>
              <w:t>8</w:t>
            </w:r>
            <w:r w:rsidR="00B70E44" w:rsidRPr="004D27BA">
              <w:rPr>
                <w:rFonts w:hAnsi="ＭＳ 明朝" w:hint="eastAsia"/>
              </w:rPr>
              <w:t>0</w:t>
            </w:r>
            <w:r w:rsidR="00BC04EF" w:rsidRPr="004D27BA">
              <w:rPr>
                <w:rFonts w:hAnsi="ＭＳ 明朝" w:hint="eastAsia"/>
              </w:rPr>
              <w:t>点</w:t>
            </w:r>
          </w:p>
        </w:tc>
      </w:tr>
      <w:tr w:rsidR="004D27BA" w:rsidRPr="004D27BA" w14:paraId="346F94DB" w14:textId="77777777" w:rsidTr="00081DBC">
        <w:tc>
          <w:tcPr>
            <w:tcW w:w="1032" w:type="dxa"/>
            <w:tcBorders>
              <w:bottom w:val="nil"/>
              <w:right w:val="single" w:sz="4" w:space="0" w:color="auto"/>
            </w:tcBorders>
          </w:tcPr>
          <w:p w14:paraId="58B213C6" w14:textId="77777777" w:rsidR="00BC04EF" w:rsidRPr="004D27BA" w:rsidRDefault="00BC04EF" w:rsidP="006A0D41">
            <w:pPr>
              <w:ind w:firstLineChars="100" w:firstLine="210"/>
              <w:jc w:val="left"/>
              <w:rPr>
                <w:rFonts w:hAnsi="ＭＳ 明朝"/>
              </w:rPr>
            </w:pPr>
            <w:r w:rsidRPr="004D27BA">
              <w:rPr>
                <w:rFonts w:hAnsi="ＭＳ 明朝" w:hint="eastAsia"/>
              </w:rPr>
              <w:t>（１）</w:t>
            </w:r>
          </w:p>
        </w:tc>
        <w:tc>
          <w:tcPr>
            <w:tcW w:w="1985" w:type="dxa"/>
            <w:tcBorders>
              <w:left w:val="single" w:sz="4" w:space="0" w:color="auto"/>
              <w:bottom w:val="dashed" w:sz="4" w:space="0" w:color="auto"/>
            </w:tcBorders>
          </w:tcPr>
          <w:p w14:paraId="42AD8977" w14:textId="77777777" w:rsidR="00BC04EF" w:rsidRPr="004D27BA" w:rsidRDefault="00BC04EF" w:rsidP="00EA5503">
            <w:pPr>
              <w:rPr>
                <w:rFonts w:hAnsi="ＭＳ 明朝"/>
              </w:rPr>
            </w:pPr>
            <w:r w:rsidRPr="004D27BA">
              <w:rPr>
                <w:rFonts w:hAnsi="ＭＳ 明朝" w:hint="eastAsia"/>
              </w:rPr>
              <w:t>土地利用及び配置計画</w:t>
            </w:r>
          </w:p>
        </w:tc>
        <w:tc>
          <w:tcPr>
            <w:tcW w:w="4394" w:type="dxa"/>
            <w:tcBorders>
              <w:bottom w:val="dashed" w:sz="4" w:space="0" w:color="auto"/>
            </w:tcBorders>
          </w:tcPr>
          <w:p w14:paraId="167F81B6" w14:textId="77777777" w:rsidR="00BC04EF" w:rsidRPr="004D27BA" w:rsidRDefault="00FA556E" w:rsidP="009F63E5">
            <w:pPr>
              <w:pStyle w:val="afff5"/>
              <w:rPr>
                <w:rFonts w:hAnsi="ＭＳ 明朝"/>
              </w:rPr>
            </w:pPr>
            <w:r w:rsidRPr="004D27BA">
              <w:rPr>
                <w:rFonts w:hAnsi="ＭＳ 明朝" w:hint="eastAsia"/>
              </w:rPr>
              <w:t>・事業用地全体における土地利用や、</w:t>
            </w:r>
            <w:r w:rsidR="00EA5503" w:rsidRPr="004D27BA">
              <w:rPr>
                <w:rFonts w:hAnsi="ＭＳ 明朝" w:hint="eastAsia"/>
              </w:rPr>
              <w:t>新庁舎、駐車場、市民広場</w:t>
            </w:r>
            <w:r w:rsidR="00A17AA5" w:rsidRPr="004D27BA">
              <w:rPr>
                <w:rFonts w:hAnsi="ＭＳ 明朝" w:hint="eastAsia"/>
              </w:rPr>
              <w:t>、民間</w:t>
            </w:r>
            <w:r w:rsidR="00EA5503" w:rsidRPr="004D27BA">
              <w:rPr>
                <w:rFonts w:hAnsi="ＭＳ 明朝" w:hint="eastAsia"/>
              </w:rPr>
              <w:t>収益施設</w:t>
            </w:r>
            <w:r w:rsidR="00832D22" w:rsidRPr="004D27BA">
              <w:rPr>
                <w:rFonts w:hAnsi="ＭＳ 明朝" w:hint="eastAsia"/>
              </w:rPr>
              <w:t>等</w:t>
            </w:r>
            <w:r w:rsidR="00A17AA5" w:rsidRPr="004D27BA">
              <w:rPr>
                <w:rFonts w:hAnsi="ＭＳ 明朝" w:hint="eastAsia"/>
              </w:rPr>
              <w:t>の</w:t>
            </w:r>
            <w:r w:rsidR="00EA5503" w:rsidRPr="004D27BA">
              <w:rPr>
                <w:rFonts w:hAnsi="ＭＳ 明朝" w:hint="eastAsia"/>
              </w:rPr>
              <w:t>配置計画について、周辺環境や景観、来庁者のアクセス、安全性等の面から、総合的に優れた提案</w:t>
            </w:r>
            <w:r w:rsidR="009F63E5" w:rsidRPr="004D27BA">
              <w:rPr>
                <w:rFonts w:hAnsi="ＭＳ 明朝" w:hint="eastAsia"/>
              </w:rPr>
              <w:t>が示されているか</w:t>
            </w:r>
            <w:r w:rsidR="00C90C77" w:rsidRPr="004D27BA">
              <w:rPr>
                <w:rFonts w:hAnsi="ＭＳ 明朝" w:hint="eastAsia"/>
              </w:rPr>
              <w:t>。</w:t>
            </w:r>
          </w:p>
        </w:tc>
        <w:tc>
          <w:tcPr>
            <w:tcW w:w="992" w:type="dxa"/>
            <w:tcBorders>
              <w:bottom w:val="dashed" w:sz="4" w:space="0" w:color="auto"/>
            </w:tcBorders>
          </w:tcPr>
          <w:p w14:paraId="349FD0AD" w14:textId="6EA9474B" w:rsidR="009C0C57" w:rsidRPr="004D27BA" w:rsidRDefault="009C0C57" w:rsidP="00081DBC">
            <w:pPr>
              <w:jc w:val="center"/>
              <w:rPr>
                <w:rFonts w:hAnsi="ＭＳ 明朝"/>
              </w:rPr>
            </w:pPr>
            <w:r w:rsidRPr="004D27BA">
              <w:rPr>
                <w:rFonts w:hAnsi="ＭＳ 明朝" w:hint="eastAsia"/>
              </w:rPr>
              <w:t>様式</w:t>
            </w:r>
            <w:r w:rsidR="009C6CC7" w:rsidRPr="004D27BA">
              <w:rPr>
                <w:rFonts w:hAnsi="ＭＳ 明朝" w:hint="eastAsia"/>
              </w:rPr>
              <w:t>29</w:t>
            </w:r>
          </w:p>
        </w:tc>
        <w:tc>
          <w:tcPr>
            <w:tcW w:w="669" w:type="dxa"/>
            <w:tcBorders>
              <w:bottom w:val="nil"/>
            </w:tcBorders>
          </w:tcPr>
          <w:p w14:paraId="7215411B" w14:textId="7A928B98" w:rsidR="00BC04EF" w:rsidRPr="004D27BA" w:rsidRDefault="001230DD" w:rsidP="00B6389B">
            <w:pPr>
              <w:jc w:val="center"/>
              <w:rPr>
                <w:rFonts w:hAnsi="ＭＳ 明朝"/>
              </w:rPr>
            </w:pPr>
            <w:r w:rsidRPr="004D27BA">
              <w:rPr>
                <w:rFonts w:hAnsi="ＭＳ 明朝" w:hint="eastAsia"/>
              </w:rPr>
              <w:t>20</w:t>
            </w:r>
            <w:r w:rsidR="00BC04EF" w:rsidRPr="004D27BA">
              <w:rPr>
                <w:rFonts w:hAnsi="ＭＳ 明朝" w:hint="eastAsia"/>
              </w:rPr>
              <w:t>点</w:t>
            </w:r>
          </w:p>
        </w:tc>
      </w:tr>
      <w:tr w:rsidR="004D27BA" w:rsidRPr="004D27BA" w14:paraId="2F71C3A6" w14:textId="77777777" w:rsidTr="00081DBC">
        <w:tc>
          <w:tcPr>
            <w:tcW w:w="1032" w:type="dxa"/>
            <w:tcBorders>
              <w:top w:val="nil"/>
              <w:right w:val="single" w:sz="4" w:space="0" w:color="auto"/>
            </w:tcBorders>
          </w:tcPr>
          <w:p w14:paraId="37AE6CB3" w14:textId="5C44D900" w:rsidR="00BC04EF" w:rsidRPr="004D27BA" w:rsidRDefault="00BC04EF" w:rsidP="006A0D41">
            <w:pPr>
              <w:jc w:val="left"/>
              <w:rPr>
                <w:rFonts w:hAnsi="ＭＳ 明朝"/>
              </w:rPr>
            </w:pPr>
          </w:p>
        </w:tc>
        <w:tc>
          <w:tcPr>
            <w:tcW w:w="1985" w:type="dxa"/>
            <w:tcBorders>
              <w:top w:val="dashed" w:sz="4" w:space="0" w:color="auto"/>
              <w:left w:val="single" w:sz="4" w:space="0" w:color="auto"/>
            </w:tcBorders>
          </w:tcPr>
          <w:p w14:paraId="398CF262" w14:textId="77777777" w:rsidR="00BC04EF" w:rsidRPr="004D27BA" w:rsidRDefault="00BC04EF" w:rsidP="00EA5503">
            <w:pPr>
              <w:rPr>
                <w:rFonts w:hAnsi="ＭＳ 明朝"/>
              </w:rPr>
            </w:pPr>
            <w:r w:rsidRPr="004D27BA">
              <w:rPr>
                <w:rFonts w:hAnsi="ＭＳ 明朝" w:hint="eastAsia"/>
              </w:rPr>
              <w:t>平面</w:t>
            </w:r>
            <w:r w:rsidR="00EA5503" w:rsidRPr="004D27BA">
              <w:rPr>
                <w:rFonts w:hAnsi="ＭＳ 明朝" w:hint="eastAsia"/>
              </w:rPr>
              <w:t>及び断面</w:t>
            </w:r>
            <w:r w:rsidRPr="004D27BA">
              <w:rPr>
                <w:rFonts w:hAnsi="ＭＳ 明朝" w:hint="eastAsia"/>
              </w:rPr>
              <w:t>計画</w:t>
            </w:r>
          </w:p>
        </w:tc>
        <w:tc>
          <w:tcPr>
            <w:tcW w:w="4394" w:type="dxa"/>
            <w:tcBorders>
              <w:top w:val="dashed" w:sz="4" w:space="0" w:color="auto"/>
            </w:tcBorders>
          </w:tcPr>
          <w:p w14:paraId="6F3B6DE5" w14:textId="7CE34FA3" w:rsidR="00FA556E" w:rsidRPr="004D27BA" w:rsidRDefault="00FA556E" w:rsidP="007E2309">
            <w:pPr>
              <w:pStyle w:val="afff5"/>
              <w:rPr>
                <w:rFonts w:hAnsi="ＭＳ 明朝"/>
              </w:rPr>
            </w:pPr>
            <w:r w:rsidRPr="004D27BA">
              <w:rPr>
                <w:rFonts w:hAnsi="ＭＳ 明朝" w:hint="eastAsia"/>
              </w:rPr>
              <w:t>・</w:t>
            </w:r>
            <w:r w:rsidR="00832D22" w:rsidRPr="004D27BA">
              <w:rPr>
                <w:rFonts w:hAnsi="ＭＳ 明朝" w:hint="eastAsia"/>
              </w:rPr>
              <w:t>諸室配置及び動線計画</w:t>
            </w:r>
            <w:r w:rsidR="003063B1" w:rsidRPr="004D27BA">
              <w:rPr>
                <w:rFonts w:hAnsi="ＭＳ 明朝" w:hint="eastAsia"/>
              </w:rPr>
              <w:t>について</w:t>
            </w:r>
            <w:r w:rsidR="00471FD6" w:rsidRPr="004D27BA">
              <w:rPr>
                <w:rFonts w:hAnsi="ＭＳ 明朝" w:hint="eastAsia"/>
              </w:rPr>
              <w:t>、市民の利便性、諸室間の連携、業務の効率化、</w:t>
            </w:r>
            <w:r w:rsidR="00B70E44" w:rsidRPr="004D27BA">
              <w:rPr>
                <w:rFonts w:hAnsi="ＭＳ 明朝" w:hint="eastAsia"/>
              </w:rPr>
              <w:t>運営形態等を踏まえた</w:t>
            </w:r>
            <w:r w:rsidR="00471FD6" w:rsidRPr="004D27BA">
              <w:rPr>
                <w:rFonts w:hAnsi="ＭＳ 明朝" w:hint="eastAsia"/>
              </w:rPr>
              <w:t>提案</w:t>
            </w:r>
            <w:r w:rsidR="00832D22" w:rsidRPr="004D27BA">
              <w:rPr>
                <w:rFonts w:hAnsi="ＭＳ 明朝" w:hint="eastAsia"/>
              </w:rPr>
              <w:t>が</w:t>
            </w:r>
            <w:r w:rsidR="009F63E5" w:rsidRPr="004D27BA">
              <w:rPr>
                <w:rFonts w:hAnsi="ＭＳ 明朝" w:hint="eastAsia"/>
              </w:rPr>
              <w:t>示されているか</w:t>
            </w:r>
            <w:r w:rsidR="00C90C77" w:rsidRPr="004D27BA">
              <w:rPr>
                <w:rFonts w:hAnsi="ＭＳ 明朝" w:hint="eastAsia"/>
              </w:rPr>
              <w:t>。</w:t>
            </w:r>
            <w:r w:rsidR="00471FD6" w:rsidRPr="004D27BA">
              <w:rPr>
                <w:rFonts w:hAnsi="ＭＳ 明朝" w:hint="eastAsia"/>
              </w:rPr>
              <w:t>また、</w:t>
            </w:r>
            <w:r w:rsidR="00B70E44" w:rsidRPr="004D27BA">
              <w:rPr>
                <w:rFonts w:hAnsi="ＭＳ 明朝" w:hint="eastAsia"/>
              </w:rPr>
              <w:t>休日及び夜間の利用も想定し、セキュリティ</w:t>
            </w:r>
            <w:r w:rsidR="00471FD6" w:rsidRPr="004D27BA">
              <w:rPr>
                <w:rFonts w:hAnsi="ＭＳ 明朝" w:hint="eastAsia"/>
              </w:rPr>
              <w:t>に配慮された管理区分が示されているか。</w:t>
            </w:r>
          </w:p>
          <w:p w14:paraId="55F3D14B" w14:textId="0DB41607" w:rsidR="00BC04EF" w:rsidRPr="004D27BA" w:rsidRDefault="00FA556E" w:rsidP="00FA556E">
            <w:pPr>
              <w:pStyle w:val="afff5"/>
              <w:rPr>
                <w:rFonts w:hAnsi="ＭＳ 明朝"/>
              </w:rPr>
            </w:pPr>
            <w:r w:rsidRPr="004D27BA">
              <w:rPr>
                <w:rFonts w:hAnsi="ＭＳ 明朝" w:hint="eastAsia"/>
              </w:rPr>
              <w:t>・諸室</w:t>
            </w:r>
            <w:r w:rsidR="00473BA8" w:rsidRPr="004D27BA">
              <w:rPr>
                <w:rFonts w:hAnsi="ＭＳ 明朝" w:hint="eastAsia"/>
              </w:rPr>
              <w:t>の</w:t>
            </w:r>
            <w:r w:rsidR="00B70E44" w:rsidRPr="004D27BA">
              <w:rPr>
                <w:rFonts w:hAnsi="ＭＳ 明朝" w:hint="eastAsia"/>
              </w:rPr>
              <w:t>特性に応じ、快適性や合理性を考慮した</w:t>
            </w:r>
            <w:r w:rsidRPr="004D27BA">
              <w:rPr>
                <w:rFonts w:hAnsi="ＭＳ 明朝" w:hint="eastAsia"/>
              </w:rPr>
              <w:t>断面計画</w:t>
            </w:r>
            <w:r w:rsidR="00B70E44" w:rsidRPr="004D27BA">
              <w:rPr>
                <w:rFonts w:hAnsi="ＭＳ 明朝" w:hint="eastAsia"/>
              </w:rPr>
              <w:t>（階高設定等）</w:t>
            </w:r>
            <w:r w:rsidRPr="004D27BA">
              <w:rPr>
                <w:rFonts w:hAnsi="ＭＳ 明朝" w:hint="eastAsia"/>
              </w:rPr>
              <w:t>となっているか</w:t>
            </w:r>
            <w:r w:rsidR="00C90C77" w:rsidRPr="004D27BA">
              <w:rPr>
                <w:rFonts w:hAnsi="ＭＳ 明朝" w:hint="eastAsia"/>
              </w:rPr>
              <w:t>。</w:t>
            </w:r>
          </w:p>
        </w:tc>
        <w:tc>
          <w:tcPr>
            <w:tcW w:w="992" w:type="dxa"/>
            <w:tcBorders>
              <w:top w:val="dashed" w:sz="4" w:space="0" w:color="auto"/>
            </w:tcBorders>
          </w:tcPr>
          <w:p w14:paraId="05B101B1" w14:textId="6F20EF58" w:rsidR="009C0C57" w:rsidRPr="004D27BA" w:rsidRDefault="009C0C57" w:rsidP="00081DBC">
            <w:pPr>
              <w:jc w:val="center"/>
              <w:rPr>
                <w:rFonts w:hAnsi="ＭＳ 明朝"/>
              </w:rPr>
            </w:pPr>
            <w:r w:rsidRPr="004D27BA">
              <w:rPr>
                <w:rFonts w:hAnsi="ＭＳ 明朝" w:hint="eastAsia"/>
              </w:rPr>
              <w:t>様式</w:t>
            </w:r>
            <w:r w:rsidR="009C6CC7" w:rsidRPr="004D27BA">
              <w:rPr>
                <w:rFonts w:hint="eastAsia"/>
              </w:rPr>
              <w:t>30</w:t>
            </w:r>
          </w:p>
        </w:tc>
        <w:tc>
          <w:tcPr>
            <w:tcW w:w="669" w:type="dxa"/>
            <w:tcBorders>
              <w:top w:val="nil"/>
            </w:tcBorders>
          </w:tcPr>
          <w:p w14:paraId="729A95CD" w14:textId="40B31B63" w:rsidR="00BC04EF" w:rsidRPr="004D27BA" w:rsidRDefault="00BC04EF" w:rsidP="00B6389B">
            <w:pPr>
              <w:jc w:val="center"/>
              <w:rPr>
                <w:rFonts w:hAnsi="ＭＳ 明朝"/>
              </w:rPr>
            </w:pPr>
          </w:p>
        </w:tc>
      </w:tr>
      <w:tr w:rsidR="004D27BA" w:rsidRPr="004D27BA" w14:paraId="30406FA3" w14:textId="77777777" w:rsidTr="00081DBC">
        <w:tc>
          <w:tcPr>
            <w:tcW w:w="1032" w:type="dxa"/>
            <w:tcBorders>
              <w:right w:val="single" w:sz="4" w:space="0" w:color="auto"/>
            </w:tcBorders>
          </w:tcPr>
          <w:p w14:paraId="3A6B799E" w14:textId="43E4B61A" w:rsidR="00BC04EF" w:rsidRPr="004D27BA" w:rsidRDefault="00BC04EF" w:rsidP="006A0D41">
            <w:pPr>
              <w:ind w:firstLineChars="100" w:firstLine="210"/>
              <w:jc w:val="left"/>
              <w:rPr>
                <w:rFonts w:hAnsi="ＭＳ 明朝"/>
              </w:rPr>
            </w:pPr>
            <w:r w:rsidRPr="004D27BA">
              <w:rPr>
                <w:rFonts w:hAnsi="ＭＳ 明朝" w:hint="eastAsia"/>
              </w:rPr>
              <w:t>（</w:t>
            </w:r>
            <w:r w:rsidR="007E2309" w:rsidRPr="004D27BA">
              <w:rPr>
                <w:rFonts w:hAnsi="ＭＳ 明朝" w:hint="eastAsia"/>
              </w:rPr>
              <w:t>２</w:t>
            </w:r>
            <w:r w:rsidRPr="004D27BA">
              <w:rPr>
                <w:rFonts w:hAnsi="ＭＳ 明朝" w:hint="eastAsia"/>
              </w:rPr>
              <w:t>）</w:t>
            </w:r>
          </w:p>
        </w:tc>
        <w:tc>
          <w:tcPr>
            <w:tcW w:w="1985" w:type="dxa"/>
            <w:tcBorders>
              <w:left w:val="single" w:sz="4" w:space="0" w:color="auto"/>
            </w:tcBorders>
          </w:tcPr>
          <w:p w14:paraId="482572B9" w14:textId="77777777" w:rsidR="00BC04EF" w:rsidRPr="004D27BA" w:rsidRDefault="00BC04EF" w:rsidP="00B6389B">
            <w:pPr>
              <w:rPr>
                <w:rFonts w:hAnsi="ＭＳ 明朝"/>
              </w:rPr>
            </w:pPr>
            <w:r w:rsidRPr="004D27BA">
              <w:rPr>
                <w:rFonts w:hAnsi="ＭＳ 明朝" w:hint="eastAsia"/>
              </w:rPr>
              <w:t>誰もが利用しやすい庁舎に関する提案</w:t>
            </w:r>
          </w:p>
        </w:tc>
        <w:tc>
          <w:tcPr>
            <w:tcW w:w="4394" w:type="dxa"/>
          </w:tcPr>
          <w:p w14:paraId="5FAEF241" w14:textId="1AB3F6C7" w:rsidR="009F63E5" w:rsidRPr="004D27BA" w:rsidRDefault="009F63E5" w:rsidP="009F63E5">
            <w:pPr>
              <w:pStyle w:val="afff5"/>
              <w:rPr>
                <w:rFonts w:hAnsi="ＭＳ 明朝"/>
              </w:rPr>
            </w:pPr>
            <w:r w:rsidRPr="004D27BA">
              <w:rPr>
                <w:rFonts w:hAnsi="ＭＳ 明朝" w:hint="eastAsia"/>
              </w:rPr>
              <w:t>・</w:t>
            </w:r>
            <w:r w:rsidR="00473BA8" w:rsidRPr="004D27BA">
              <w:rPr>
                <w:rFonts w:hAnsi="ＭＳ 明朝" w:hint="eastAsia"/>
              </w:rPr>
              <w:t>「</w:t>
            </w:r>
            <w:r w:rsidRPr="004D27BA">
              <w:rPr>
                <w:rFonts w:hAnsi="ＭＳ 明朝" w:hint="eastAsia"/>
              </w:rPr>
              <w:t>ワンストップサービスを考慮した</w:t>
            </w:r>
            <w:r w:rsidR="00473BA8" w:rsidRPr="004D27BA">
              <w:rPr>
                <w:rFonts w:hAnsi="ＭＳ 明朝" w:hint="eastAsia"/>
              </w:rPr>
              <w:t>窓口</w:t>
            </w:r>
            <w:r w:rsidRPr="004D27BA">
              <w:rPr>
                <w:rFonts w:hAnsi="ＭＳ 明朝" w:hint="eastAsia"/>
              </w:rPr>
              <w:t>レイアウト</w:t>
            </w:r>
            <w:r w:rsidR="00473BA8" w:rsidRPr="004D27BA">
              <w:rPr>
                <w:rFonts w:hAnsi="ＭＳ 明朝" w:hint="eastAsia"/>
              </w:rPr>
              <w:t>」「わかりやすくていねい</w:t>
            </w:r>
            <w:r w:rsidRPr="004D27BA">
              <w:rPr>
                <w:rFonts w:hAnsi="ＭＳ 明朝" w:hint="eastAsia"/>
              </w:rPr>
              <w:t>な案内</w:t>
            </w:r>
            <w:r w:rsidR="00473BA8" w:rsidRPr="004D27BA">
              <w:rPr>
                <w:rFonts w:hAnsi="ＭＳ 明朝" w:hint="eastAsia"/>
              </w:rPr>
              <w:t>」「</w:t>
            </w:r>
            <w:r w:rsidRPr="004D27BA">
              <w:rPr>
                <w:rFonts w:hAnsi="ＭＳ 明朝" w:hint="eastAsia"/>
              </w:rPr>
              <w:t>来庁者のプライバシーに</w:t>
            </w:r>
            <w:r w:rsidR="00473BA8" w:rsidRPr="004D27BA">
              <w:rPr>
                <w:rFonts w:hAnsi="ＭＳ 明朝" w:hint="eastAsia"/>
              </w:rPr>
              <w:t>配慮したオープンカウンターと相談室」「来庁者にとって快適な窓口環境」「</w:t>
            </w:r>
            <w:r w:rsidRPr="004D27BA">
              <w:rPr>
                <w:rFonts w:hAnsi="ＭＳ 明朝" w:hint="eastAsia"/>
              </w:rPr>
              <w:t>駐車場の整備と活用</w:t>
            </w:r>
            <w:r w:rsidR="00473BA8" w:rsidRPr="004D27BA">
              <w:rPr>
                <w:rFonts w:hAnsi="ＭＳ 明朝" w:hint="eastAsia"/>
              </w:rPr>
              <w:t>」</w:t>
            </w:r>
            <w:r w:rsidRPr="004D27BA">
              <w:rPr>
                <w:rFonts w:hAnsi="ＭＳ 明朝" w:hint="eastAsia"/>
              </w:rPr>
              <w:t>を実現する提案が示されているか。</w:t>
            </w:r>
          </w:p>
        </w:tc>
        <w:tc>
          <w:tcPr>
            <w:tcW w:w="992" w:type="dxa"/>
          </w:tcPr>
          <w:p w14:paraId="559099A7" w14:textId="5D8B00C6" w:rsidR="009C0C57" w:rsidRPr="004D27BA" w:rsidRDefault="009C0C57" w:rsidP="00081DBC">
            <w:pPr>
              <w:jc w:val="center"/>
              <w:rPr>
                <w:rFonts w:hAnsi="ＭＳ 明朝"/>
              </w:rPr>
            </w:pPr>
            <w:r w:rsidRPr="004D27BA">
              <w:rPr>
                <w:rFonts w:hAnsi="ＭＳ 明朝" w:hint="eastAsia"/>
              </w:rPr>
              <w:t>様式</w:t>
            </w:r>
            <w:r w:rsidR="009C6CC7" w:rsidRPr="004D27BA">
              <w:rPr>
                <w:rFonts w:hint="eastAsia"/>
              </w:rPr>
              <w:t>31</w:t>
            </w:r>
          </w:p>
        </w:tc>
        <w:tc>
          <w:tcPr>
            <w:tcW w:w="669" w:type="dxa"/>
          </w:tcPr>
          <w:p w14:paraId="2763870B" w14:textId="77777777" w:rsidR="00BC04EF" w:rsidRPr="004D27BA" w:rsidRDefault="00EE0F89" w:rsidP="00B6389B">
            <w:pPr>
              <w:jc w:val="center"/>
              <w:rPr>
                <w:rFonts w:hAnsi="ＭＳ 明朝"/>
              </w:rPr>
            </w:pPr>
            <w:r w:rsidRPr="004D27BA">
              <w:rPr>
                <w:rFonts w:hAnsi="ＭＳ 明朝" w:hint="eastAsia"/>
              </w:rPr>
              <w:t>10</w:t>
            </w:r>
            <w:r w:rsidR="00BC04EF" w:rsidRPr="004D27BA">
              <w:rPr>
                <w:rFonts w:hAnsi="ＭＳ 明朝" w:hint="eastAsia"/>
              </w:rPr>
              <w:t>点</w:t>
            </w:r>
          </w:p>
        </w:tc>
      </w:tr>
      <w:tr w:rsidR="004D27BA" w:rsidRPr="004D27BA" w14:paraId="75AFFF26" w14:textId="77777777" w:rsidTr="00081DBC">
        <w:tc>
          <w:tcPr>
            <w:tcW w:w="1032" w:type="dxa"/>
            <w:tcBorders>
              <w:right w:val="single" w:sz="4" w:space="0" w:color="auto"/>
            </w:tcBorders>
          </w:tcPr>
          <w:p w14:paraId="3307945C" w14:textId="78EE194E" w:rsidR="00BC04EF" w:rsidRPr="004D27BA" w:rsidRDefault="00BC04EF" w:rsidP="006A0D41">
            <w:pPr>
              <w:ind w:firstLineChars="100" w:firstLine="210"/>
              <w:jc w:val="left"/>
              <w:rPr>
                <w:rFonts w:hAnsi="ＭＳ 明朝"/>
              </w:rPr>
            </w:pPr>
            <w:r w:rsidRPr="004D27BA">
              <w:rPr>
                <w:rFonts w:hAnsi="ＭＳ 明朝" w:hint="eastAsia"/>
              </w:rPr>
              <w:t>（</w:t>
            </w:r>
            <w:r w:rsidR="007E2309" w:rsidRPr="004D27BA">
              <w:rPr>
                <w:rFonts w:hAnsi="ＭＳ 明朝" w:hint="eastAsia"/>
              </w:rPr>
              <w:t>３</w:t>
            </w:r>
            <w:r w:rsidRPr="004D27BA">
              <w:rPr>
                <w:rFonts w:hAnsi="ＭＳ 明朝" w:hint="eastAsia"/>
              </w:rPr>
              <w:t>）</w:t>
            </w:r>
          </w:p>
        </w:tc>
        <w:tc>
          <w:tcPr>
            <w:tcW w:w="1985" w:type="dxa"/>
            <w:tcBorders>
              <w:left w:val="single" w:sz="4" w:space="0" w:color="auto"/>
            </w:tcBorders>
          </w:tcPr>
          <w:p w14:paraId="44D36696" w14:textId="77777777" w:rsidR="00BC04EF" w:rsidRPr="004D27BA" w:rsidRDefault="00BC04EF" w:rsidP="00B6389B">
            <w:pPr>
              <w:rPr>
                <w:rFonts w:hAnsi="ＭＳ 明朝"/>
              </w:rPr>
            </w:pPr>
            <w:r w:rsidRPr="004D27BA">
              <w:rPr>
                <w:rFonts w:hAnsi="ＭＳ 明朝" w:hint="eastAsia"/>
              </w:rPr>
              <w:t>市民交流の場となる庁舎に関する提案</w:t>
            </w:r>
          </w:p>
        </w:tc>
        <w:tc>
          <w:tcPr>
            <w:tcW w:w="4394" w:type="dxa"/>
          </w:tcPr>
          <w:p w14:paraId="7D13682C" w14:textId="74FB2E9A" w:rsidR="00BD111F" w:rsidRPr="004D27BA" w:rsidRDefault="00BD111F" w:rsidP="00473BA8">
            <w:pPr>
              <w:pStyle w:val="afff5"/>
              <w:rPr>
                <w:rFonts w:hAnsi="ＭＳ 明朝"/>
              </w:rPr>
            </w:pPr>
            <w:r w:rsidRPr="004D27BA">
              <w:rPr>
                <w:rFonts w:hAnsi="ＭＳ 明朝" w:hint="eastAsia"/>
              </w:rPr>
              <w:t>・</w:t>
            </w:r>
            <w:r w:rsidR="00473BA8" w:rsidRPr="004D27BA">
              <w:rPr>
                <w:rFonts w:hAnsi="ＭＳ 明朝" w:hint="eastAsia"/>
              </w:rPr>
              <w:t>「</w:t>
            </w:r>
            <w:r w:rsidRPr="004D27BA">
              <w:rPr>
                <w:rFonts w:hAnsi="ＭＳ 明朝" w:hint="eastAsia"/>
              </w:rPr>
              <w:t>複合する施設の特性に配慮した新庁舎整備</w:t>
            </w:r>
            <w:r w:rsidR="00473BA8" w:rsidRPr="004D27BA">
              <w:rPr>
                <w:rFonts w:hAnsi="ＭＳ 明朝" w:hint="eastAsia"/>
              </w:rPr>
              <w:t>」「市民交流の場となるスペースの整備」「</w:t>
            </w:r>
            <w:r w:rsidRPr="004D27BA">
              <w:rPr>
                <w:rFonts w:hAnsi="ＭＳ 明朝" w:hint="eastAsia"/>
              </w:rPr>
              <w:t>市民に開かれた議会スペース</w:t>
            </w:r>
            <w:r w:rsidR="00473BA8" w:rsidRPr="004D27BA">
              <w:rPr>
                <w:rFonts w:hAnsi="ＭＳ 明朝" w:hint="eastAsia"/>
              </w:rPr>
              <w:t>」</w:t>
            </w:r>
            <w:r w:rsidRPr="004D27BA">
              <w:rPr>
                <w:rFonts w:hAnsi="ＭＳ 明朝" w:hint="eastAsia"/>
              </w:rPr>
              <w:t>を実現する提案が示されているか。</w:t>
            </w:r>
          </w:p>
        </w:tc>
        <w:tc>
          <w:tcPr>
            <w:tcW w:w="992" w:type="dxa"/>
          </w:tcPr>
          <w:p w14:paraId="6C905E76" w14:textId="38A984DF" w:rsidR="009C0C57" w:rsidRPr="004D27BA" w:rsidRDefault="009C0C57" w:rsidP="00081DBC">
            <w:pPr>
              <w:jc w:val="center"/>
              <w:rPr>
                <w:rFonts w:hAnsi="ＭＳ 明朝"/>
              </w:rPr>
            </w:pPr>
            <w:r w:rsidRPr="004D27BA">
              <w:rPr>
                <w:rFonts w:hAnsi="ＭＳ 明朝" w:hint="eastAsia"/>
              </w:rPr>
              <w:t>様式</w:t>
            </w:r>
            <w:r w:rsidR="009C6CC7" w:rsidRPr="004D27BA">
              <w:rPr>
                <w:rFonts w:hint="eastAsia"/>
              </w:rPr>
              <w:t>32</w:t>
            </w:r>
          </w:p>
        </w:tc>
        <w:tc>
          <w:tcPr>
            <w:tcW w:w="669" w:type="dxa"/>
          </w:tcPr>
          <w:p w14:paraId="7984C615" w14:textId="77777777" w:rsidR="00BC04EF" w:rsidRPr="004D27BA" w:rsidRDefault="00EE0F89" w:rsidP="00B6389B">
            <w:pPr>
              <w:jc w:val="center"/>
              <w:rPr>
                <w:rFonts w:hAnsi="ＭＳ 明朝"/>
              </w:rPr>
            </w:pPr>
            <w:r w:rsidRPr="004D27BA">
              <w:rPr>
                <w:rFonts w:hAnsi="ＭＳ 明朝" w:hint="eastAsia"/>
              </w:rPr>
              <w:t>10</w:t>
            </w:r>
            <w:r w:rsidR="00BC04EF" w:rsidRPr="004D27BA">
              <w:rPr>
                <w:rFonts w:hAnsi="ＭＳ 明朝" w:hint="eastAsia"/>
              </w:rPr>
              <w:t>点</w:t>
            </w:r>
          </w:p>
        </w:tc>
      </w:tr>
      <w:tr w:rsidR="004D27BA" w:rsidRPr="004D27BA" w14:paraId="63BF47E4" w14:textId="77777777" w:rsidTr="00081DBC">
        <w:tc>
          <w:tcPr>
            <w:tcW w:w="1032" w:type="dxa"/>
            <w:tcBorders>
              <w:right w:val="single" w:sz="4" w:space="0" w:color="auto"/>
            </w:tcBorders>
          </w:tcPr>
          <w:p w14:paraId="7BDC47D1" w14:textId="782BCDE7" w:rsidR="00C90C77" w:rsidRPr="004D27BA" w:rsidRDefault="00C90C77" w:rsidP="006A0D41">
            <w:pPr>
              <w:ind w:firstLineChars="100" w:firstLine="210"/>
              <w:jc w:val="left"/>
              <w:rPr>
                <w:rFonts w:hAnsi="ＭＳ 明朝"/>
              </w:rPr>
            </w:pPr>
            <w:r w:rsidRPr="004D27BA">
              <w:rPr>
                <w:rFonts w:hAnsi="ＭＳ 明朝" w:hint="eastAsia"/>
              </w:rPr>
              <w:t>（</w:t>
            </w:r>
            <w:r w:rsidR="007E2309" w:rsidRPr="004D27BA">
              <w:rPr>
                <w:rFonts w:hAnsi="ＭＳ 明朝" w:hint="eastAsia"/>
              </w:rPr>
              <w:t>４</w:t>
            </w:r>
            <w:r w:rsidRPr="004D27BA">
              <w:rPr>
                <w:rFonts w:hAnsi="ＭＳ 明朝" w:hint="eastAsia"/>
              </w:rPr>
              <w:t>）</w:t>
            </w:r>
          </w:p>
        </w:tc>
        <w:tc>
          <w:tcPr>
            <w:tcW w:w="1985" w:type="dxa"/>
            <w:tcBorders>
              <w:left w:val="single" w:sz="4" w:space="0" w:color="auto"/>
            </w:tcBorders>
          </w:tcPr>
          <w:p w14:paraId="4CBC163C" w14:textId="77777777" w:rsidR="00C90C77" w:rsidRPr="004D27BA" w:rsidRDefault="00C90C77" w:rsidP="00B6389B">
            <w:pPr>
              <w:rPr>
                <w:rFonts w:hAnsi="ＭＳ 明朝"/>
              </w:rPr>
            </w:pPr>
            <w:r w:rsidRPr="004D27BA">
              <w:rPr>
                <w:rFonts w:hAnsi="ＭＳ 明朝" w:hint="eastAsia"/>
              </w:rPr>
              <w:t>市民を支える安全・安心な庁舎に関する提案</w:t>
            </w:r>
          </w:p>
        </w:tc>
        <w:tc>
          <w:tcPr>
            <w:tcW w:w="4394" w:type="dxa"/>
          </w:tcPr>
          <w:p w14:paraId="66ADD8A2" w14:textId="54F15747" w:rsidR="00C90C77" w:rsidRPr="004D27BA" w:rsidRDefault="00C90C77" w:rsidP="00473BA8">
            <w:pPr>
              <w:pStyle w:val="afff5"/>
              <w:rPr>
                <w:rFonts w:hAnsi="ＭＳ 明朝"/>
              </w:rPr>
            </w:pPr>
            <w:r w:rsidRPr="004D27BA">
              <w:rPr>
                <w:rFonts w:hAnsi="ＭＳ 明朝" w:hint="eastAsia"/>
              </w:rPr>
              <w:t>・</w:t>
            </w:r>
            <w:r w:rsidR="00473BA8" w:rsidRPr="004D27BA">
              <w:rPr>
                <w:rFonts w:hAnsi="ＭＳ 明朝" w:hint="eastAsia"/>
              </w:rPr>
              <w:t>「災害発生時により迅速に対応できる機能・設備を備えた庁舎」「</w:t>
            </w:r>
            <w:r w:rsidR="00BD111F" w:rsidRPr="004D27BA">
              <w:rPr>
                <w:rFonts w:hAnsi="ＭＳ 明朝" w:hint="eastAsia"/>
              </w:rPr>
              <w:t>耐震性能が確保され災害時に業務継続が可能な庁舎</w:t>
            </w:r>
            <w:r w:rsidR="00473BA8" w:rsidRPr="004D27BA">
              <w:rPr>
                <w:rFonts w:hAnsi="ＭＳ 明朝" w:hint="eastAsia"/>
              </w:rPr>
              <w:t>」「</w:t>
            </w:r>
            <w:r w:rsidR="00BD111F" w:rsidRPr="004D27BA">
              <w:rPr>
                <w:rFonts w:hAnsi="ＭＳ 明朝" w:hint="eastAsia"/>
              </w:rPr>
              <w:t>セキュリティの機能を向上した庁舎</w:t>
            </w:r>
            <w:r w:rsidR="00473BA8" w:rsidRPr="004D27BA">
              <w:rPr>
                <w:rFonts w:hAnsi="ＭＳ 明朝" w:hint="eastAsia"/>
              </w:rPr>
              <w:t>」</w:t>
            </w:r>
            <w:r w:rsidR="00BD111F" w:rsidRPr="004D27BA">
              <w:rPr>
                <w:rFonts w:hAnsi="ＭＳ 明朝" w:hint="eastAsia"/>
              </w:rPr>
              <w:t>を実現する提案が示されているか。</w:t>
            </w:r>
          </w:p>
        </w:tc>
        <w:tc>
          <w:tcPr>
            <w:tcW w:w="992" w:type="dxa"/>
          </w:tcPr>
          <w:p w14:paraId="365C9AB7" w14:textId="5A5B29CA" w:rsidR="009C0C57" w:rsidRPr="004D27BA" w:rsidRDefault="009C0C57" w:rsidP="00081DBC">
            <w:pPr>
              <w:jc w:val="center"/>
              <w:rPr>
                <w:rFonts w:hAnsi="ＭＳ 明朝"/>
              </w:rPr>
            </w:pPr>
            <w:r w:rsidRPr="004D27BA">
              <w:rPr>
                <w:rFonts w:hAnsi="ＭＳ 明朝" w:hint="eastAsia"/>
              </w:rPr>
              <w:t>様式</w:t>
            </w:r>
            <w:r w:rsidR="009C6CC7" w:rsidRPr="004D27BA">
              <w:rPr>
                <w:rFonts w:hint="eastAsia"/>
              </w:rPr>
              <w:t>33</w:t>
            </w:r>
          </w:p>
        </w:tc>
        <w:tc>
          <w:tcPr>
            <w:tcW w:w="669" w:type="dxa"/>
          </w:tcPr>
          <w:p w14:paraId="19A82C7C" w14:textId="77777777" w:rsidR="00C90C77" w:rsidRPr="004D27BA" w:rsidRDefault="00EE0F89" w:rsidP="00B6389B">
            <w:pPr>
              <w:jc w:val="center"/>
              <w:rPr>
                <w:rFonts w:hAnsi="ＭＳ 明朝"/>
              </w:rPr>
            </w:pPr>
            <w:r w:rsidRPr="004D27BA">
              <w:rPr>
                <w:rFonts w:hAnsi="ＭＳ 明朝" w:hint="eastAsia"/>
              </w:rPr>
              <w:t>10</w:t>
            </w:r>
            <w:r w:rsidR="00C90C77" w:rsidRPr="004D27BA">
              <w:rPr>
                <w:rFonts w:hAnsi="ＭＳ 明朝" w:hint="eastAsia"/>
              </w:rPr>
              <w:t>点</w:t>
            </w:r>
          </w:p>
        </w:tc>
      </w:tr>
      <w:tr w:rsidR="004D27BA" w:rsidRPr="004D27BA" w14:paraId="43B7CA2C" w14:textId="77777777" w:rsidTr="00081DBC">
        <w:tc>
          <w:tcPr>
            <w:tcW w:w="1032" w:type="dxa"/>
            <w:tcBorders>
              <w:right w:val="single" w:sz="4" w:space="0" w:color="auto"/>
            </w:tcBorders>
          </w:tcPr>
          <w:p w14:paraId="3C35F488" w14:textId="2AB42F43" w:rsidR="00BC04EF" w:rsidRPr="004D27BA" w:rsidRDefault="00BC04EF" w:rsidP="006A0D41">
            <w:pPr>
              <w:ind w:firstLineChars="100" w:firstLine="210"/>
              <w:jc w:val="left"/>
              <w:rPr>
                <w:rFonts w:hAnsi="ＭＳ 明朝"/>
              </w:rPr>
            </w:pPr>
            <w:r w:rsidRPr="004D27BA">
              <w:rPr>
                <w:rFonts w:hAnsi="ＭＳ 明朝" w:hint="eastAsia"/>
              </w:rPr>
              <w:t>（</w:t>
            </w:r>
            <w:r w:rsidR="007E2309" w:rsidRPr="004D27BA">
              <w:rPr>
                <w:rFonts w:hAnsi="ＭＳ 明朝" w:hint="eastAsia"/>
              </w:rPr>
              <w:t>５</w:t>
            </w:r>
            <w:r w:rsidRPr="004D27BA">
              <w:rPr>
                <w:rFonts w:hAnsi="ＭＳ 明朝" w:hint="eastAsia"/>
              </w:rPr>
              <w:t>）</w:t>
            </w:r>
          </w:p>
        </w:tc>
        <w:tc>
          <w:tcPr>
            <w:tcW w:w="1985" w:type="dxa"/>
            <w:tcBorders>
              <w:left w:val="single" w:sz="4" w:space="0" w:color="auto"/>
            </w:tcBorders>
          </w:tcPr>
          <w:p w14:paraId="7CF2E529" w14:textId="77777777" w:rsidR="00BC04EF" w:rsidRPr="004D27BA" w:rsidRDefault="00BC04EF" w:rsidP="00B6389B">
            <w:pPr>
              <w:rPr>
                <w:rFonts w:hAnsi="ＭＳ 明朝"/>
              </w:rPr>
            </w:pPr>
            <w:r w:rsidRPr="004D27BA">
              <w:rPr>
                <w:rFonts w:hAnsi="ＭＳ 明朝" w:hint="eastAsia"/>
              </w:rPr>
              <w:t>環境にやさしい庁舎に関する提案</w:t>
            </w:r>
          </w:p>
        </w:tc>
        <w:tc>
          <w:tcPr>
            <w:tcW w:w="4394" w:type="dxa"/>
          </w:tcPr>
          <w:p w14:paraId="4CFA9218" w14:textId="77777777" w:rsidR="00BC04EF" w:rsidRPr="004D27BA" w:rsidRDefault="00C90C77" w:rsidP="009F63E5">
            <w:pPr>
              <w:pStyle w:val="afff5"/>
              <w:rPr>
                <w:rFonts w:hAnsi="ＭＳ 明朝"/>
              </w:rPr>
            </w:pPr>
            <w:r w:rsidRPr="004D27BA">
              <w:rPr>
                <w:rFonts w:hAnsi="ＭＳ 明朝" w:hint="eastAsia"/>
              </w:rPr>
              <w:t>・</w:t>
            </w:r>
            <w:r w:rsidR="005B2F22" w:rsidRPr="004D27BA">
              <w:rPr>
                <w:rFonts w:hAnsi="ＭＳ 明朝" w:hint="eastAsia"/>
              </w:rPr>
              <w:t>「自然エネルギーの有効活用と省エネルギー化の推進」「ライフサイクルコストの低減と長寿命化」「</w:t>
            </w:r>
            <w:r w:rsidR="00390753" w:rsidRPr="004D27BA">
              <w:rPr>
                <w:rFonts w:hAnsi="ＭＳ 明朝" w:hint="eastAsia"/>
              </w:rPr>
              <w:t>シビックコアの形成や地域性に配慮したデザイン</w:t>
            </w:r>
            <w:r w:rsidR="005B2F22" w:rsidRPr="004D27BA">
              <w:rPr>
                <w:rFonts w:hAnsi="ＭＳ 明朝" w:hint="eastAsia"/>
              </w:rPr>
              <w:t>」</w:t>
            </w:r>
            <w:r w:rsidR="00390753" w:rsidRPr="004D27BA">
              <w:rPr>
                <w:rFonts w:hAnsi="ＭＳ 明朝" w:hint="eastAsia"/>
              </w:rPr>
              <w:t>を実現する提案が示されているか。</w:t>
            </w:r>
          </w:p>
          <w:p w14:paraId="43C38493" w14:textId="77777777" w:rsidR="006A0D41" w:rsidRPr="004D27BA" w:rsidRDefault="006A0D41" w:rsidP="009F63E5">
            <w:pPr>
              <w:pStyle w:val="afff5"/>
              <w:rPr>
                <w:rFonts w:hAnsi="ＭＳ 明朝"/>
              </w:rPr>
            </w:pPr>
          </w:p>
          <w:p w14:paraId="3EC1DDC9" w14:textId="77777777" w:rsidR="006A0D41" w:rsidRPr="004D27BA" w:rsidRDefault="006A0D41" w:rsidP="009F63E5">
            <w:pPr>
              <w:pStyle w:val="afff5"/>
              <w:rPr>
                <w:rFonts w:hAnsi="ＭＳ 明朝"/>
              </w:rPr>
            </w:pPr>
          </w:p>
          <w:p w14:paraId="2E662E74" w14:textId="77777777" w:rsidR="006A0D41" w:rsidRPr="004D27BA" w:rsidRDefault="006A0D41" w:rsidP="009F63E5">
            <w:pPr>
              <w:pStyle w:val="afff5"/>
              <w:rPr>
                <w:rFonts w:hAnsi="ＭＳ 明朝"/>
              </w:rPr>
            </w:pPr>
          </w:p>
          <w:p w14:paraId="0D4E5B58" w14:textId="5F2B3BF3" w:rsidR="006A0D41" w:rsidRPr="004D27BA" w:rsidRDefault="006A0D41" w:rsidP="006A0D41">
            <w:pPr>
              <w:pStyle w:val="afff5"/>
              <w:ind w:left="0" w:firstLineChars="0" w:firstLine="0"/>
              <w:rPr>
                <w:rFonts w:hAnsi="ＭＳ 明朝"/>
              </w:rPr>
            </w:pPr>
          </w:p>
        </w:tc>
        <w:tc>
          <w:tcPr>
            <w:tcW w:w="992" w:type="dxa"/>
          </w:tcPr>
          <w:p w14:paraId="121305C7" w14:textId="765F0EDC" w:rsidR="009C0C57" w:rsidRPr="004D27BA" w:rsidRDefault="009C0C57" w:rsidP="00081DBC">
            <w:pPr>
              <w:jc w:val="center"/>
              <w:rPr>
                <w:rFonts w:hAnsi="ＭＳ 明朝"/>
              </w:rPr>
            </w:pPr>
            <w:r w:rsidRPr="004D27BA">
              <w:rPr>
                <w:rFonts w:hAnsi="ＭＳ 明朝" w:hint="eastAsia"/>
              </w:rPr>
              <w:t>様式</w:t>
            </w:r>
            <w:r w:rsidR="009C6CC7" w:rsidRPr="004D27BA">
              <w:rPr>
                <w:rFonts w:hint="eastAsia"/>
              </w:rPr>
              <w:t>34</w:t>
            </w:r>
          </w:p>
        </w:tc>
        <w:tc>
          <w:tcPr>
            <w:tcW w:w="669" w:type="dxa"/>
          </w:tcPr>
          <w:p w14:paraId="7ED16FB7" w14:textId="77777777" w:rsidR="00BC04EF" w:rsidRPr="004D27BA" w:rsidRDefault="00EE0F89" w:rsidP="00B6389B">
            <w:pPr>
              <w:jc w:val="center"/>
              <w:rPr>
                <w:rFonts w:hAnsi="ＭＳ 明朝"/>
              </w:rPr>
            </w:pPr>
            <w:r w:rsidRPr="004D27BA">
              <w:rPr>
                <w:rFonts w:hAnsi="ＭＳ 明朝" w:hint="eastAsia"/>
              </w:rPr>
              <w:t>10</w:t>
            </w:r>
            <w:r w:rsidR="00BC04EF" w:rsidRPr="004D27BA">
              <w:rPr>
                <w:rFonts w:hAnsi="ＭＳ 明朝" w:hint="eastAsia"/>
              </w:rPr>
              <w:t>点</w:t>
            </w:r>
          </w:p>
        </w:tc>
      </w:tr>
      <w:tr w:rsidR="004D27BA" w:rsidRPr="004D27BA" w14:paraId="3CC5E946" w14:textId="77777777" w:rsidTr="00081DBC">
        <w:trPr>
          <w:trHeight w:val="1683"/>
        </w:trPr>
        <w:tc>
          <w:tcPr>
            <w:tcW w:w="1032" w:type="dxa"/>
            <w:tcBorders>
              <w:right w:val="single" w:sz="4" w:space="0" w:color="auto"/>
            </w:tcBorders>
          </w:tcPr>
          <w:p w14:paraId="7CD3DC36" w14:textId="57979219" w:rsidR="00BC04EF" w:rsidRPr="004D27BA" w:rsidRDefault="00BC04EF" w:rsidP="006A0D41">
            <w:pPr>
              <w:ind w:firstLineChars="100" w:firstLine="210"/>
              <w:jc w:val="left"/>
              <w:rPr>
                <w:rFonts w:hAnsi="ＭＳ 明朝"/>
              </w:rPr>
            </w:pPr>
            <w:r w:rsidRPr="004D27BA">
              <w:rPr>
                <w:rFonts w:hAnsi="ＭＳ 明朝" w:hint="eastAsia"/>
              </w:rPr>
              <w:t>（</w:t>
            </w:r>
            <w:r w:rsidR="007E2309" w:rsidRPr="004D27BA">
              <w:rPr>
                <w:rFonts w:hAnsi="ＭＳ 明朝" w:hint="eastAsia"/>
              </w:rPr>
              <w:t>６</w:t>
            </w:r>
            <w:r w:rsidRPr="004D27BA">
              <w:rPr>
                <w:rFonts w:hAnsi="ＭＳ 明朝" w:hint="eastAsia"/>
              </w:rPr>
              <w:t>）</w:t>
            </w:r>
          </w:p>
        </w:tc>
        <w:tc>
          <w:tcPr>
            <w:tcW w:w="1985" w:type="dxa"/>
            <w:tcBorders>
              <w:left w:val="single" w:sz="4" w:space="0" w:color="auto"/>
            </w:tcBorders>
          </w:tcPr>
          <w:p w14:paraId="66B408D6" w14:textId="77777777" w:rsidR="00BC04EF" w:rsidRPr="004D27BA" w:rsidRDefault="00BC04EF" w:rsidP="00B6389B">
            <w:pPr>
              <w:rPr>
                <w:rFonts w:hAnsi="ＭＳ 明朝"/>
              </w:rPr>
            </w:pPr>
            <w:r w:rsidRPr="004D27BA">
              <w:rPr>
                <w:rFonts w:hAnsi="ＭＳ 明朝" w:hint="eastAsia"/>
              </w:rPr>
              <w:t>柔軟で機能的な庁舎に関する提案</w:t>
            </w:r>
          </w:p>
        </w:tc>
        <w:tc>
          <w:tcPr>
            <w:tcW w:w="4394" w:type="dxa"/>
          </w:tcPr>
          <w:p w14:paraId="23C3F873" w14:textId="5FC625C0" w:rsidR="00BC04EF" w:rsidRPr="004D27BA" w:rsidRDefault="00C90C77" w:rsidP="00390753">
            <w:pPr>
              <w:pStyle w:val="afff5"/>
              <w:rPr>
                <w:rFonts w:hAnsi="ＭＳ 明朝"/>
              </w:rPr>
            </w:pPr>
            <w:r w:rsidRPr="004D27BA">
              <w:rPr>
                <w:rFonts w:hAnsi="ＭＳ 明朝" w:hint="eastAsia"/>
              </w:rPr>
              <w:t>・</w:t>
            </w:r>
            <w:r w:rsidR="005B2F22" w:rsidRPr="004D27BA">
              <w:rPr>
                <w:rFonts w:hAnsi="ＭＳ 明朝" w:hint="eastAsia"/>
              </w:rPr>
              <w:t>「来庁者にもわかりやすい開放的な執務空間」「</w:t>
            </w:r>
            <w:r w:rsidR="00390753" w:rsidRPr="004D27BA">
              <w:rPr>
                <w:rFonts w:hAnsi="ＭＳ 明朝" w:hint="eastAsia"/>
              </w:rPr>
              <w:t>事務効率向上のためのICT</w:t>
            </w:r>
            <w:r w:rsidR="005B2F22" w:rsidRPr="004D27BA">
              <w:rPr>
                <w:rFonts w:hAnsi="ＭＳ 明朝" w:hint="eastAsia"/>
              </w:rPr>
              <w:t>化への対応」「文書管理と情報公開への対応」「</w:t>
            </w:r>
            <w:r w:rsidR="003E0DAF" w:rsidRPr="004D27BA">
              <w:rPr>
                <w:rFonts w:hAnsi="ＭＳ 明朝" w:hint="eastAsia"/>
              </w:rPr>
              <w:t>使いやすい</w:t>
            </w:r>
            <w:r w:rsidR="00390753" w:rsidRPr="004D27BA">
              <w:rPr>
                <w:rFonts w:hAnsi="ＭＳ 明朝" w:hint="eastAsia"/>
              </w:rPr>
              <w:t>会議室や打合せスペースの整備</w:t>
            </w:r>
            <w:r w:rsidR="005B2F22" w:rsidRPr="004D27BA">
              <w:rPr>
                <w:rFonts w:hAnsi="ＭＳ 明朝" w:hint="eastAsia"/>
              </w:rPr>
              <w:t>」</w:t>
            </w:r>
            <w:r w:rsidR="00390753" w:rsidRPr="004D27BA">
              <w:rPr>
                <w:rFonts w:hAnsi="ＭＳ 明朝" w:hint="eastAsia"/>
              </w:rPr>
              <w:t>を実現する提案が示されているか。</w:t>
            </w:r>
          </w:p>
        </w:tc>
        <w:tc>
          <w:tcPr>
            <w:tcW w:w="992" w:type="dxa"/>
          </w:tcPr>
          <w:p w14:paraId="301F0D2C" w14:textId="37C9FE04" w:rsidR="009C0C57" w:rsidRPr="004D27BA" w:rsidRDefault="009C0C57" w:rsidP="00081DBC">
            <w:pPr>
              <w:jc w:val="center"/>
              <w:rPr>
                <w:rFonts w:hAnsi="ＭＳ 明朝"/>
              </w:rPr>
            </w:pPr>
            <w:r w:rsidRPr="004D27BA">
              <w:rPr>
                <w:rFonts w:hAnsi="ＭＳ 明朝" w:hint="eastAsia"/>
              </w:rPr>
              <w:t>様式</w:t>
            </w:r>
            <w:r w:rsidR="009C6CC7" w:rsidRPr="004D27BA">
              <w:rPr>
                <w:rFonts w:hint="eastAsia"/>
              </w:rPr>
              <w:t>35</w:t>
            </w:r>
          </w:p>
        </w:tc>
        <w:tc>
          <w:tcPr>
            <w:tcW w:w="669" w:type="dxa"/>
          </w:tcPr>
          <w:p w14:paraId="32493012" w14:textId="77777777" w:rsidR="00BC04EF" w:rsidRPr="004D27BA" w:rsidRDefault="00EE0F89" w:rsidP="00B6389B">
            <w:pPr>
              <w:jc w:val="center"/>
              <w:rPr>
                <w:rFonts w:hAnsi="ＭＳ 明朝"/>
              </w:rPr>
            </w:pPr>
            <w:r w:rsidRPr="004D27BA">
              <w:rPr>
                <w:rFonts w:hAnsi="ＭＳ 明朝" w:hint="eastAsia"/>
              </w:rPr>
              <w:t>10</w:t>
            </w:r>
            <w:r w:rsidR="00BC04EF" w:rsidRPr="004D27BA">
              <w:rPr>
                <w:rFonts w:hAnsi="ＭＳ 明朝" w:hint="eastAsia"/>
              </w:rPr>
              <w:t>点</w:t>
            </w:r>
          </w:p>
        </w:tc>
      </w:tr>
      <w:tr w:rsidR="004D27BA" w:rsidRPr="004D27BA" w14:paraId="6A9E7ACF" w14:textId="77777777" w:rsidTr="00081DBC">
        <w:trPr>
          <w:trHeight w:val="3879"/>
        </w:trPr>
        <w:tc>
          <w:tcPr>
            <w:tcW w:w="1032" w:type="dxa"/>
            <w:tcBorders>
              <w:right w:val="single" w:sz="4" w:space="0" w:color="auto"/>
            </w:tcBorders>
          </w:tcPr>
          <w:p w14:paraId="0F92E7E4" w14:textId="4E569433" w:rsidR="00BC04EF" w:rsidRPr="004D27BA" w:rsidRDefault="00BC04EF" w:rsidP="006A0D41">
            <w:pPr>
              <w:ind w:firstLineChars="100" w:firstLine="210"/>
              <w:jc w:val="left"/>
              <w:rPr>
                <w:rFonts w:hAnsi="ＭＳ 明朝"/>
              </w:rPr>
            </w:pPr>
            <w:r w:rsidRPr="004D27BA">
              <w:rPr>
                <w:rFonts w:hAnsi="ＭＳ 明朝" w:hint="eastAsia"/>
              </w:rPr>
              <w:t>（</w:t>
            </w:r>
            <w:r w:rsidR="007E2309" w:rsidRPr="004D27BA">
              <w:rPr>
                <w:rFonts w:hAnsi="ＭＳ 明朝" w:hint="eastAsia"/>
              </w:rPr>
              <w:t>７</w:t>
            </w:r>
            <w:r w:rsidRPr="004D27BA">
              <w:rPr>
                <w:rFonts w:hAnsi="ＭＳ 明朝" w:hint="eastAsia"/>
              </w:rPr>
              <w:t>）</w:t>
            </w:r>
          </w:p>
        </w:tc>
        <w:tc>
          <w:tcPr>
            <w:tcW w:w="1985" w:type="dxa"/>
            <w:tcBorders>
              <w:left w:val="single" w:sz="4" w:space="0" w:color="auto"/>
            </w:tcBorders>
          </w:tcPr>
          <w:p w14:paraId="11D6D7EB" w14:textId="77777777" w:rsidR="00BC04EF" w:rsidRPr="004D27BA" w:rsidRDefault="00BC04EF" w:rsidP="00B6389B">
            <w:pPr>
              <w:rPr>
                <w:rFonts w:hAnsi="ＭＳ 明朝"/>
              </w:rPr>
            </w:pPr>
            <w:r w:rsidRPr="004D27BA">
              <w:rPr>
                <w:rFonts w:hAnsi="ＭＳ 明朝" w:hint="eastAsia"/>
              </w:rPr>
              <w:t>施工計画</w:t>
            </w:r>
          </w:p>
        </w:tc>
        <w:tc>
          <w:tcPr>
            <w:tcW w:w="4394" w:type="dxa"/>
          </w:tcPr>
          <w:p w14:paraId="7A260DC9" w14:textId="79EC6947" w:rsidR="00BC04EF" w:rsidRPr="004D27BA" w:rsidRDefault="00B70E44" w:rsidP="00A17AA5">
            <w:pPr>
              <w:pStyle w:val="afff5"/>
              <w:rPr>
                <w:rFonts w:hAnsi="ＭＳ 明朝"/>
              </w:rPr>
            </w:pPr>
            <w:r w:rsidRPr="004D27BA">
              <w:rPr>
                <w:rFonts w:hAnsi="ＭＳ 明朝" w:hint="eastAsia"/>
              </w:rPr>
              <w:t>・事業実施スケジュールに沿った</w:t>
            </w:r>
            <w:r w:rsidR="00B15CEF" w:rsidRPr="004D27BA">
              <w:rPr>
                <w:rFonts w:hAnsi="ＭＳ 明朝" w:hint="eastAsia"/>
              </w:rPr>
              <w:t>新庁舎整備実現に向け</w:t>
            </w:r>
            <w:r w:rsidR="005B2F22" w:rsidRPr="004D27BA">
              <w:rPr>
                <w:rFonts w:hAnsi="ＭＳ 明朝" w:hint="eastAsia"/>
              </w:rPr>
              <w:t>、効率的な工事の実施、</w:t>
            </w:r>
            <w:r w:rsidR="00BC04EF" w:rsidRPr="004D27BA">
              <w:rPr>
                <w:rFonts w:hAnsi="ＭＳ 明朝" w:hint="eastAsia"/>
              </w:rPr>
              <w:t>適切な工期設定</w:t>
            </w:r>
            <w:r w:rsidR="00B15CEF" w:rsidRPr="004D27BA">
              <w:rPr>
                <w:rFonts w:hAnsi="ＭＳ 明朝" w:hint="eastAsia"/>
              </w:rPr>
              <w:t>等</w:t>
            </w:r>
            <w:r w:rsidR="00BC04EF" w:rsidRPr="004D27BA">
              <w:rPr>
                <w:rFonts w:hAnsi="ＭＳ 明朝" w:hint="eastAsia"/>
              </w:rPr>
              <w:t>の提案が</w:t>
            </w:r>
            <w:r w:rsidR="009F63E5" w:rsidRPr="004D27BA">
              <w:rPr>
                <w:rFonts w:hAnsi="ＭＳ 明朝" w:hint="eastAsia"/>
              </w:rPr>
              <w:t>示されているか</w:t>
            </w:r>
            <w:r w:rsidR="00BC04EF" w:rsidRPr="004D27BA">
              <w:rPr>
                <w:rFonts w:hAnsi="ＭＳ 明朝" w:hint="eastAsia"/>
              </w:rPr>
              <w:t>。</w:t>
            </w:r>
          </w:p>
          <w:p w14:paraId="20EBD9CC" w14:textId="6F577316" w:rsidR="00BC04EF" w:rsidRPr="004D27BA" w:rsidRDefault="00BC04EF" w:rsidP="00B6389B">
            <w:pPr>
              <w:ind w:left="210" w:hangingChars="100" w:hanging="210"/>
              <w:rPr>
                <w:rFonts w:hAnsi="ＭＳ 明朝"/>
              </w:rPr>
            </w:pPr>
            <w:r w:rsidRPr="004D27BA">
              <w:rPr>
                <w:rFonts w:hAnsi="ＭＳ 明朝" w:hint="eastAsia"/>
              </w:rPr>
              <w:t>・</w:t>
            </w:r>
            <w:r w:rsidR="00B15CEF" w:rsidRPr="004D27BA">
              <w:rPr>
                <w:rFonts w:hAnsi="ＭＳ 明朝" w:hint="eastAsia"/>
              </w:rPr>
              <w:t>施工</w:t>
            </w:r>
            <w:r w:rsidRPr="004D27BA">
              <w:rPr>
                <w:rFonts w:hAnsi="ＭＳ 明朝" w:hint="eastAsia"/>
              </w:rPr>
              <w:t>品質</w:t>
            </w:r>
            <w:r w:rsidR="00B70E44" w:rsidRPr="004D27BA">
              <w:rPr>
                <w:rFonts w:hAnsi="ＭＳ 明朝" w:hint="eastAsia"/>
              </w:rPr>
              <w:t>の</w:t>
            </w:r>
            <w:r w:rsidRPr="004D27BA">
              <w:rPr>
                <w:rFonts w:hAnsi="ＭＳ 明朝" w:hint="eastAsia"/>
              </w:rPr>
              <w:t>確保に向けた具体的な提案が示されているか。</w:t>
            </w:r>
          </w:p>
          <w:p w14:paraId="130F31AB" w14:textId="5D73466B" w:rsidR="00BC04EF" w:rsidRPr="004D27BA" w:rsidRDefault="005B2F22" w:rsidP="00B6389B">
            <w:pPr>
              <w:ind w:left="210" w:hangingChars="100" w:hanging="210"/>
              <w:rPr>
                <w:rFonts w:hAnsi="ＭＳ 明朝"/>
              </w:rPr>
            </w:pPr>
            <w:r w:rsidRPr="004D27BA">
              <w:rPr>
                <w:rFonts w:hAnsi="ＭＳ 明朝" w:hint="eastAsia"/>
              </w:rPr>
              <w:t>・施工中の安全確保、環境保全、災害時</w:t>
            </w:r>
            <w:r w:rsidR="00B70E44" w:rsidRPr="004D27BA">
              <w:rPr>
                <w:rFonts w:hAnsi="ＭＳ 明朝" w:hint="eastAsia"/>
              </w:rPr>
              <w:t>の対策</w:t>
            </w:r>
            <w:r w:rsidRPr="004D27BA">
              <w:rPr>
                <w:rFonts w:hAnsi="ＭＳ 明朝" w:hint="eastAsia"/>
              </w:rPr>
              <w:t>等</w:t>
            </w:r>
            <w:r w:rsidR="00B70E44" w:rsidRPr="004D27BA">
              <w:rPr>
                <w:rFonts w:hAnsi="ＭＳ 明朝" w:hint="eastAsia"/>
              </w:rPr>
              <w:t>について</w:t>
            </w:r>
            <w:r w:rsidR="00BC04EF" w:rsidRPr="004D27BA">
              <w:rPr>
                <w:rFonts w:hAnsi="ＭＳ 明朝" w:hint="eastAsia"/>
              </w:rPr>
              <w:t>十分</w:t>
            </w:r>
            <w:r w:rsidRPr="004D27BA">
              <w:rPr>
                <w:rFonts w:hAnsi="ＭＳ 明朝" w:hint="eastAsia"/>
              </w:rPr>
              <w:t>な対応が示</w:t>
            </w:r>
            <w:r w:rsidR="00BC04EF" w:rsidRPr="004D27BA">
              <w:rPr>
                <w:rFonts w:hAnsi="ＭＳ 明朝" w:hint="eastAsia"/>
              </w:rPr>
              <w:t>されているか。</w:t>
            </w:r>
          </w:p>
          <w:p w14:paraId="2902DF47" w14:textId="16674C89" w:rsidR="00BC04EF" w:rsidRPr="004D27BA" w:rsidRDefault="00BC04EF" w:rsidP="00B15CEF">
            <w:pPr>
              <w:ind w:left="210" w:hangingChars="100" w:hanging="210"/>
              <w:rPr>
                <w:rFonts w:hAnsi="ＭＳ 明朝"/>
              </w:rPr>
            </w:pPr>
            <w:r w:rsidRPr="004D27BA">
              <w:rPr>
                <w:rFonts w:hAnsi="ＭＳ 明朝" w:hint="eastAsia"/>
              </w:rPr>
              <w:t>・</w:t>
            </w:r>
            <w:r w:rsidR="00B15CEF" w:rsidRPr="004D27BA">
              <w:rPr>
                <w:rFonts w:hAnsi="ＭＳ 明朝" w:hint="eastAsia"/>
              </w:rPr>
              <w:t>工事の各段階において、</w:t>
            </w:r>
            <w:r w:rsidR="004B15D0" w:rsidRPr="004D27BA">
              <w:rPr>
                <w:rFonts w:hAnsi="ＭＳ 明朝" w:hint="eastAsia"/>
              </w:rPr>
              <w:t>来庁者</w:t>
            </w:r>
            <w:r w:rsidR="00B15CEF" w:rsidRPr="004D27BA">
              <w:rPr>
                <w:rFonts w:hAnsi="ＭＳ 明朝" w:hint="eastAsia"/>
              </w:rPr>
              <w:t>の安全な動線確保や、周辺施設</w:t>
            </w:r>
            <w:r w:rsidR="005B2F22" w:rsidRPr="004D27BA">
              <w:rPr>
                <w:rFonts w:hAnsi="ＭＳ 明朝" w:hint="eastAsia"/>
              </w:rPr>
              <w:t>への影響（騒音、</w:t>
            </w:r>
            <w:r w:rsidRPr="004D27BA">
              <w:rPr>
                <w:rFonts w:hAnsi="ＭＳ 明朝" w:hint="eastAsia"/>
              </w:rPr>
              <w:t>振動等）</w:t>
            </w:r>
            <w:r w:rsidR="00B15CEF" w:rsidRPr="004D27BA">
              <w:rPr>
                <w:rFonts w:hAnsi="ＭＳ 明朝" w:hint="eastAsia"/>
              </w:rPr>
              <w:t>を</w:t>
            </w:r>
            <w:r w:rsidRPr="004D27BA">
              <w:rPr>
                <w:rFonts w:hAnsi="ＭＳ 明朝" w:hint="eastAsia"/>
              </w:rPr>
              <w:t>低減する</w:t>
            </w:r>
            <w:r w:rsidR="005D393F" w:rsidRPr="004D27BA">
              <w:rPr>
                <w:rFonts w:hAnsi="ＭＳ 明朝" w:hint="eastAsia"/>
              </w:rPr>
              <w:t>ための</w:t>
            </w:r>
            <w:r w:rsidR="00B15CEF" w:rsidRPr="004D27BA">
              <w:rPr>
                <w:rFonts w:hAnsi="ＭＳ 明朝" w:hint="eastAsia"/>
              </w:rPr>
              <w:t>提案が示されているか。</w:t>
            </w:r>
          </w:p>
          <w:p w14:paraId="48F11655" w14:textId="2E98A6B6" w:rsidR="005B2F22" w:rsidRPr="004D27BA" w:rsidRDefault="005B2F22" w:rsidP="005B2F22">
            <w:pPr>
              <w:ind w:left="210" w:hangingChars="100" w:hanging="210"/>
              <w:rPr>
                <w:rFonts w:hAnsi="ＭＳ 明朝"/>
              </w:rPr>
            </w:pPr>
            <w:r w:rsidRPr="004D27BA">
              <w:rPr>
                <w:rFonts w:hAnsi="ＭＳ 明朝" w:hint="eastAsia"/>
              </w:rPr>
              <w:t>・工事期間中</w:t>
            </w:r>
            <w:r w:rsidR="00423A77" w:rsidRPr="004D27BA">
              <w:rPr>
                <w:rFonts w:hAnsi="ＭＳ 明朝" w:hint="eastAsia"/>
              </w:rPr>
              <w:t>における代替の駐車場やコミュニティバスのバス停等について、来庁者</w:t>
            </w:r>
            <w:r w:rsidRPr="004D27BA">
              <w:rPr>
                <w:rFonts w:hAnsi="ＭＳ 明朝" w:hint="eastAsia"/>
              </w:rPr>
              <w:t>の</w:t>
            </w:r>
            <w:r w:rsidR="00E24518" w:rsidRPr="004D27BA">
              <w:rPr>
                <w:rFonts w:hAnsi="ＭＳ 明朝" w:hint="eastAsia"/>
              </w:rPr>
              <w:t>動線に配慮した</w:t>
            </w:r>
            <w:r w:rsidRPr="004D27BA">
              <w:rPr>
                <w:rFonts w:hAnsi="ＭＳ 明朝" w:hint="eastAsia"/>
              </w:rPr>
              <w:t>配置計画が</w:t>
            </w:r>
            <w:r w:rsidR="00E24518" w:rsidRPr="004D27BA">
              <w:rPr>
                <w:rFonts w:hAnsi="ＭＳ 明朝" w:hint="eastAsia"/>
              </w:rPr>
              <w:t>示されているか。</w:t>
            </w:r>
          </w:p>
        </w:tc>
        <w:tc>
          <w:tcPr>
            <w:tcW w:w="992" w:type="dxa"/>
          </w:tcPr>
          <w:p w14:paraId="63F290F8" w14:textId="5B22AF1A" w:rsidR="009C0C57" w:rsidRPr="004D27BA" w:rsidRDefault="009C0C57" w:rsidP="00081DBC">
            <w:pPr>
              <w:jc w:val="center"/>
              <w:rPr>
                <w:rFonts w:hAnsi="ＭＳ 明朝"/>
              </w:rPr>
            </w:pPr>
            <w:r w:rsidRPr="004D27BA">
              <w:rPr>
                <w:rFonts w:hAnsi="ＭＳ 明朝" w:hint="eastAsia"/>
              </w:rPr>
              <w:t>様式</w:t>
            </w:r>
            <w:r w:rsidR="009C6CC7" w:rsidRPr="004D27BA">
              <w:rPr>
                <w:rFonts w:hint="eastAsia"/>
              </w:rPr>
              <w:t>36</w:t>
            </w:r>
          </w:p>
        </w:tc>
        <w:tc>
          <w:tcPr>
            <w:tcW w:w="669" w:type="dxa"/>
          </w:tcPr>
          <w:p w14:paraId="6BB06EFB" w14:textId="03856B31" w:rsidR="00BC04EF" w:rsidRPr="004D27BA" w:rsidRDefault="00361073" w:rsidP="00ED0E10">
            <w:pPr>
              <w:jc w:val="center"/>
              <w:rPr>
                <w:rFonts w:hAnsi="ＭＳ 明朝"/>
              </w:rPr>
            </w:pPr>
            <w:r w:rsidRPr="004D27BA">
              <w:rPr>
                <w:rFonts w:hAnsi="ＭＳ 明朝" w:hint="eastAsia"/>
              </w:rPr>
              <w:t>1</w:t>
            </w:r>
            <w:r w:rsidR="00B70E44" w:rsidRPr="004D27BA">
              <w:rPr>
                <w:rFonts w:hAnsi="ＭＳ 明朝" w:hint="eastAsia"/>
              </w:rPr>
              <w:t>0</w:t>
            </w:r>
            <w:r w:rsidR="00BC04EF" w:rsidRPr="004D27BA">
              <w:rPr>
                <w:rFonts w:hAnsi="ＭＳ 明朝" w:hint="eastAsia"/>
              </w:rPr>
              <w:t>点</w:t>
            </w:r>
          </w:p>
        </w:tc>
      </w:tr>
      <w:tr w:rsidR="004D27BA" w:rsidRPr="004D27BA" w14:paraId="1A4C39B7" w14:textId="77777777" w:rsidTr="00081DBC">
        <w:tc>
          <w:tcPr>
            <w:tcW w:w="1032" w:type="dxa"/>
            <w:tcBorders>
              <w:right w:val="single" w:sz="4" w:space="0" w:color="auto"/>
            </w:tcBorders>
            <w:shd w:val="clear" w:color="auto" w:fill="F2F2F2" w:themeFill="background1" w:themeFillShade="F2"/>
          </w:tcPr>
          <w:p w14:paraId="5CDA3921" w14:textId="77777777" w:rsidR="00800901" w:rsidRPr="004D27BA" w:rsidRDefault="00800901" w:rsidP="006A0D41">
            <w:pPr>
              <w:jc w:val="left"/>
              <w:rPr>
                <w:rFonts w:hAnsi="ＭＳ 明朝"/>
              </w:rPr>
            </w:pPr>
            <w:r w:rsidRPr="004D27BA">
              <w:rPr>
                <w:rFonts w:hAnsi="ＭＳ 明朝" w:hint="eastAsia"/>
              </w:rPr>
              <w:t>３</w:t>
            </w:r>
          </w:p>
        </w:tc>
        <w:tc>
          <w:tcPr>
            <w:tcW w:w="6379" w:type="dxa"/>
            <w:gridSpan w:val="2"/>
            <w:tcBorders>
              <w:left w:val="single" w:sz="4" w:space="0" w:color="auto"/>
            </w:tcBorders>
            <w:shd w:val="clear" w:color="auto" w:fill="F2F2F2" w:themeFill="background1" w:themeFillShade="F2"/>
          </w:tcPr>
          <w:p w14:paraId="3ACE9057" w14:textId="77777777" w:rsidR="00800901" w:rsidRPr="004D27BA" w:rsidRDefault="00800901" w:rsidP="00800901">
            <w:pPr>
              <w:rPr>
                <w:rFonts w:hAnsi="ＭＳ 明朝"/>
              </w:rPr>
            </w:pPr>
            <w:r w:rsidRPr="004D27BA">
              <w:rPr>
                <w:rFonts w:hAnsi="ＭＳ 明朝" w:hint="eastAsia"/>
              </w:rPr>
              <w:t>新庁舎開庁準備</w:t>
            </w:r>
            <w:r w:rsidR="006F3662" w:rsidRPr="004D27BA">
              <w:rPr>
                <w:rFonts w:hAnsi="ＭＳ 明朝" w:hint="eastAsia"/>
              </w:rPr>
              <w:t>計画</w:t>
            </w:r>
          </w:p>
        </w:tc>
        <w:tc>
          <w:tcPr>
            <w:tcW w:w="992" w:type="dxa"/>
            <w:shd w:val="clear" w:color="auto" w:fill="F2F2F2" w:themeFill="background1" w:themeFillShade="F2"/>
          </w:tcPr>
          <w:p w14:paraId="21841BEB" w14:textId="6DB4FB90" w:rsidR="00800901" w:rsidRPr="004D27BA" w:rsidRDefault="00081DBC" w:rsidP="00081DBC">
            <w:pPr>
              <w:jc w:val="center"/>
              <w:rPr>
                <w:rFonts w:hAnsi="ＭＳ 明朝"/>
              </w:rPr>
            </w:pPr>
            <w:r w:rsidRPr="004D27BA">
              <w:rPr>
                <w:rFonts w:hAnsi="ＭＳ 明朝" w:hint="eastAsia"/>
              </w:rPr>
              <w:t>様式</w:t>
            </w:r>
            <w:r w:rsidRPr="004D27BA">
              <w:rPr>
                <w:rFonts w:hint="eastAsia"/>
              </w:rPr>
              <w:t>37</w:t>
            </w:r>
          </w:p>
        </w:tc>
        <w:tc>
          <w:tcPr>
            <w:tcW w:w="669" w:type="dxa"/>
            <w:shd w:val="clear" w:color="auto" w:fill="F2F2F2" w:themeFill="background1" w:themeFillShade="F2"/>
          </w:tcPr>
          <w:p w14:paraId="642FD6B1" w14:textId="039B22EC" w:rsidR="00800901" w:rsidRPr="004D27BA" w:rsidRDefault="00B70E44" w:rsidP="00B6389B">
            <w:pPr>
              <w:jc w:val="center"/>
              <w:rPr>
                <w:rFonts w:hAnsi="ＭＳ 明朝"/>
              </w:rPr>
            </w:pPr>
            <w:r w:rsidRPr="004D27BA">
              <w:rPr>
                <w:rFonts w:hAnsi="ＭＳ 明朝" w:hint="eastAsia"/>
              </w:rPr>
              <w:t>５</w:t>
            </w:r>
            <w:r w:rsidR="00800901" w:rsidRPr="004D27BA">
              <w:rPr>
                <w:rFonts w:hAnsi="ＭＳ 明朝" w:hint="eastAsia"/>
              </w:rPr>
              <w:t>点</w:t>
            </w:r>
          </w:p>
        </w:tc>
      </w:tr>
      <w:tr w:rsidR="004D27BA" w:rsidRPr="004D27BA" w14:paraId="42A80D4D" w14:textId="77777777" w:rsidTr="00081DBC">
        <w:trPr>
          <w:trHeight w:val="53"/>
        </w:trPr>
        <w:tc>
          <w:tcPr>
            <w:tcW w:w="3017" w:type="dxa"/>
            <w:gridSpan w:val="2"/>
            <w:tcBorders>
              <w:bottom w:val="dashed" w:sz="4" w:space="0" w:color="auto"/>
            </w:tcBorders>
          </w:tcPr>
          <w:p w14:paraId="63ED02E7" w14:textId="77777777" w:rsidR="00EC0BD5" w:rsidRPr="004D27BA" w:rsidRDefault="00EC0BD5" w:rsidP="00C97577">
            <w:pPr>
              <w:ind w:leftChars="100" w:left="210"/>
              <w:rPr>
                <w:rFonts w:hAnsi="ＭＳ 明朝"/>
              </w:rPr>
            </w:pPr>
            <w:r w:rsidRPr="004D27BA">
              <w:rPr>
                <w:rFonts w:hAnsi="ＭＳ 明朝" w:hint="eastAsia"/>
              </w:rPr>
              <w:t>什器備品の調達及び設置に関する提案</w:t>
            </w:r>
          </w:p>
        </w:tc>
        <w:tc>
          <w:tcPr>
            <w:tcW w:w="4394" w:type="dxa"/>
            <w:tcBorders>
              <w:bottom w:val="dashed" w:sz="4" w:space="0" w:color="auto"/>
            </w:tcBorders>
          </w:tcPr>
          <w:p w14:paraId="16953D00" w14:textId="1233CAAD" w:rsidR="00EC0BD5" w:rsidRPr="004D27BA" w:rsidRDefault="00EC0BD5" w:rsidP="00361073">
            <w:pPr>
              <w:ind w:left="210" w:hangingChars="100" w:hanging="210"/>
              <w:jc w:val="left"/>
              <w:rPr>
                <w:rFonts w:hAnsi="ＭＳ 明朝"/>
              </w:rPr>
            </w:pPr>
            <w:r w:rsidRPr="004D27BA">
              <w:rPr>
                <w:rFonts w:hAnsi="ＭＳ 明朝" w:hint="eastAsia"/>
              </w:rPr>
              <w:t>・各諸室の特性に応じた什器備品の選定及び調達の計画が示されているか。</w:t>
            </w:r>
          </w:p>
          <w:p w14:paraId="7651DDBF" w14:textId="4D835EB6" w:rsidR="00EC0BD5" w:rsidRPr="004D27BA" w:rsidRDefault="00EC0BD5" w:rsidP="00361073">
            <w:pPr>
              <w:ind w:left="210" w:hangingChars="100" w:hanging="210"/>
              <w:jc w:val="left"/>
              <w:rPr>
                <w:rFonts w:hAnsi="ＭＳ 明朝"/>
              </w:rPr>
            </w:pPr>
            <w:r w:rsidRPr="004D27BA">
              <w:rPr>
                <w:rFonts w:hAnsi="ＭＳ 明朝" w:hint="eastAsia"/>
              </w:rPr>
              <w:t>・執務空間では、机や書棚等が効率的に配置され、業務効率を高める提案が示されているか。</w:t>
            </w:r>
          </w:p>
        </w:tc>
        <w:tc>
          <w:tcPr>
            <w:tcW w:w="992" w:type="dxa"/>
            <w:tcBorders>
              <w:bottom w:val="dashed" w:sz="4" w:space="0" w:color="auto"/>
            </w:tcBorders>
          </w:tcPr>
          <w:p w14:paraId="3DB4E3CB" w14:textId="5323A804" w:rsidR="00EC0BD5" w:rsidRPr="004D27BA" w:rsidRDefault="00EC0BD5" w:rsidP="00081DBC">
            <w:pPr>
              <w:jc w:val="center"/>
              <w:rPr>
                <w:rFonts w:hAnsi="ＭＳ 明朝"/>
              </w:rPr>
            </w:pPr>
            <w:r w:rsidRPr="004D27BA">
              <w:rPr>
                <w:rFonts w:hAnsi="ＭＳ 明朝" w:hint="eastAsia"/>
              </w:rPr>
              <w:t>様式</w:t>
            </w:r>
            <w:r w:rsidR="00687156" w:rsidRPr="004D27BA">
              <w:rPr>
                <w:rFonts w:hint="eastAsia"/>
              </w:rPr>
              <w:t>38</w:t>
            </w:r>
          </w:p>
        </w:tc>
        <w:tc>
          <w:tcPr>
            <w:tcW w:w="669" w:type="dxa"/>
            <w:tcBorders>
              <w:bottom w:val="nil"/>
            </w:tcBorders>
          </w:tcPr>
          <w:p w14:paraId="5F93C2E1" w14:textId="59FA1E91" w:rsidR="00EC0BD5" w:rsidRPr="004D27BA" w:rsidRDefault="001230DD" w:rsidP="00B6389B">
            <w:pPr>
              <w:jc w:val="center"/>
              <w:rPr>
                <w:rFonts w:hAnsi="ＭＳ 明朝"/>
              </w:rPr>
            </w:pPr>
            <w:r w:rsidRPr="004D27BA">
              <w:rPr>
                <w:rFonts w:hAnsi="ＭＳ 明朝" w:hint="eastAsia"/>
              </w:rPr>
              <w:t>５</w:t>
            </w:r>
            <w:r w:rsidR="00EC0BD5" w:rsidRPr="004D27BA">
              <w:rPr>
                <w:rFonts w:hAnsi="ＭＳ 明朝" w:hint="eastAsia"/>
              </w:rPr>
              <w:t>点</w:t>
            </w:r>
          </w:p>
        </w:tc>
      </w:tr>
      <w:tr w:rsidR="004D27BA" w:rsidRPr="004D27BA" w14:paraId="3A65AD40" w14:textId="77777777" w:rsidTr="00081DBC">
        <w:trPr>
          <w:trHeight w:val="257"/>
        </w:trPr>
        <w:tc>
          <w:tcPr>
            <w:tcW w:w="3017" w:type="dxa"/>
            <w:gridSpan w:val="2"/>
            <w:tcBorders>
              <w:top w:val="dashed" w:sz="4" w:space="0" w:color="auto"/>
            </w:tcBorders>
          </w:tcPr>
          <w:p w14:paraId="2C116B90" w14:textId="238125C2" w:rsidR="00EC0BD5" w:rsidRPr="004D27BA" w:rsidRDefault="00EC0BD5" w:rsidP="001E44B8">
            <w:pPr>
              <w:ind w:leftChars="100" w:left="210"/>
              <w:rPr>
                <w:rFonts w:hAnsi="ＭＳ 明朝"/>
              </w:rPr>
            </w:pPr>
            <w:r w:rsidRPr="004D27BA">
              <w:rPr>
                <w:rFonts w:hAnsi="ＭＳ 明朝" w:hint="eastAsia"/>
              </w:rPr>
              <w:t>移転及び市への引渡し業務に関する提案</w:t>
            </w:r>
          </w:p>
        </w:tc>
        <w:tc>
          <w:tcPr>
            <w:tcW w:w="4394" w:type="dxa"/>
            <w:tcBorders>
              <w:top w:val="dashed" w:sz="4" w:space="0" w:color="auto"/>
            </w:tcBorders>
          </w:tcPr>
          <w:p w14:paraId="702D2DE3" w14:textId="7D803C29" w:rsidR="00EC0BD5" w:rsidRPr="004D27BA" w:rsidRDefault="00EC0BD5" w:rsidP="00E24518">
            <w:pPr>
              <w:ind w:left="210" w:hangingChars="100" w:hanging="210"/>
              <w:jc w:val="left"/>
              <w:rPr>
                <w:rFonts w:hAnsi="ＭＳ 明朝"/>
              </w:rPr>
            </w:pPr>
            <w:r w:rsidRPr="004D27BA">
              <w:rPr>
                <w:rFonts w:hAnsi="ＭＳ 明朝" w:hint="eastAsia"/>
              </w:rPr>
              <w:t>・新庁舎へのスムーズな移転を実現するための具体的な提案が示されているか。</w:t>
            </w:r>
          </w:p>
          <w:p w14:paraId="20A48CEE" w14:textId="77777777" w:rsidR="00EC0BD5" w:rsidRPr="004D27BA" w:rsidRDefault="00EC0BD5" w:rsidP="00B70E44">
            <w:pPr>
              <w:pStyle w:val="afff5"/>
              <w:rPr>
                <w:rFonts w:hAnsi="ＭＳ 明朝"/>
              </w:rPr>
            </w:pPr>
            <w:r w:rsidRPr="004D27BA">
              <w:rPr>
                <w:rFonts w:hAnsi="ＭＳ 明朝" w:hint="eastAsia"/>
              </w:rPr>
              <w:t>・新庁舎の供用開始にあたり、来庁者がスムーズに施設を利用できる方策について提案が示されているか。</w:t>
            </w:r>
          </w:p>
          <w:p w14:paraId="63BF4061" w14:textId="77777777" w:rsidR="006A0D41" w:rsidRPr="004D27BA" w:rsidRDefault="006A0D41" w:rsidP="00B70E44">
            <w:pPr>
              <w:pStyle w:val="afff5"/>
              <w:rPr>
                <w:rFonts w:hAnsi="ＭＳ 明朝"/>
              </w:rPr>
            </w:pPr>
          </w:p>
          <w:p w14:paraId="3B15B2BD" w14:textId="77777777" w:rsidR="006A0D41" w:rsidRPr="004D27BA" w:rsidRDefault="006A0D41" w:rsidP="00B70E44">
            <w:pPr>
              <w:pStyle w:val="afff5"/>
              <w:rPr>
                <w:rFonts w:hAnsi="ＭＳ 明朝"/>
              </w:rPr>
            </w:pPr>
          </w:p>
          <w:p w14:paraId="4A76CCE8" w14:textId="77777777" w:rsidR="006A0D41" w:rsidRPr="004D27BA" w:rsidRDefault="006A0D41" w:rsidP="00B70E44">
            <w:pPr>
              <w:pStyle w:val="afff5"/>
              <w:rPr>
                <w:rFonts w:hAnsi="ＭＳ 明朝"/>
              </w:rPr>
            </w:pPr>
          </w:p>
          <w:p w14:paraId="7E33C072" w14:textId="77777777" w:rsidR="00FB0C3F" w:rsidRPr="004D27BA" w:rsidRDefault="00FB0C3F" w:rsidP="00B70E44">
            <w:pPr>
              <w:pStyle w:val="afff5"/>
              <w:rPr>
                <w:rFonts w:hAnsi="ＭＳ 明朝"/>
              </w:rPr>
            </w:pPr>
          </w:p>
          <w:p w14:paraId="4A9FCEBA" w14:textId="77777777" w:rsidR="006A0D41" w:rsidRPr="004D27BA" w:rsidRDefault="006A0D41" w:rsidP="00B70E44">
            <w:pPr>
              <w:pStyle w:val="afff5"/>
              <w:rPr>
                <w:rFonts w:hAnsi="ＭＳ 明朝"/>
              </w:rPr>
            </w:pPr>
          </w:p>
          <w:p w14:paraId="62257575" w14:textId="77777777" w:rsidR="006A0D41" w:rsidRPr="004D27BA" w:rsidRDefault="006A0D41" w:rsidP="00B70E44">
            <w:pPr>
              <w:pStyle w:val="afff5"/>
              <w:rPr>
                <w:rFonts w:hAnsi="ＭＳ 明朝"/>
              </w:rPr>
            </w:pPr>
          </w:p>
          <w:p w14:paraId="6FCA855E" w14:textId="77777777" w:rsidR="006A0D41" w:rsidRPr="004D27BA" w:rsidRDefault="006A0D41" w:rsidP="00B70E44">
            <w:pPr>
              <w:pStyle w:val="afff5"/>
              <w:rPr>
                <w:rFonts w:hAnsi="ＭＳ 明朝"/>
              </w:rPr>
            </w:pPr>
          </w:p>
          <w:p w14:paraId="33584A28" w14:textId="5C55AECB" w:rsidR="006A0D41" w:rsidRPr="004D27BA" w:rsidRDefault="006A0D41" w:rsidP="00B70E44">
            <w:pPr>
              <w:pStyle w:val="afff5"/>
              <w:rPr>
                <w:rFonts w:hAnsi="ＭＳ 明朝"/>
              </w:rPr>
            </w:pPr>
          </w:p>
        </w:tc>
        <w:tc>
          <w:tcPr>
            <w:tcW w:w="992" w:type="dxa"/>
            <w:tcBorders>
              <w:top w:val="dashed" w:sz="4" w:space="0" w:color="auto"/>
            </w:tcBorders>
          </w:tcPr>
          <w:p w14:paraId="5D21A803" w14:textId="19F18017" w:rsidR="00EC0BD5" w:rsidRPr="004D27BA" w:rsidRDefault="00EC0BD5" w:rsidP="00081DBC">
            <w:pPr>
              <w:jc w:val="center"/>
              <w:rPr>
                <w:rFonts w:hAnsi="ＭＳ 明朝"/>
              </w:rPr>
            </w:pPr>
            <w:r w:rsidRPr="004D27BA">
              <w:rPr>
                <w:rFonts w:hAnsi="ＭＳ 明朝" w:hint="eastAsia"/>
              </w:rPr>
              <w:t>様式</w:t>
            </w:r>
            <w:r w:rsidR="00687156" w:rsidRPr="004D27BA">
              <w:rPr>
                <w:rFonts w:hint="eastAsia"/>
              </w:rPr>
              <w:t>39</w:t>
            </w:r>
          </w:p>
        </w:tc>
        <w:tc>
          <w:tcPr>
            <w:tcW w:w="669" w:type="dxa"/>
            <w:tcBorders>
              <w:top w:val="nil"/>
            </w:tcBorders>
          </w:tcPr>
          <w:p w14:paraId="6F375FDE" w14:textId="61654DB1" w:rsidR="00EC0BD5" w:rsidRPr="004D27BA" w:rsidRDefault="00EC0BD5" w:rsidP="00B6389B">
            <w:pPr>
              <w:jc w:val="center"/>
              <w:rPr>
                <w:rFonts w:hAnsi="ＭＳ 明朝"/>
              </w:rPr>
            </w:pPr>
          </w:p>
        </w:tc>
      </w:tr>
      <w:tr w:rsidR="004D27BA" w:rsidRPr="004D27BA" w14:paraId="76B74A09" w14:textId="77777777" w:rsidTr="00081DBC">
        <w:tc>
          <w:tcPr>
            <w:tcW w:w="1032" w:type="dxa"/>
            <w:tcBorders>
              <w:bottom w:val="single" w:sz="4" w:space="0" w:color="auto"/>
              <w:right w:val="single" w:sz="4" w:space="0" w:color="auto"/>
            </w:tcBorders>
            <w:shd w:val="clear" w:color="auto" w:fill="F2F2F2" w:themeFill="background1" w:themeFillShade="F2"/>
          </w:tcPr>
          <w:p w14:paraId="69B455C7" w14:textId="77777777" w:rsidR="00800901" w:rsidRPr="004D27BA" w:rsidRDefault="00800901" w:rsidP="006A0D41">
            <w:pPr>
              <w:jc w:val="left"/>
              <w:rPr>
                <w:rFonts w:hAnsi="ＭＳ 明朝"/>
              </w:rPr>
            </w:pPr>
            <w:r w:rsidRPr="004D27BA">
              <w:rPr>
                <w:rFonts w:hAnsi="ＭＳ 明朝" w:hint="eastAsia"/>
              </w:rPr>
              <w:t>４</w:t>
            </w:r>
          </w:p>
        </w:tc>
        <w:tc>
          <w:tcPr>
            <w:tcW w:w="6379" w:type="dxa"/>
            <w:gridSpan w:val="2"/>
            <w:tcBorders>
              <w:left w:val="single" w:sz="4" w:space="0" w:color="auto"/>
            </w:tcBorders>
            <w:shd w:val="clear" w:color="auto" w:fill="F2F2F2" w:themeFill="background1" w:themeFillShade="F2"/>
          </w:tcPr>
          <w:p w14:paraId="464B91DA" w14:textId="77777777" w:rsidR="00800901" w:rsidRPr="004D27BA" w:rsidRDefault="00800901" w:rsidP="00B6389B">
            <w:pPr>
              <w:rPr>
                <w:rFonts w:hAnsi="ＭＳ 明朝"/>
              </w:rPr>
            </w:pPr>
            <w:r w:rsidRPr="004D27BA">
              <w:rPr>
                <w:rFonts w:hAnsi="ＭＳ 明朝" w:hint="eastAsia"/>
              </w:rPr>
              <w:t>維持管理</w:t>
            </w:r>
            <w:r w:rsidR="006F3662" w:rsidRPr="004D27BA">
              <w:rPr>
                <w:rFonts w:hAnsi="ＭＳ 明朝" w:hint="eastAsia"/>
              </w:rPr>
              <w:t>計画</w:t>
            </w:r>
          </w:p>
        </w:tc>
        <w:tc>
          <w:tcPr>
            <w:tcW w:w="992" w:type="dxa"/>
            <w:shd w:val="clear" w:color="auto" w:fill="F2F2F2" w:themeFill="background1" w:themeFillShade="F2"/>
          </w:tcPr>
          <w:p w14:paraId="5C273AE0" w14:textId="020432C4" w:rsidR="00800901" w:rsidRPr="004D27BA" w:rsidRDefault="00081DBC" w:rsidP="001230DD">
            <w:pPr>
              <w:jc w:val="center"/>
              <w:rPr>
                <w:rFonts w:hAnsi="ＭＳ 明朝"/>
              </w:rPr>
            </w:pPr>
            <w:r w:rsidRPr="004D27BA">
              <w:rPr>
                <w:rFonts w:hAnsi="ＭＳ 明朝" w:hint="eastAsia"/>
              </w:rPr>
              <w:t>様式40</w:t>
            </w:r>
          </w:p>
        </w:tc>
        <w:tc>
          <w:tcPr>
            <w:tcW w:w="669" w:type="dxa"/>
            <w:tcBorders>
              <w:bottom w:val="single" w:sz="4" w:space="0" w:color="auto"/>
            </w:tcBorders>
            <w:shd w:val="clear" w:color="auto" w:fill="F2F2F2" w:themeFill="background1" w:themeFillShade="F2"/>
          </w:tcPr>
          <w:p w14:paraId="680A85AE" w14:textId="7B2FE10B" w:rsidR="00800901" w:rsidRPr="004D27BA" w:rsidRDefault="001230DD" w:rsidP="00B6389B">
            <w:pPr>
              <w:jc w:val="center"/>
              <w:rPr>
                <w:rFonts w:hAnsi="ＭＳ 明朝"/>
              </w:rPr>
            </w:pPr>
            <w:r w:rsidRPr="004D27BA">
              <w:rPr>
                <w:rFonts w:hAnsi="ＭＳ 明朝" w:hint="eastAsia"/>
              </w:rPr>
              <w:t>15</w:t>
            </w:r>
            <w:r w:rsidR="00800901" w:rsidRPr="004D27BA">
              <w:rPr>
                <w:rFonts w:hAnsi="ＭＳ 明朝" w:hint="eastAsia"/>
              </w:rPr>
              <w:t>点</w:t>
            </w:r>
          </w:p>
        </w:tc>
      </w:tr>
      <w:tr w:rsidR="004D27BA" w:rsidRPr="004D27BA" w14:paraId="3C69BF2B" w14:textId="77777777" w:rsidTr="00081DBC">
        <w:trPr>
          <w:trHeight w:val="2017"/>
        </w:trPr>
        <w:tc>
          <w:tcPr>
            <w:tcW w:w="1032" w:type="dxa"/>
            <w:tcBorders>
              <w:bottom w:val="nil"/>
              <w:right w:val="single" w:sz="4" w:space="0" w:color="auto"/>
            </w:tcBorders>
          </w:tcPr>
          <w:p w14:paraId="70A035B3" w14:textId="77777777" w:rsidR="009F0B00" w:rsidRPr="004D27BA" w:rsidRDefault="009F0B00" w:rsidP="006A0D41">
            <w:pPr>
              <w:ind w:firstLineChars="100" w:firstLine="210"/>
              <w:jc w:val="left"/>
              <w:rPr>
                <w:rFonts w:hAnsi="ＭＳ 明朝"/>
              </w:rPr>
            </w:pPr>
            <w:r w:rsidRPr="004D27BA">
              <w:rPr>
                <w:rFonts w:hAnsi="ＭＳ 明朝" w:hint="eastAsia"/>
              </w:rPr>
              <w:t>（１）</w:t>
            </w:r>
          </w:p>
        </w:tc>
        <w:tc>
          <w:tcPr>
            <w:tcW w:w="1985" w:type="dxa"/>
            <w:tcBorders>
              <w:left w:val="single" w:sz="4" w:space="0" w:color="auto"/>
            </w:tcBorders>
          </w:tcPr>
          <w:p w14:paraId="4D390CBD" w14:textId="085DAA58" w:rsidR="009F0B00" w:rsidRPr="004D27BA" w:rsidRDefault="004812FB" w:rsidP="004812FB">
            <w:pPr>
              <w:rPr>
                <w:rFonts w:hAnsi="ＭＳ 明朝"/>
              </w:rPr>
            </w:pPr>
            <w:r w:rsidRPr="004D27BA">
              <w:rPr>
                <w:rFonts w:hAnsi="ＭＳ 明朝" w:hint="eastAsia"/>
              </w:rPr>
              <w:t>建築物及び</w:t>
            </w:r>
            <w:r w:rsidR="009F0B00" w:rsidRPr="004D27BA">
              <w:rPr>
                <w:rFonts w:hAnsi="ＭＳ 明朝" w:hint="eastAsia"/>
              </w:rPr>
              <w:t>建築設備、外構施設</w:t>
            </w:r>
            <w:r w:rsidRPr="004D27BA">
              <w:rPr>
                <w:rFonts w:hAnsi="ＭＳ 明朝" w:hint="eastAsia"/>
              </w:rPr>
              <w:t>、植栽</w:t>
            </w:r>
            <w:r w:rsidR="009F0B00" w:rsidRPr="004D27BA">
              <w:rPr>
                <w:rFonts w:hAnsi="ＭＳ 明朝" w:hint="eastAsia"/>
              </w:rPr>
              <w:t>維持管理に関する提案</w:t>
            </w:r>
          </w:p>
        </w:tc>
        <w:tc>
          <w:tcPr>
            <w:tcW w:w="4394" w:type="dxa"/>
          </w:tcPr>
          <w:p w14:paraId="45D04B6C" w14:textId="77777777" w:rsidR="009F0B00" w:rsidRPr="004D27BA" w:rsidRDefault="009F0B00" w:rsidP="00EC0BD5">
            <w:pPr>
              <w:ind w:left="210" w:hangingChars="100" w:hanging="210"/>
              <w:rPr>
                <w:rFonts w:hAnsi="ＭＳ 明朝"/>
              </w:rPr>
            </w:pPr>
            <w:r w:rsidRPr="004D27BA">
              <w:rPr>
                <w:rFonts w:hAnsi="ＭＳ 明朝" w:hint="eastAsia"/>
              </w:rPr>
              <w:t>・建築物維持管理、建築設備維持管理、外構施設維持管理、植栽維持管理について、施設の特性に応じた性能及び機能を維持する具体的な提案が示されているか。</w:t>
            </w:r>
          </w:p>
          <w:p w14:paraId="62EA51AA" w14:textId="77777777" w:rsidR="009F0B00" w:rsidRPr="004D27BA" w:rsidRDefault="009F0B00" w:rsidP="00EC0BD5">
            <w:pPr>
              <w:ind w:left="210" w:hangingChars="100" w:hanging="210"/>
              <w:rPr>
                <w:rFonts w:hAnsi="ＭＳ 明朝"/>
              </w:rPr>
            </w:pPr>
            <w:r w:rsidRPr="004D27BA">
              <w:rPr>
                <w:rFonts w:hAnsi="ＭＳ 明朝" w:hint="eastAsia"/>
              </w:rPr>
              <w:t>・長期修繕計画において、建築及び設備に対する適切な修繕の内容が示されているか。</w:t>
            </w:r>
          </w:p>
          <w:p w14:paraId="524BC205" w14:textId="77777777" w:rsidR="009F0B00" w:rsidRPr="004D27BA" w:rsidRDefault="009F0B00" w:rsidP="00EC0BD5">
            <w:pPr>
              <w:ind w:left="210" w:hangingChars="100" w:hanging="210"/>
              <w:rPr>
                <w:rFonts w:hAnsi="ＭＳ 明朝"/>
              </w:rPr>
            </w:pPr>
            <w:r w:rsidRPr="004D27BA">
              <w:rPr>
                <w:rFonts w:hAnsi="ＭＳ 明朝" w:hint="eastAsia"/>
              </w:rPr>
              <w:t>・修繕を行う際、施設の利用を妨げないような実施方法が示されているか。</w:t>
            </w:r>
          </w:p>
          <w:p w14:paraId="20AA7A1D" w14:textId="476B5225" w:rsidR="00EC0BD5" w:rsidRPr="004D27BA" w:rsidRDefault="009F0B00" w:rsidP="006A0D41">
            <w:pPr>
              <w:ind w:left="210" w:hangingChars="100" w:hanging="210"/>
              <w:rPr>
                <w:rFonts w:hAnsi="ＭＳ 明朝"/>
              </w:rPr>
            </w:pPr>
            <w:r w:rsidRPr="004D27BA">
              <w:rPr>
                <w:rFonts w:hAnsi="ＭＳ 明朝" w:hint="eastAsia"/>
              </w:rPr>
              <w:t>・事業終了後の庁舎の状態を見据えた点検や修繕等の提案が示されているか。</w:t>
            </w:r>
          </w:p>
        </w:tc>
        <w:tc>
          <w:tcPr>
            <w:tcW w:w="992" w:type="dxa"/>
          </w:tcPr>
          <w:p w14:paraId="471B8101" w14:textId="761C490A" w:rsidR="009F0B00" w:rsidRPr="004D27BA" w:rsidRDefault="009F0B00" w:rsidP="00081DBC">
            <w:pPr>
              <w:jc w:val="center"/>
              <w:rPr>
                <w:rFonts w:hAnsi="ＭＳ 明朝"/>
              </w:rPr>
            </w:pPr>
            <w:r w:rsidRPr="004D27BA">
              <w:rPr>
                <w:rFonts w:hAnsi="ＭＳ 明朝" w:hint="eastAsia"/>
              </w:rPr>
              <w:t>様式</w:t>
            </w:r>
            <w:r w:rsidR="00687156" w:rsidRPr="004D27BA">
              <w:rPr>
                <w:rFonts w:hint="eastAsia"/>
              </w:rPr>
              <w:t>41</w:t>
            </w:r>
          </w:p>
        </w:tc>
        <w:tc>
          <w:tcPr>
            <w:tcW w:w="669" w:type="dxa"/>
            <w:tcBorders>
              <w:bottom w:val="nil"/>
            </w:tcBorders>
          </w:tcPr>
          <w:p w14:paraId="0530CE5F" w14:textId="12EE629C" w:rsidR="009F0B00" w:rsidRPr="004D27BA" w:rsidRDefault="001230DD" w:rsidP="00B6389B">
            <w:pPr>
              <w:jc w:val="center"/>
              <w:rPr>
                <w:rFonts w:hAnsi="ＭＳ 明朝"/>
              </w:rPr>
            </w:pPr>
            <w:r w:rsidRPr="004D27BA">
              <w:rPr>
                <w:rFonts w:hAnsi="ＭＳ 明朝" w:hint="eastAsia"/>
              </w:rPr>
              <w:t>10</w:t>
            </w:r>
            <w:r w:rsidR="009F0B00" w:rsidRPr="004D27BA">
              <w:rPr>
                <w:rFonts w:hAnsi="ＭＳ 明朝" w:hint="eastAsia"/>
              </w:rPr>
              <w:t>点</w:t>
            </w:r>
          </w:p>
        </w:tc>
      </w:tr>
      <w:tr w:rsidR="004D27BA" w:rsidRPr="004D27BA" w14:paraId="1D968B5C" w14:textId="77777777" w:rsidTr="00081DBC">
        <w:trPr>
          <w:trHeight w:val="53"/>
        </w:trPr>
        <w:tc>
          <w:tcPr>
            <w:tcW w:w="1032" w:type="dxa"/>
            <w:tcBorders>
              <w:top w:val="nil"/>
              <w:right w:val="single" w:sz="4" w:space="0" w:color="auto"/>
            </w:tcBorders>
          </w:tcPr>
          <w:p w14:paraId="4A532220" w14:textId="336D0EDB" w:rsidR="00EC0BD5" w:rsidRPr="004D27BA" w:rsidRDefault="00EC0BD5" w:rsidP="006A0D41">
            <w:pPr>
              <w:jc w:val="left"/>
              <w:rPr>
                <w:rFonts w:hAnsi="ＭＳ 明朝"/>
              </w:rPr>
            </w:pPr>
          </w:p>
        </w:tc>
        <w:tc>
          <w:tcPr>
            <w:tcW w:w="1985" w:type="dxa"/>
            <w:tcBorders>
              <w:left w:val="single" w:sz="4" w:space="0" w:color="auto"/>
            </w:tcBorders>
          </w:tcPr>
          <w:p w14:paraId="7250F02D" w14:textId="77777777" w:rsidR="00EC0BD5" w:rsidRPr="004D27BA" w:rsidRDefault="00EC0BD5" w:rsidP="009C6CC7">
            <w:pPr>
              <w:rPr>
                <w:rFonts w:hAnsi="ＭＳ 明朝"/>
              </w:rPr>
            </w:pPr>
            <w:r w:rsidRPr="004D27BA">
              <w:rPr>
                <w:rFonts w:hAnsi="ＭＳ 明朝" w:hint="eastAsia"/>
              </w:rPr>
              <w:t>駐車場維持管理に関する提案</w:t>
            </w:r>
          </w:p>
        </w:tc>
        <w:tc>
          <w:tcPr>
            <w:tcW w:w="4394" w:type="dxa"/>
          </w:tcPr>
          <w:p w14:paraId="261AE449" w14:textId="77777777" w:rsidR="00EC0BD5" w:rsidRPr="004D27BA" w:rsidRDefault="00EC0BD5" w:rsidP="009C6CC7">
            <w:pPr>
              <w:ind w:left="210" w:hangingChars="100" w:hanging="210"/>
              <w:rPr>
                <w:rFonts w:hAnsi="ＭＳ 明朝"/>
              </w:rPr>
            </w:pPr>
            <w:r w:rsidRPr="004D27BA">
              <w:rPr>
                <w:rFonts w:hAnsi="ＭＳ 明朝" w:hint="eastAsia"/>
              </w:rPr>
              <w:t>・来庁者の安全性及び利便性に配慮した提案が示されているか。</w:t>
            </w:r>
          </w:p>
          <w:p w14:paraId="70B49A9C" w14:textId="77777777" w:rsidR="00EC0BD5" w:rsidRPr="004D27BA" w:rsidRDefault="00EC0BD5" w:rsidP="009C6CC7">
            <w:pPr>
              <w:ind w:left="210" w:hangingChars="100" w:hanging="210"/>
              <w:rPr>
                <w:rFonts w:hAnsi="ＭＳ 明朝"/>
              </w:rPr>
            </w:pPr>
            <w:r w:rsidRPr="004D27BA">
              <w:rPr>
                <w:rFonts w:hAnsi="ＭＳ 明朝" w:hint="eastAsia"/>
              </w:rPr>
              <w:t>・緊急時（事故、事件、利用者間のトラブル、機器の故障等）の具体的な対応が示されているか。</w:t>
            </w:r>
          </w:p>
          <w:p w14:paraId="5B9C478F" w14:textId="77777777" w:rsidR="00EC0BD5" w:rsidRPr="004D27BA" w:rsidRDefault="00EC0BD5" w:rsidP="009C6CC7">
            <w:pPr>
              <w:ind w:left="210" w:hangingChars="100" w:hanging="210"/>
              <w:rPr>
                <w:rFonts w:hAnsi="ＭＳ 明朝"/>
              </w:rPr>
            </w:pPr>
            <w:r w:rsidRPr="004D27BA">
              <w:rPr>
                <w:rFonts w:hAnsi="ＭＳ 明朝" w:hint="eastAsia"/>
              </w:rPr>
              <w:t>・各ゾーンに分かれた駐車場における効率的な運営についての提案が示されているか。</w:t>
            </w:r>
          </w:p>
        </w:tc>
        <w:tc>
          <w:tcPr>
            <w:tcW w:w="992" w:type="dxa"/>
            <w:tcBorders>
              <w:top w:val="nil"/>
            </w:tcBorders>
          </w:tcPr>
          <w:p w14:paraId="15722094" w14:textId="362AFB8C" w:rsidR="00EC0BD5" w:rsidRPr="004D27BA" w:rsidRDefault="00EC0BD5" w:rsidP="00081DBC">
            <w:pPr>
              <w:jc w:val="center"/>
              <w:rPr>
                <w:rFonts w:hAnsi="ＭＳ 明朝"/>
              </w:rPr>
            </w:pPr>
            <w:r w:rsidRPr="004D27BA">
              <w:rPr>
                <w:rFonts w:hAnsi="ＭＳ 明朝" w:hint="eastAsia"/>
              </w:rPr>
              <w:t>様式</w:t>
            </w:r>
            <w:r w:rsidR="00687156" w:rsidRPr="004D27BA">
              <w:rPr>
                <w:rFonts w:hint="eastAsia"/>
              </w:rPr>
              <w:t>42</w:t>
            </w:r>
          </w:p>
        </w:tc>
        <w:tc>
          <w:tcPr>
            <w:tcW w:w="669" w:type="dxa"/>
            <w:tcBorders>
              <w:top w:val="nil"/>
            </w:tcBorders>
          </w:tcPr>
          <w:p w14:paraId="56588942" w14:textId="79DFB781" w:rsidR="00EC0BD5" w:rsidRPr="004D27BA" w:rsidRDefault="00EC0BD5" w:rsidP="009C6CC7">
            <w:pPr>
              <w:jc w:val="center"/>
              <w:rPr>
                <w:rFonts w:hAnsi="ＭＳ 明朝"/>
              </w:rPr>
            </w:pPr>
          </w:p>
        </w:tc>
      </w:tr>
      <w:tr w:rsidR="004D27BA" w:rsidRPr="004D27BA" w14:paraId="0D32648B" w14:textId="77777777" w:rsidTr="00081DBC">
        <w:tc>
          <w:tcPr>
            <w:tcW w:w="1032" w:type="dxa"/>
            <w:tcBorders>
              <w:bottom w:val="nil"/>
              <w:right w:val="single" w:sz="4" w:space="0" w:color="auto"/>
            </w:tcBorders>
          </w:tcPr>
          <w:p w14:paraId="10CF89F4" w14:textId="626A49D0" w:rsidR="00800901" w:rsidRPr="004D27BA" w:rsidRDefault="00684815" w:rsidP="006A0D41">
            <w:pPr>
              <w:ind w:firstLineChars="100" w:firstLine="210"/>
              <w:jc w:val="left"/>
              <w:rPr>
                <w:rFonts w:hAnsi="ＭＳ 明朝"/>
              </w:rPr>
            </w:pPr>
            <w:r w:rsidRPr="004D27BA">
              <w:rPr>
                <w:rFonts w:hAnsi="ＭＳ 明朝" w:hint="eastAsia"/>
              </w:rPr>
              <w:t>（２</w:t>
            </w:r>
            <w:r w:rsidR="00800901" w:rsidRPr="004D27BA">
              <w:rPr>
                <w:rFonts w:hAnsi="ＭＳ 明朝" w:hint="eastAsia"/>
              </w:rPr>
              <w:t>）</w:t>
            </w:r>
          </w:p>
        </w:tc>
        <w:tc>
          <w:tcPr>
            <w:tcW w:w="1985" w:type="dxa"/>
            <w:tcBorders>
              <w:left w:val="single" w:sz="4" w:space="0" w:color="auto"/>
              <w:bottom w:val="dashed" w:sz="4" w:space="0" w:color="auto"/>
            </w:tcBorders>
          </w:tcPr>
          <w:p w14:paraId="04EC0320" w14:textId="77777777" w:rsidR="00800901" w:rsidRPr="004D27BA" w:rsidRDefault="00800901" w:rsidP="00B6389B">
            <w:pPr>
              <w:rPr>
                <w:rFonts w:hAnsi="ＭＳ 明朝"/>
              </w:rPr>
            </w:pPr>
            <w:r w:rsidRPr="004D27BA">
              <w:rPr>
                <w:rFonts w:hAnsi="ＭＳ 明朝" w:hint="eastAsia"/>
              </w:rPr>
              <w:t>清掃及び環境衛生管理に関する提案</w:t>
            </w:r>
          </w:p>
        </w:tc>
        <w:tc>
          <w:tcPr>
            <w:tcW w:w="4394" w:type="dxa"/>
            <w:tcBorders>
              <w:bottom w:val="dashed" w:sz="4" w:space="0" w:color="auto"/>
            </w:tcBorders>
          </w:tcPr>
          <w:p w14:paraId="6D409FEA" w14:textId="3D892243" w:rsidR="00800901" w:rsidRPr="004D27BA" w:rsidRDefault="00B705B3" w:rsidP="00C97577">
            <w:pPr>
              <w:ind w:left="210" w:hangingChars="100" w:hanging="210"/>
              <w:rPr>
                <w:rFonts w:hAnsi="ＭＳ 明朝"/>
              </w:rPr>
            </w:pPr>
            <w:r w:rsidRPr="004D27BA">
              <w:rPr>
                <w:rFonts w:hAnsi="ＭＳ 明朝" w:hint="eastAsia"/>
              </w:rPr>
              <w:t>・日常清掃、定期清掃、外構清掃、</w:t>
            </w:r>
            <w:r w:rsidR="00800901" w:rsidRPr="004D27BA">
              <w:rPr>
                <w:rFonts w:hAnsi="ＭＳ 明朝" w:hint="eastAsia"/>
              </w:rPr>
              <w:t>防虫防鼠等の環境</w:t>
            </w:r>
            <w:r w:rsidR="00C97577" w:rsidRPr="004D27BA">
              <w:rPr>
                <w:rFonts w:hAnsi="ＭＳ 明朝" w:hint="eastAsia"/>
              </w:rPr>
              <w:t>衛生</w:t>
            </w:r>
            <w:r w:rsidR="00800901" w:rsidRPr="004D27BA">
              <w:rPr>
                <w:rFonts w:hAnsi="ＭＳ 明朝" w:hint="eastAsia"/>
              </w:rPr>
              <w:t>について、</w:t>
            </w:r>
            <w:r w:rsidR="00423A77" w:rsidRPr="004D27BA">
              <w:rPr>
                <w:rFonts w:hAnsi="ＭＳ 明朝" w:hint="eastAsia"/>
              </w:rPr>
              <w:t>施設及び敷地の状態を</w:t>
            </w:r>
            <w:r w:rsidR="0062138B" w:rsidRPr="004D27BA">
              <w:rPr>
                <w:rFonts w:hAnsi="ＭＳ 明朝" w:hint="eastAsia"/>
              </w:rPr>
              <w:t>衛生的に保つための</w:t>
            </w:r>
            <w:r w:rsidR="00800901" w:rsidRPr="004D27BA">
              <w:rPr>
                <w:rFonts w:hAnsi="ＭＳ 明朝" w:hint="eastAsia"/>
              </w:rPr>
              <w:t>具体的な実施内容が示されているか。</w:t>
            </w:r>
          </w:p>
        </w:tc>
        <w:tc>
          <w:tcPr>
            <w:tcW w:w="992" w:type="dxa"/>
            <w:tcBorders>
              <w:bottom w:val="dashed" w:sz="4" w:space="0" w:color="auto"/>
            </w:tcBorders>
          </w:tcPr>
          <w:p w14:paraId="6343C42C" w14:textId="2A00FE75" w:rsidR="009C0C57" w:rsidRPr="004D27BA" w:rsidRDefault="009C0C57" w:rsidP="00081DBC">
            <w:pPr>
              <w:jc w:val="center"/>
              <w:rPr>
                <w:rFonts w:hAnsi="ＭＳ 明朝"/>
              </w:rPr>
            </w:pPr>
            <w:r w:rsidRPr="004D27BA">
              <w:rPr>
                <w:rFonts w:hAnsi="ＭＳ 明朝" w:hint="eastAsia"/>
              </w:rPr>
              <w:t>様式</w:t>
            </w:r>
            <w:r w:rsidR="00687156" w:rsidRPr="004D27BA">
              <w:rPr>
                <w:rFonts w:hint="eastAsia"/>
              </w:rPr>
              <w:t>43</w:t>
            </w:r>
          </w:p>
        </w:tc>
        <w:tc>
          <w:tcPr>
            <w:tcW w:w="669" w:type="dxa"/>
            <w:tcBorders>
              <w:bottom w:val="nil"/>
            </w:tcBorders>
          </w:tcPr>
          <w:p w14:paraId="39C9C90A" w14:textId="487A4E45" w:rsidR="00800901" w:rsidRPr="004D27BA" w:rsidRDefault="001230DD" w:rsidP="00B6389B">
            <w:pPr>
              <w:jc w:val="center"/>
              <w:rPr>
                <w:rFonts w:hAnsi="ＭＳ 明朝"/>
              </w:rPr>
            </w:pPr>
            <w:r w:rsidRPr="004D27BA">
              <w:rPr>
                <w:rFonts w:hAnsi="ＭＳ 明朝" w:hint="eastAsia"/>
              </w:rPr>
              <w:t>５</w:t>
            </w:r>
            <w:r w:rsidR="00800901" w:rsidRPr="004D27BA">
              <w:rPr>
                <w:rFonts w:hAnsi="ＭＳ 明朝" w:hint="eastAsia"/>
              </w:rPr>
              <w:t>点</w:t>
            </w:r>
          </w:p>
        </w:tc>
      </w:tr>
      <w:tr w:rsidR="004D27BA" w:rsidRPr="004D27BA" w14:paraId="57AEFB1A" w14:textId="77777777" w:rsidTr="00081DBC">
        <w:tc>
          <w:tcPr>
            <w:tcW w:w="1032" w:type="dxa"/>
            <w:tcBorders>
              <w:top w:val="nil"/>
              <w:right w:val="single" w:sz="4" w:space="0" w:color="auto"/>
            </w:tcBorders>
          </w:tcPr>
          <w:p w14:paraId="6147EF27" w14:textId="2B1ACDD3" w:rsidR="00800901" w:rsidRPr="004D27BA" w:rsidRDefault="00800901" w:rsidP="006A0D41">
            <w:pPr>
              <w:jc w:val="left"/>
              <w:rPr>
                <w:rFonts w:hAnsi="ＭＳ 明朝"/>
              </w:rPr>
            </w:pPr>
          </w:p>
        </w:tc>
        <w:tc>
          <w:tcPr>
            <w:tcW w:w="1985" w:type="dxa"/>
            <w:tcBorders>
              <w:top w:val="dashed" w:sz="4" w:space="0" w:color="auto"/>
              <w:left w:val="single" w:sz="4" w:space="0" w:color="auto"/>
            </w:tcBorders>
          </w:tcPr>
          <w:p w14:paraId="1FAE9006" w14:textId="77777777" w:rsidR="00800901" w:rsidRPr="004D27BA" w:rsidRDefault="00800901" w:rsidP="00B6389B">
            <w:pPr>
              <w:rPr>
                <w:rFonts w:hAnsi="ＭＳ 明朝"/>
              </w:rPr>
            </w:pPr>
            <w:r w:rsidRPr="004D27BA">
              <w:rPr>
                <w:rFonts w:hAnsi="ＭＳ 明朝" w:hint="eastAsia"/>
              </w:rPr>
              <w:t>警備及び非常時の対応に関する提案</w:t>
            </w:r>
          </w:p>
        </w:tc>
        <w:tc>
          <w:tcPr>
            <w:tcW w:w="4394" w:type="dxa"/>
            <w:tcBorders>
              <w:top w:val="dashed" w:sz="4" w:space="0" w:color="auto"/>
            </w:tcBorders>
          </w:tcPr>
          <w:p w14:paraId="06D7FC64" w14:textId="01117894" w:rsidR="00800901" w:rsidRPr="004D27BA" w:rsidRDefault="00B705B3" w:rsidP="00B6389B">
            <w:pPr>
              <w:ind w:left="210" w:hangingChars="100" w:hanging="210"/>
              <w:rPr>
                <w:rFonts w:hAnsi="ＭＳ 明朝"/>
              </w:rPr>
            </w:pPr>
            <w:r w:rsidRPr="004D27BA">
              <w:rPr>
                <w:rFonts w:hAnsi="ＭＳ 明朝" w:hint="eastAsia"/>
              </w:rPr>
              <w:t>・来庁者の安全を守り、</w:t>
            </w:r>
            <w:r w:rsidR="00423A77" w:rsidRPr="004D27BA">
              <w:rPr>
                <w:rFonts w:hAnsi="ＭＳ 明朝" w:hint="eastAsia"/>
              </w:rPr>
              <w:t>火災や盗難等の予防を図る</w:t>
            </w:r>
            <w:r w:rsidR="00074594" w:rsidRPr="004D27BA">
              <w:rPr>
                <w:rFonts w:hAnsi="ＭＳ 明朝" w:hint="eastAsia"/>
              </w:rPr>
              <w:t>ための</w:t>
            </w:r>
            <w:r w:rsidR="00BD776D" w:rsidRPr="004D27BA">
              <w:rPr>
                <w:rFonts w:hAnsi="ＭＳ 明朝" w:hint="eastAsia"/>
              </w:rPr>
              <w:t>具体的な</w:t>
            </w:r>
            <w:r w:rsidR="00800901" w:rsidRPr="004D27BA">
              <w:rPr>
                <w:rFonts w:hAnsi="ＭＳ 明朝" w:hint="eastAsia"/>
              </w:rPr>
              <w:t>提案が示されているか。</w:t>
            </w:r>
          </w:p>
          <w:p w14:paraId="26FA4360" w14:textId="77777777" w:rsidR="00800901" w:rsidRPr="004D27BA" w:rsidRDefault="00800901" w:rsidP="005D393F">
            <w:pPr>
              <w:ind w:left="210" w:hangingChars="100" w:hanging="210"/>
              <w:rPr>
                <w:rFonts w:hAnsi="ＭＳ 明朝"/>
              </w:rPr>
            </w:pPr>
            <w:r w:rsidRPr="004D27BA">
              <w:rPr>
                <w:rFonts w:hAnsi="ＭＳ 明朝" w:hint="eastAsia"/>
              </w:rPr>
              <w:t>・非常時の対応が適切に示されているか。</w:t>
            </w:r>
          </w:p>
        </w:tc>
        <w:tc>
          <w:tcPr>
            <w:tcW w:w="992" w:type="dxa"/>
            <w:tcBorders>
              <w:top w:val="dashed" w:sz="4" w:space="0" w:color="auto"/>
            </w:tcBorders>
          </w:tcPr>
          <w:p w14:paraId="69F77272" w14:textId="032E84C2" w:rsidR="009C0C57" w:rsidRPr="004D27BA" w:rsidRDefault="009C0C57" w:rsidP="00081DBC">
            <w:pPr>
              <w:jc w:val="center"/>
              <w:rPr>
                <w:rFonts w:hAnsi="ＭＳ 明朝"/>
              </w:rPr>
            </w:pPr>
            <w:r w:rsidRPr="004D27BA">
              <w:rPr>
                <w:rFonts w:hAnsi="ＭＳ 明朝" w:hint="eastAsia"/>
              </w:rPr>
              <w:t>様式</w:t>
            </w:r>
            <w:r w:rsidR="00687156" w:rsidRPr="004D27BA">
              <w:rPr>
                <w:rFonts w:hAnsi="ＭＳ 明朝" w:hint="eastAsia"/>
              </w:rPr>
              <w:t>44</w:t>
            </w:r>
          </w:p>
        </w:tc>
        <w:tc>
          <w:tcPr>
            <w:tcW w:w="669" w:type="dxa"/>
            <w:tcBorders>
              <w:top w:val="nil"/>
            </w:tcBorders>
          </w:tcPr>
          <w:p w14:paraId="54EE5E92" w14:textId="47BE3672" w:rsidR="00800901" w:rsidRPr="004D27BA" w:rsidRDefault="00800901" w:rsidP="00B6389B">
            <w:pPr>
              <w:jc w:val="center"/>
              <w:rPr>
                <w:rFonts w:hAnsi="ＭＳ 明朝"/>
              </w:rPr>
            </w:pPr>
          </w:p>
        </w:tc>
      </w:tr>
      <w:tr w:rsidR="004D27BA" w:rsidRPr="004D27BA" w14:paraId="36F2EF13" w14:textId="77777777" w:rsidTr="00081DBC">
        <w:tc>
          <w:tcPr>
            <w:tcW w:w="1032" w:type="dxa"/>
            <w:tcBorders>
              <w:right w:val="single" w:sz="4" w:space="0" w:color="auto"/>
            </w:tcBorders>
            <w:shd w:val="clear" w:color="auto" w:fill="F2F2F2" w:themeFill="background1" w:themeFillShade="F2"/>
          </w:tcPr>
          <w:p w14:paraId="25657A14" w14:textId="77777777" w:rsidR="00800901" w:rsidRPr="004D27BA" w:rsidRDefault="00800901" w:rsidP="003063B1">
            <w:pPr>
              <w:jc w:val="left"/>
              <w:rPr>
                <w:rFonts w:hAnsi="ＭＳ 明朝"/>
              </w:rPr>
            </w:pPr>
            <w:r w:rsidRPr="004D27BA">
              <w:rPr>
                <w:rFonts w:hAnsi="ＭＳ 明朝" w:hint="eastAsia"/>
              </w:rPr>
              <w:t>５</w:t>
            </w:r>
          </w:p>
        </w:tc>
        <w:tc>
          <w:tcPr>
            <w:tcW w:w="6379" w:type="dxa"/>
            <w:gridSpan w:val="2"/>
            <w:tcBorders>
              <w:left w:val="single" w:sz="4" w:space="0" w:color="auto"/>
            </w:tcBorders>
            <w:shd w:val="clear" w:color="auto" w:fill="F2F2F2" w:themeFill="background1" w:themeFillShade="F2"/>
          </w:tcPr>
          <w:p w14:paraId="41090916" w14:textId="77777777" w:rsidR="00800901" w:rsidRPr="004D27BA" w:rsidRDefault="00800901" w:rsidP="00B6389B">
            <w:pPr>
              <w:rPr>
                <w:rFonts w:hAnsi="ＭＳ 明朝"/>
              </w:rPr>
            </w:pPr>
            <w:r w:rsidRPr="004D27BA">
              <w:rPr>
                <w:rFonts w:hAnsi="ＭＳ 明朝" w:hint="eastAsia"/>
              </w:rPr>
              <w:t>運営</w:t>
            </w:r>
            <w:r w:rsidR="006F3662" w:rsidRPr="004D27BA">
              <w:rPr>
                <w:rFonts w:hAnsi="ＭＳ 明朝" w:hint="eastAsia"/>
              </w:rPr>
              <w:t>計画</w:t>
            </w:r>
          </w:p>
        </w:tc>
        <w:tc>
          <w:tcPr>
            <w:tcW w:w="992" w:type="dxa"/>
            <w:shd w:val="clear" w:color="auto" w:fill="F2F2F2" w:themeFill="background1" w:themeFillShade="F2"/>
          </w:tcPr>
          <w:p w14:paraId="12AE7733" w14:textId="017B12FF" w:rsidR="00800901" w:rsidRPr="004D27BA" w:rsidRDefault="001E44B8" w:rsidP="001230DD">
            <w:pPr>
              <w:jc w:val="center"/>
              <w:rPr>
                <w:rFonts w:hAnsi="ＭＳ 明朝"/>
              </w:rPr>
            </w:pPr>
            <w:r>
              <w:rPr>
                <w:rFonts w:hAnsi="ＭＳ 明朝" w:hint="eastAsia"/>
              </w:rPr>
              <w:t>様式45</w:t>
            </w:r>
            <w:bookmarkStart w:id="12" w:name="_GoBack"/>
            <w:bookmarkEnd w:id="12"/>
          </w:p>
        </w:tc>
        <w:tc>
          <w:tcPr>
            <w:tcW w:w="669" w:type="dxa"/>
            <w:shd w:val="clear" w:color="auto" w:fill="F2F2F2" w:themeFill="background1" w:themeFillShade="F2"/>
          </w:tcPr>
          <w:p w14:paraId="4A1F89B6" w14:textId="022DA94E" w:rsidR="00800901" w:rsidRPr="004D27BA" w:rsidRDefault="00737F47" w:rsidP="00B6389B">
            <w:pPr>
              <w:jc w:val="center"/>
              <w:rPr>
                <w:rFonts w:hAnsi="ＭＳ 明朝"/>
              </w:rPr>
            </w:pPr>
            <w:r w:rsidRPr="004D27BA">
              <w:rPr>
                <w:rFonts w:hAnsi="ＭＳ 明朝" w:hint="eastAsia"/>
              </w:rPr>
              <w:t>10</w:t>
            </w:r>
            <w:r w:rsidR="00800901" w:rsidRPr="004D27BA">
              <w:rPr>
                <w:rFonts w:hAnsi="ＭＳ 明朝" w:hint="eastAsia"/>
              </w:rPr>
              <w:t>点</w:t>
            </w:r>
          </w:p>
        </w:tc>
      </w:tr>
      <w:tr w:rsidR="004D27BA" w:rsidRPr="004D27BA" w14:paraId="7ACCC905" w14:textId="77777777" w:rsidTr="00081DBC">
        <w:trPr>
          <w:trHeight w:val="852"/>
        </w:trPr>
        <w:tc>
          <w:tcPr>
            <w:tcW w:w="3017" w:type="dxa"/>
            <w:gridSpan w:val="2"/>
            <w:tcBorders>
              <w:bottom w:val="dashed" w:sz="4" w:space="0" w:color="auto"/>
            </w:tcBorders>
          </w:tcPr>
          <w:p w14:paraId="1080097B" w14:textId="77777777" w:rsidR="00EC0BD5" w:rsidRPr="004D27BA" w:rsidRDefault="00EC0BD5" w:rsidP="00C97577">
            <w:pPr>
              <w:ind w:leftChars="100" w:left="210"/>
              <w:rPr>
                <w:rFonts w:hAnsi="ＭＳ 明朝"/>
              </w:rPr>
            </w:pPr>
            <w:r w:rsidRPr="004D27BA">
              <w:rPr>
                <w:rFonts w:hAnsi="ＭＳ 明朝" w:hint="eastAsia"/>
              </w:rPr>
              <w:t>庁舎総合案内及び電話交換、市民福祉センター運営に関する提案</w:t>
            </w:r>
          </w:p>
        </w:tc>
        <w:tc>
          <w:tcPr>
            <w:tcW w:w="4394" w:type="dxa"/>
            <w:tcBorders>
              <w:bottom w:val="dashed" w:sz="4" w:space="0" w:color="auto"/>
            </w:tcBorders>
          </w:tcPr>
          <w:p w14:paraId="4228C656" w14:textId="77777777" w:rsidR="00EC0BD5" w:rsidRPr="004D27BA" w:rsidRDefault="00EC0BD5" w:rsidP="005D393F">
            <w:pPr>
              <w:ind w:left="210" w:hangingChars="100" w:hanging="210"/>
              <w:rPr>
                <w:rFonts w:hAnsi="ＭＳ 明朝"/>
              </w:rPr>
            </w:pPr>
            <w:r w:rsidRPr="004D27BA">
              <w:rPr>
                <w:rFonts w:hAnsi="ＭＳ 明朝" w:hint="eastAsia"/>
              </w:rPr>
              <w:t>・来庁者のニーズに応じたきめ細やかな対応を実現するとともに、行政サービスの質の向上を図る提案が示されているか。</w:t>
            </w:r>
          </w:p>
          <w:p w14:paraId="1AF867C3" w14:textId="1CCE4073" w:rsidR="00EC0BD5" w:rsidRPr="004D27BA" w:rsidRDefault="00EC0BD5" w:rsidP="005D393F">
            <w:pPr>
              <w:ind w:left="210" w:hangingChars="100" w:hanging="210"/>
              <w:rPr>
                <w:rFonts w:hAnsi="ＭＳ 明朝"/>
              </w:rPr>
            </w:pPr>
            <w:r w:rsidRPr="004D27BA">
              <w:rPr>
                <w:rFonts w:hAnsi="ＭＳ 明朝" w:hint="eastAsia"/>
              </w:rPr>
              <w:t>・情報共有等の相互連携により、効率的かつ効果的な運営業務を実施するための提案が示されているか。</w:t>
            </w:r>
          </w:p>
        </w:tc>
        <w:tc>
          <w:tcPr>
            <w:tcW w:w="992" w:type="dxa"/>
            <w:tcBorders>
              <w:bottom w:val="dashed" w:sz="4" w:space="0" w:color="auto"/>
            </w:tcBorders>
          </w:tcPr>
          <w:p w14:paraId="46B16088" w14:textId="2AA7A712" w:rsidR="00EC0BD5" w:rsidRPr="004D27BA" w:rsidRDefault="00EC0BD5" w:rsidP="00081DBC">
            <w:pPr>
              <w:jc w:val="center"/>
              <w:rPr>
                <w:rFonts w:hAnsi="ＭＳ 明朝"/>
              </w:rPr>
            </w:pPr>
            <w:r w:rsidRPr="004D27BA">
              <w:rPr>
                <w:rFonts w:hAnsi="ＭＳ 明朝" w:hint="eastAsia"/>
              </w:rPr>
              <w:t>様式</w:t>
            </w:r>
            <w:r w:rsidR="00687156" w:rsidRPr="004D27BA">
              <w:rPr>
                <w:rFonts w:hAnsi="ＭＳ 明朝" w:hint="eastAsia"/>
              </w:rPr>
              <w:t>46</w:t>
            </w:r>
          </w:p>
        </w:tc>
        <w:tc>
          <w:tcPr>
            <w:tcW w:w="669" w:type="dxa"/>
            <w:tcBorders>
              <w:bottom w:val="nil"/>
            </w:tcBorders>
          </w:tcPr>
          <w:p w14:paraId="1DD12031" w14:textId="1E9A7C57" w:rsidR="00EC0BD5" w:rsidRPr="004D27BA" w:rsidRDefault="001230DD" w:rsidP="00B6389B">
            <w:pPr>
              <w:jc w:val="center"/>
              <w:rPr>
                <w:rFonts w:hAnsi="ＭＳ 明朝"/>
              </w:rPr>
            </w:pPr>
            <w:r w:rsidRPr="004D27BA">
              <w:rPr>
                <w:rFonts w:hAnsi="ＭＳ 明朝" w:hint="eastAsia"/>
              </w:rPr>
              <w:t>10</w:t>
            </w:r>
            <w:r w:rsidR="00EC0BD5" w:rsidRPr="004D27BA">
              <w:rPr>
                <w:rFonts w:hAnsi="ＭＳ 明朝" w:hint="eastAsia"/>
              </w:rPr>
              <w:t>点</w:t>
            </w:r>
          </w:p>
        </w:tc>
      </w:tr>
      <w:tr w:rsidR="004D27BA" w:rsidRPr="004D27BA" w14:paraId="6AAB46DE" w14:textId="77777777" w:rsidTr="00081DBC">
        <w:trPr>
          <w:trHeight w:val="202"/>
        </w:trPr>
        <w:tc>
          <w:tcPr>
            <w:tcW w:w="3017" w:type="dxa"/>
            <w:gridSpan w:val="2"/>
            <w:tcBorders>
              <w:top w:val="dashed" w:sz="4" w:space="0" w:color="auto"/>
            </w:tcBorders>
          </w:tcPr>
          <w:p w14:paraId="0B25A94B" w14:textId="77777777" w:rsidR="00EC0BD5" w:rsidRPr="004D27BA" w:rsidRDefault="00EC0BD5" w:rsidP="00C97577">
            <w:pPr>
              <w:ind w:leftChars="100" w:left="210"/>
              <w:rPr>
                <w:rFonts w:hAnsi="ＭＳ 明朝"/>
              </w:rPr>
            </w:pPr>
            <w:r w:rsidRPr="004D27BA">
              <w:rPr>
                <w:rFonts w:hAnsi="ＭＳ 明朝" w:hint="eastAsia"/>
              </w:rPr>
              <w:t>広告機器（デジタルサイネージ等）の設置及び運営に関する提案</w:t>
            </w:r>
          </w:p>
        </w:tc>
        <w:tc>
          <w:tcPr>
            <w:tcW w:w="4394" w:type="dxa"/>
            <w:tcBorders>
              <w:top w:val="dashed" w:sz="4" w:space="0" w:color="auto"/>
            </w:tcBorders>
          </w:tcPr>
          <w:p w14:paraId="2462D102" w14:textId="77777777" w:rsidR="00EC0BD5" w:rsidRPr="004D27BA" w:rsidRDefault="00EC0BD5" w:rsidP="00D0546A">
            <w:pPr>
              <w:ind w:left="210" w:hangingChars="100" w:hanging="210"/>
              <w:rPr>
                <w:rFonts w:hAnsi="ＭＳ 明朝"/>
              </w:rPr>
            </w:pPr>
            <w:r w:rsidRPr="004D27BA">
              <w:rPr>
                <w:rFonts w:hAnsi="ＭＳ 明朝" w:hint="eastAsia"/>
              </w:rPr>
              <w:t>・庁舎案内や行政情報等、来庁者のニーズに合わせたコンテンツを提供できる提案が示されているか。</w:t>
            </w:r>
          </w:p>
          <w:p w14:paraId="2FBEF242" w14:textId="77777777" w:rsidR="00EC0BD5" w:rsidRPr="004D27BA" w:rsidRDefault="00EC0BD5" w:rsidP="00D0546A">
            <w:pPr>
              <w:ind w:left="210" w:hangingChars="100" w:hanging="210"/>
              <w:rPr>
                <w:rFonts w:hAnsi="ＭＳ 明朝"/>
              </w:rPr>
            </w:pPr>
            <w:r w:rsidRPr="004D27BA">
              <w:rPr>
                <w:rFonts w:hAnsi="ＭＳ 明朝" w:hint="eastAsia"/>
              </w:rPr>
              <w:t>・効果的な広告効果を発揮し、市の歳入確保に資する提案が示されているか。</w:t>
            </w:r>
          </w:p>
          <w:p w14:paraId="0A6AF9E9" w14:textId="77777777" w:rsidR="003063B1" w:rsidRPr="004D27BA" w:rsidRDefault="003063B1" w:rsidP="00D0546A">
            <w:pPr>
              <w:ind w:left="210" w:hangingChars="100" w:hanging="210"/>
              <w:rPr>
                <w:rFonts w:hAnsi="ＭＳ 明朝"/>
              </w:rPr>
            </w:pPr>
          </w:p>
          <w:p w14:paraId="3EDC4C5B" w14:textId="5850C3ED" w:rsidR="00FB0C3F" w:rsidRPr="004D27BA" w:rsidRDefault="00FB0C3F" w:rsidP="00D0546A">
            <w:pPr>
              <w:ind w:left="210" w:hangingChars="100" w:hanging="210"/>
              <w:rPr>
                <w:rFonts w:hAnsi="ＭＳ 明朝"/>
              </w:rPr>
            </w:pPr>
          </w:p>
        </w:tc>
        <w:tc>
          <w:tcPr>
            <w:tcW w:w="992" w:type="dxa"/>
            <w:tcBorders>
              <w:top w:val="dashed" w:sz="4" w:space="0" w:color="auto"/>
            </w:tcBorders>
          </w:tcPr>
          <w:p w14:paraId="246A1C0C" w14:textId="7CC137E7" w:rsidR="00EC0BD5" w:rsidRPr="004D27BA" w:rsidRDefault="00EC0BD5" w:rsidP="00081DBC">
            <w:pPr>
              <w:jc w:val="center"/>
              <w:rPr>
                <w:rFonts w:hAnsi="ＭＳ 明朝"/>
              </w:rPr>
            </w:pPr>
            <w:r w:rsidRPr="004D27BA">
              <w:rPr>
                <w:rFonts w:hAnsi="ＭＳ 明朝" w:hint="eastAsia"/>
              </w:rPr>
              <w:t>様式</w:t>
            </w:r>
            <w:r w:rsidR="00687156" w:rsidRPr="004D27BA">
              <w:rPr>
                <w:rFonts w:hAnsi="ＭＳ 明朝" w:hint="eastAsia"/>
              </w:rPr>
              <w:t>47</w:t>
            </w:r>
          </w:p>
        </w:tc>
        <w:tc>
          <w:tcPr>
            <w:tcW w:w="669" w:type="dxa"/>
            <w:tcBorders>
              <w:top w:val="nil"/>
            </w:tcBorders>
          </w:tcPr>
          <w:p w14:paraId="15C2BBCC" w14:textId="16D2E063" w:rsidR="00EC0BD5" w:rsidRPr="004D27BA" w:rsidRDefault="00EC0BD5" w:rsidP="00EC0BD5">
            <w:pPr>
              <w:jc w:val="center"/>
              <w:rPr>
                <w:rFonts w:hAnsi="ＭＳ 明朝"/>
              </w:rPr>
            </w:pPr>
          </w:p>
        </w:tc>
      </w:tr>
      <w:tr w:rsidR="004D27BA" w:rsidRPr="004D27BA" w14:paraId="5AFA3095" w14:textId="77777777" w:rsidTr="00081DBC">
        <w:tc>
          <w:tcPr>
            <w:tcW w:w="1032" w:type="dxa"/>
            <w:tcBorders>
              <w:right w:val="single" w:sz="4" w:space="0" w:color="auto"/>
            </w:tcBorders>
            <w:shd w:val="clear" w:color="auto" w:fill="F2F2F2" w:themeFill="background1" w:themeFillShade="F2"/>
          </w:tcPr>
          <w:p w14:paraId="47CA909C" w14:textId="77777777" w:rsidR="00800901" w:rsidRPr="004D27BA" w:rsidRDefault="00800901" w:rsidP="00B6389B">
            <w:pPr>
              <w:jc w:val="center"/>
              <w:rPr>
                <w:rFonts w:hAnsi="ＭＳ 明朝"/>
              </w:rPr>
            </w:pPr>
            <w:r w:rsidRPr="004D27BA">
              <w:rPr>
                <w:rFonts w:hAnsi="ＭＳ 明朝" w:hint="eastAsia"/>
              </w:rPr>
              <w:t>６</w:t>
            </w:r>
          </w:p>
        </w:tc>
        <w:tc>
          <w:tcPr>
            <w:tcW w:w="1985" w:type="dxa"/>
            <w:tcBorders>
              <w:left w:val="single" w:sz="4" w:space="0" w:color="auto"/>
            </w:tcBorders>
            <w:shd w:val="clear" w:color="auto" w:fill="F2F2F2" w:themeFill="background1" w:themeFillShade="F2"/>
          </w:tcPr>
          <w:p w14:paraId="411A81F8" w14:textId="77777777" w:rsidR="00800901" w:rsidRPr="004D27BA" w:rsidRDefault="00800901" w:rsidP="00B6389B">
            <w:pPr>
              <w:rPr>
                <w:rFonts w:hAnsi="ＭＳ 明朝"/>
              </w:rPr>
            </w:pPr>
            <w:r w:rsidRPr="004D27BA">
              <w:rPr>
                <w:rFonts w:hAnsi="ＭＳ 明朝" w:hint="eastAsia"/>
              </w:rPr>
              <w:t>付帯事業</w:t>
            </w:r>
          </w:p>
        </w:tc>
        <w:tc>
          <w:tcPr>
            <w:tcW w:w="4394" w:type="dxa"/>
            <w:shd w:val="clear" w:color="auto" w:fill="F2F2F2" w:themeFill="background1" w:themeFillShade="F2"/>
          </w:tcPr>
          <w:p w14:paraId="30F8E402" w14:textId="77777777" w:rsidR="00800901" w:rsidRPr="004D27BA" w:rsidRDefault="00800901" w:rsidP="00B6389B">
            <w:pPr>
              <w:rPr>
                <w:rFonts w:hAnsi="ＭＳ 明朝"/>
              </w:rPr>
            </w:pPr>
          </w:p>
        </w:tc>
        <w:tc>
          <w:tcPr>
            <w:tcW w:w="992" w:type="dxa"/>
            <w:shd w:val="clear" w:color="auto" w:fill="F2F2F2" w:themeFill="background1" w:themeFillShade="F2"/>
          </w:tcPr>
          <w:p w14:paraId="574FDD31" w14:textId="3FB14659" w:rsidR="00800901" w:rsidRPr="004D27BA" w:rsidRDefault="00081DBC" w:rsidP="001230DD">
            <w:pPr>
              <w:jc w:val="center"/>
              <w:rPr>
                <w:rFonts w:hAnsi="ＭＳ 明朝"/>
              </w:rPr>
            </w:pPr>
            <w:r w:rsidRPr="004D27BA">
              <w:rPr>
                <w:rFonts w:hAnsi="ＭＳ 明朝" w:hint="eastAsia"/>
              </w:rPr>
              <w:t>様式48</w:t>
            </w:r>
          </w:p>
        </w:tc>
        <w:tc>
          <w:tcPr>
            <w:tcW w:w="669" w:type="dxa"/>
            <w:shd w:val="clear" w:color="auto" w:fill="F2F2F2" w:themeFill="background1" w:themeFillShade="F2"/>
          </w:tcPr>
          <w:p w14:paraId="2DE5910B" w14:textId="4DE83E6F" w:rsidR="00800901" w:rsidRPr="004D27BA" w:rsidRDefault="001230DD" w:rsidP="00B6389B">
            <w:pPr>
              <w:jc w:val="center"/>
              <w:rPr>
                <w:rFonts w:hAnsi="ＭＳ 明朝"/>
              </w:rPr>
            </w:pPr>
            <w:r w:rsidRPr="004D27BA">
              <w:rPr>
                <w:rFonts w:hAnsi="ＭＳ 明朝" w:hint="eastAsia"/>
              </w:rPr>
              <w:t>10</w:t>
            </w:r>
            <w:r w:rsidR="00800901" w:rsidRPr="004D27BA">
              <w:rPr>
                <w:rFonts w:hAnsi="ＭＳ 明朝" w:hint="eastAsia"/>
              </w:rPr>
              <w:t>点</w:t>
            </w:r>
          </w:p>
        </w:tc>
      </w:tr>
      <w:tr w:rsidR="004D27BA" w:rsidRPr="004D27BA" w14:paraId="7DC068E6" w14:textId="77777777" w:rsidTr="00081DBC">
        <w:trPr>
          <w:trHeight w:val="2103"/>
        </w:trPr>
        <w:tc>
          <w:tcPr>
            <w:tcW w:w="3017" w:type="dxa"/>
            <w:gridSpan w:val="2"/>
            <w:tcBorders>
              <w:bottom w:val="dashed" w:sz="4" w:space="0" w:color="auto"/>
            </w:tcBorders>
          </w:tcPr>
          <w:p w14:paraId="22C66D6F" w14:textId="42768090" w:rsidR="001230DD" w:rsidRPr="004D27BA" w:rsidRDefault="001230DD" w:rsidP="00991927">
            <w:pPr>
              <w:ind w:leftChars="100" w:left="210"/>
              <w:rPr>
                <w:rFonts w:hAnsi="ＭＳ 明朝"/>
              </w:rPr>
            </w:pPr>
            <w:r w:rsidRPr="004D27BA">
              <w:rPr>
                <w:rFonts w:hAnsi="ＭＳ 明朝" w:hint="eastAsia"/>
              </w:rPr>
              <w:t>民間収益</w:t>
            </w:r>
            <w:r w:rsidR="00991927" w:rsidRPr="004D27BA">
              <w:rPr>
                <w:rFonts w:hAnsi="ＭＳ 明朝" w:hint="eastAsia"/>
              </w:rPr>
              <w:t>業務</w:t>
            </w:r>
            <w:r w:rsidRPr="004D27BA">
              <w:rPr>
                <w:rFonts w:hAnsi="ＭＳ 明朝" w:hint="eastAsia"/>
              </w:rPr>
              <w:t>に関する提案</w:t>
            </w:r>
          </w:p>
        </w:tc>
        <w:tc>
          <w:tcPr>
            <w:tcW w:w="4394" w:type="dxa"/>
            <w:tcBorders>
              <w:bottom w:val="dashed" w:sz="4" w:space="0" w:color="auto"/>
            </w:tcBorders>
          </w:tcPr>
          <w:p w14:paraId="3160F5EB" w14:textId="7DE7CA40" w:rsidR="001230DD" w:rsidRPr="004D27BA" w:rsidRDefault="001230DD" w:rsidP="00B6389B">
            <w:pPr>
              <w:ind w:left="210" w:hangingChars="100" w:hanging="210"/>
              <w:rPr>
                <w:rFonts w:hAnsi="ＭＳ 明朝"/>
              </w:rPr>
            </w:pPr>
            <w:r w:rsidRPr="004D27BA">
              <w:rPr>
                <w:rFonts w:hAnsi="ＭＳ 明朝" w:hint="eastAsia"/>
              </w:rPr>
              <w:t>・新庁舎及びその周辺施設との関係や地域ニーズ、地域特性に配慮した施設計画が示されているか。</w:t>
            </w:r>
          </w:p>
          <w:p w14:paraId="6FC713DB" w14:textId="2ACB689F" w:rsidR="001230DD" w:rsidRPr="004D27BA" w:rsidRDefault="001230DD" w:rsidP="00B6389B">
            <w:pPr>
              <w:ind w:left="210" w:hangingChars="100" w:hanging="210"/>
              <w:rPr>
                <w:rFonts w:hAnsi="ＭＳ 明朝"/>
              </w:rPr>
            </w:pPr>
            <w:r w:rsidRPr="004D27BA">
              <w:rPr>
                <w:rFonts w:hAnsi="ＭＳ 明朝" w:hint="eastAsia"/>
              </w:rPr>
              <w:t>・来庁者や市民が気軽に利用することができ、利便性や満足度の高いサービスを提供できる計画が示されているか。</w:t>
            </w:r>
          </w:p>
          <w:p w14:paraId="4351B072" w14:textId="2F2D683F" w:rsidR="001230DD" w:rsidRPr="004D27BA" w:rsidRDefault="001230DD" w:rsidP="0017549A">
            <w:pPr>
              <w:ind w:left="210" w:hangingChars="100" w:hanging="210"/>
              <w:rPr>
                <w:rFonts w:hAnsi="ＭＳ 明朝"/>
              </w:rPr>
            </w:pPr>
            <w:r w:rsidRPr="004D27BA">
              <w:rPr>
                <w:rFonts w:hAnsi="ＭＳ 明朝" w:hint="eastAsia"/>
              </w:rPr>
              <w:t>・新庁舎及びその周辺施設との調和や、景観、意匠、環境に配慮された施設計画が示されているか。</w:t>
            </w:r>
          </w:p>
        </w:tc>
        <w:tc>
          <w:tcPr>
            <w:tcW w:w="992" w:type="dxa"/>
            <w:tcBorders>
              <w:bottom w:val="dashed" w:sz="4" w:space="0" w:color="auto"/>
            </w:tcBorders>
          </w:tcPr>
          <w:p w14:paraId="2FEAD0DE" w14:textId="1B8A8C03" w:rsidR="001230DD" w:rsidRPr="004D27BA" w:rsidRDefault="001230DD" w:rsidP="00081DBC">
            <w:pPr>
              <w:jc w:val="center"/>
              <w:rPr>
                <w:rFonts w:hAnsi="ＭＳ 明朝"/>
              </w:rPr>
            </w:pPr>
            <w:r w:rsidRPr="004D27BA">
              <w:rPr>
                <w:rFonts w:hAnsi="ＭＳ 明朝" w:hint="eastAsia"/>
              </w:rPr>
              <w:t>様式</w:t>
            </w:r>
            <w:r w:rsidR="00687156" w:rsidRPr="004D27BA">
              <w:rPr>
                <w:rFonts w:hAnsi="ＭＳ 明朝" w:hint="eastAsia"/>
              </w:rPr>
              <w:t>49</w:t>
            </w:r>
          </w:p>
        </w:tc>
        <w:tc>
          <w:tcPr>
            <w:tcW w:w="669" w:type="dxa"/>
            <w:tcBorders>
              <w:bottom w:val="nil"/>
            </w:tcBorders>
          </w:tcPr>
          <w:p w14:paraId="5E5BAB1D" w14:textId="1D3B201E" w:rsidR="001230DD" w:rsidRPr="004D27BA" w:rsidRDefault="001230DD" w:rsidP="00B6389B">
            <w:pPr>
              <w:jc w:val="center"/>
              <w:rPr>
                <w:rFonts w:hAnsi="ＭＳ 明朝"/>
              </w:rPr>
            </w:pPr>
            <w:r w:rsidRPr="004D27BA">
              <w:rPr>
                <w:rFonts w:hAnsi="ＭＳ 明朝" w:hint="eastAsia"/>
              </w:rPr>
              <w:t>10点</w:t>
            </w:r>
          </w:p>
        </w:tc>
      </w:tr>
      <w:tr w:rsidR="004D27BA" w:rsidRPr="004D27BA" w14:paraId="740CAB1E" w14:textId="77777777" w:rsidTr="00081DBC">
        <w:trPr>
          <w:trHeight w:val="53"/>
        </w:trPr>
        <w:tc>
          <w:tcPr>
            <w:tcW w:w="3017" w:type="dxa"/>
            <w:gridSpan w:val="2"/>
            <w:tcBorders>
              <w:top w:val="dashed" w:sz="4" w:space="0" w:color="auto"/>
            </w:tcBorders>
          </w:tcPr>
          <w:p w14:paraId="66E632EA" w14:textId="77777777" w:rsidR="001230DD" w:rsidRPr="004D27BA" w:rsidRDefault="001230DD" w:rsidP="00C97577">
            <w:pPr>
              <w:ind w:leftChars="100" w:left="210"/>
              <w:rPr>
                <w:rFonts w:hAnsi="ＭＳ 明朝"/>
              </w:rPr>
            </w:pPr>
            <w:r w:rsidRPr="004D27BA">
              <w:rPr>
                <w:rFonts w:hAnsi="ＭＳ 明朝" w:hint="eastAsia"/>
              </w:rPr>
              <w:t>庁舎内売店及び自動販売機等の運営に関する提案</w:t>
            </w:r>
          </w:p>
        </w:tc>
        <w:tc>
          <w:tcPr>
            <w:tcW w:w="4394" w:type="dxa"/>
            <w:tcBorders>
              <w:top w:val="dashed" w:sz="4" w:space="0" w:color="auto"/>
            </w:tcBorders>
          </w:tcPr>
          <w:p w14:paraId="283C3225" w14:textId="78E572B4" w:rsidR="00E551B4" w:rsidRPr="004D27BA" w:rsidRDefault="001230DD" w:rsidP="003063B1">
            <w:pPr>
              <w:ind w:left="210" w:hangingChars="100" w:hanging="210"/>
              <w:rPr>
                <w:rFonts w:hAnsi="ＭＳ 明朝"/>
              </w:rPr>
            </w:pPr>
            <w:r w:rsidRPr="004D27BA">
              <w:rPr>
                <w:rFonts w:hAnsi="ＭＳ 明朝" w:hint="eastAsia"/>
              </w:rPr>
              <w:t>・提供する商品の工夫等により、来庁者や職員の利便に資する提案が示されているか。</w:t>
            </w:r>
          </w:p>
        </w:tc>
        <w:tc>
          <w:tcPr>
            <w:tcW w:w="992" w:type="dxa"/>
            <w:tcBorders>
              <w:top w:val="dashed" w:sz="4" w:space="0" w:color="auto"/>
            </w:tcBorders>
          </w:tcPr>
          <w:p w14:paraId="285C87F0" w14:textId="1948BE14" w:rsidR="001230DD" w:rsidRPr="004D27BA" w:rsidRDefault="001230DD" w:rsidP="00081DBC">
            <w:pPr>
              <w:jc w:val="center"/>
              <w:rPr>
                <w:rFonts w:hAnsi="ＭＳ 明朝"/>
              </w:rPr>
            </w:pPr>
            <w:r w:rsidRPr="004D27BA">
              <w:rPr>
                <w:rFonts w:hAnsi="ＭＳ 明朝" w:hint="eastAsia"/>
              </w:rPr>
              <w:t>様式</w:t>
            </w:r>
            <w:r w:rsidR="00687156" w:rsidRPr="004D27BA">
              <w:rPr>
                <w:rFonts w:hAnsi="ＭＳ 明朝" w:hint="eastAsia"/>
              </w:rPr>
              <w:t>50</w:t>
            </w:r>
          </w:p>
        </w:tc>
        <w:tc>
          <w:tcPr>
            <w:tcW w:w="669" w:type="dxa"/>
            <w:tcBorders>
              <w:top w:val="nil"/>
            </w:tcBorders>
          </w:tcPr>
          <w:p w14:paraId="00D7DB82" w14:textId="705A2488" w:rsidR="001230DD" w:rsidRPr="004D27BA" w:rsidRDefault="001230DD" w:rsidP="00B6389B">
            <w:pPr>
              <w:jc w:val="center"/>
              <w:rPr>
                <w:rFonts w:hAnsi="ＭＳ 明朝"/>
              </w:rPr>
            </w:pPr>
          </w:p>
        </w:tc>
      </w:tr>
      <w:tr w:rsidR="004D27BA" w:rsidRPr="004D27BA" w14:paraId="25A73313" w14:textId="77777777" w:rsidTr="00081DBC">
        <w:tc>
          <w:tcPr>
            <w:tcW w:w="1032" w:type="dxa"/>
            <w:tcBorders>
              <w:right w:val="single" w:sz="4" w:space="0" w:color="auto"/>
            </w:tcBorders>
            <w:shd w:val="clear" w:color="auto" w:fill="F2F2F2" w:themeFill="background1" w:themeFillShade="F2"/>
          </w:tcPr>
          <w:p w14:paraId="250D9423" w14:textId="77777777" w:rsidR="00800901" w:rsidRPr="004D27BA" w:rsidRDefault="00800901" w:rsidP="003063B1">
            <w:pPr>
              <w:jc w:val="left"/>
              <w:rPr>
                <w:rFonts w:hAnsi="ＭＳ 明朝"/>
              </w:rPr>
            </w:pPr>
            <w:r w:rsidRPr="004D27BA">
              <w:rPr>
                <w:rFonts w:hAnsi="ＭＳ 明朝" w:hint="eastAsia"/>
              </w:rPr>
              <w:t>７</w:t>
            </w:r>
          </w:p>
        </w:tc>
        <w:tc>
          <w:tcPr>
            <w:tcW w:w="6379" w:type="dxa"/>
            <w:gridSpan w:val="2"/>
            <w:tcBorders>
              <w:left w:val="single" w:sz="4" w:space="0" w:color="auto"/>
            </w:tcBorders>
            <w:shd w:val="clear" w:color="auto" w:fill="F2F2F2" w:themeFill="background1" w:themeFillShade="F2"/>
          </w:tcPr>
          <w:p w14:paraId="14F8D9DC" w14:textId="77777777" w:rsidR="00800901" w:rsidRPr="004D27BA" w:rsidRDefault="00800901" w:rsidP="00B6389B">
            <w:pPr>
              <w:rPr>
                <w:rFonts w:hAnsi="ＭＳ 明朝"/>
              </w:rPr>
            </w:pPr>
            <w:r w:rsidRPr="004D27BA">
              <w:rPr>
                <w:rFonts w:hAnsi="ＭＳ 明朝" w:hint="eastAsia"/>
              </w:rPr>
              <w:t>その他の提案業務（任意）</w:t>
            </w:r>
          </w:p>
        </w:tc>
        <w:tc>
          <w:tcPr>
            <w:tcW w:w="992" w:type="dxa"/>
            <w:shd w:val="clear" w:color="auto" w:fill="F2F2F2" w:themeFill="background1" w:themeFillShade="F2"/>
          </w:tcPr>
          <w:p w14:paraId="29CA89EA" w14:textId="7383906E" w:rsidR="00800901" w:rsidRPr="004D27BA" w:rsidRDefault="00081DBC" w:rsidP="00687156">
            <w:pPr>
              <w:jc w:val="center"/>
              <w:rPr>
                <w:rFonts w:hAnsi="ＭＳ 明朝"/>
              </w:rPr>
            </w:pPr>
            <w:r w:rsidRPr="004D27BA">
              <w:rPr>
                <w:rFonts w:hAnsi="ＭＳ 明朝" w:hint="eastAsia"/>
              </w:rPr>
              <w:t>様式51</w:t>
            </w:r>
          </w:p>
        </w:tc>
        <w:tc>
          <w:tcPr>
            <w:tcW w:w="669" w:type="dxa"/>
            <w:shd w:val="clear" w:color="auto" w:fill="F2F2F2" w:themeFill="background1" w:themeFillShade="F2"/>
          </w:tcPr>
          <w:p w14:paraId="5A19AA4D" w14:textId="77777777" w:rsidR="00800901" w:rsidRPr="004D27BA" w:rsidRDefault="00EE0F89" w:rsidP="00B6389B">
            <w:pPr>
              <w:jc w:val="center"/>
              <w:rPr>
                <w:rFonts w:hAnsi="ＭＳ 明朝"/>
              </w:rPr>
            </w:pPr>
            <w:r w:rsidRPr="004D27BA">
              <w:rPr>
                <w:rFonts w:hAnsi="ＭＳ 明朝" w:hint="eastAsia"/>
              </w:rPr>
              <w:t>７</w:t>
            </w:r>
            <w:r w:rsidR="00800901" w:rsidRPr="004D27BA">
              <w:rPr>
                <w:rFonts w:hAnsi="ＭＳ 明朝" w:hint="eastAsia"/>
              </w:rPr>
              <w:t>点</w:t>
            </w:r>
          </w:p>
        </w:tc>
      </w:tr>
      <w:tr w:rsidR="004D27BA" w:rsidRPr="004D27BA" w14:paraId="264794E6" w14:textId="77777777" w:rsidTr="00081DBC">
        <w:tc>
          <w:tcPr>
            <w:tcW w:w="1032" w:type="dxa"/>
            <w:tcBorders>
              <w:right w:val="single" w:sz="4" w:space="0" w:color="auto"/>
            </w:tcBorders>
          </w:tcPr>
          <w:p w14:paraId="1A5F3759" w14:textId="77777777" w:rsidR="00800901" w:rsidRPr="004D27BA" w:rsidRDefault="00800901" w:rsidP="00B6389B">
            <w:pPr>
              <w:jc w:val="center"/>
              <w:rPr>
                <w:rFonts w:hAnsi="ＭＳ 明朝"/>
              </w:rPr>
            </w:pPr>
            <w:r w:rsidRPr="004D27BA">
              <w:rPr>
                <w:rFonts w:hAnsi="ＭＳ 明朝" w:hint="eastAsia"/>
              </w:rPr>
              <w:t>（１）</w:t>
            </w:r>
          </w:p>
        </w:tc>
        <w:tc>
          <w:tcPr>
            <w:tcW w:w="1985" w:type="dxa"/>
            <w:tcBorders>
              <w:left w:val="single" w:sz="4" w:space="0" w:color="auto"/>
            </w:tcBorders>
          </w:tcPr>
          <w:p w14:paraId="51DB03D5" w14:textId="77777777" w:rsidR="00800901" w:rsidRPr="004D27BA" w:rsidRDefault="00800901" w:rsidP="00B6389B">
            <w:pPr>
              <w:rPr>
                <w:rFonts w:hAnsi="ＭＳ 明朝"/>
              </w:rPr>
            </w:pPr>
            <w:r w:rsidRPr="004D27BA">
              <w:rPr>
                <w:rFonts w:hAnsi="ＭＳ 明朝" w:hint="eastAsia"/>
              </w:rPr>
              <w:t>本体事業に関するその他の提案</w:t>
            </w:r>
          </w:p>
        </w:tc>
        <w:tc>
          <w:tcPr>
            <w:tcW w:w="4394" w:type="dxa"/>
          </w:tcPr>
          <w:p w14:paraId="7B99067C" w14:textId="40B3643A" w:rsidR="00800901" w:rsidRPr="004D27BA" w:rsidRDefault="00800901" w:rsidP="00B6389B">
            <w:pPr>
              <w:ind w:left="210" w:hangingChars="100" w:hanging="210"/>
              <w:rPr>
                <w:rFonts w:hAnsi="ＭＳ 明朝"/>
              </w:rPr>
            </w:pPr>
            <w:r w:rsidRPr="004D27BA">
              <w:rPr>
                <w:rFonts w:hAnsi="ＭＳ 明朝" w:hint="eastAsia"/>
              </w:rPr>
              <w:t>・</w:t>
            </w:r>
            <w:r w:rsidR="006F3662" w:rsidRPr="004D27BA">
              <w:rPr>
                <w:rFonts w:hAnsi="ＭＳ 明朝" w:hint="eastAsia"/>
              </w:rPr>
              <w:t>事業用地を含む</w:t>
            </w:r>
            <w:r w:rsidR="009C2889" w:rsidRPr="004D27BA">
              <w:rPr>
                <w:rFonts w:hAnsi="ＭＳ 明朝" w:hint="eastAsia"/>
              </w:rPr>
              <w:t>地域の賑わい創出に寄与する</w:t>
            </w:r>
            <w:r w:rsidRPr="004D27BA">
              <w:rPr>
                <w:rFonts w:hAnsi="ＭＳ 明朝" w:hint="eastAsia"/>
              </w:rPr>
              <w:t>的確で実現性のある提案が示されているか。</w:t>
            </w:r>
          </w:p>
          <w:p w14:paraId="5A2EEC8D" w14:textId="1936FB4E" w:rsidR="00B705B3" w:rsidRPr="004D27BA" w:rsidRDefault="00B705B3" w:rsidP="00B705B3">
            <w:pPr>
              <w:pStyle w:val="afff5"/>
              <w:rPr>
                <w:rFonts w:hAnsi="ＭＳ 明朝"/>
              </w:rPr>
            </w:pPr>
            <w:r w:rsidRPr="004D27BA">
              <w:rPr>
                <w:rFonts w:hAnsi="ＭＳ 明朝" w:hint="eastAsia"/>
              </w:rPr>
              <w:t>・事業</w:t>
            </w:r>
            <w:r w:rsidR="00737F47" w:rsidRPr="004D27BA">
              <w:rPr>
                <w:rFonts w:hAnsi="ＭＳ 明朝" w:hint="eastAsia"/>
              </w:rPr>
              <w:t>及びそ</w:t>
            </w:r>
            <w:r w:rsidRPr="004D27BA">
              <w:rPr>
                <w:rFonts w:hAnsi="ＭＳ 明朝" w:hint="eastAsia"/>
              </w:rPr>
              <w:t>の進捗状況等を広く</w:t>
            </w:r>
            <w:r w:rsidR="00C43B69" w:rsidRPr="004D27BA">
              <w:rPr>
                <w:rFonts w:hAnsi="ＭＳ 明朝" w:hint="eastAsia"/>
              </w:rPr>
              <w:t>対外的にPRするための提案が示されているか。</w:t>
            </w:r>
          </w:p>
        </w:tc>
        <w:tc>
          <w:tcPr>
            <w:tcW w:w="992" w:type="dxa"/>
          </w:tcPr>
          <w:p w14:paraId="5535C5D2" w14:textId="185AF847" w:rsidR="009C0C57" w:rsidRPr="004D27BA" w:rsidRDefault="009C0C57" w:rsidP="00081DBC">
            <w:pPr>
              <w:jc w:val="center"/>
              <w:rPr>
                <w:rFonts w:hAnsi="ＭＳ 明朝"/>
              </w:rPr>
            </w:pPr>
            <w:r w:rsidRPr="004D27BA">
              <w:rPr>
                <w:rFonts w:hAnsi="ＭＳ 明朝" w:hint="eastAsia"/>
              </w:rPr>
              <w:t>様式</w:t>
            </w:r>
            <w:r w:rsidR="00687156" w:rsidRPr="004D27BA">
              <w:rPr>
                <w:rFonts w:hAnsi="ＭＳ 明朝" w:hint="eastAsia"/>
              </w:rPr>
              <w:t>52</w:t>
            </w:r>
          </w:p>
        </w:tc>
        <w:tc>
          <w:tcPr>
            <w:tcW w:w="669" w:type="dxa"/>
          </w:tcPr>
          <w:p w14:paraId="0AF2F903" w14:textId="77777777" w:rsidR="00800901" w:rsidRPr="004D27BA" w:rsidRDefault="00EE0F89" w:rsidP="00B6389B">
            <w:pPr>
              <w:jc w:val="center"/>
              <w:rPr>
                <w:rFonts w:hAnsi="ＭＳ 明朝"/>
              </w:rPr>
            </w:pPr>
            <w:r w:rsidRPr="004D27BA">
              <w:rPr>
                <w:rFonts w:hAnsi="ＭＳ 明朝" w:hint="eastAsia"/>
              </w:rPr>
              <w:t>５</w:t>
            </w:r>
            <w:r w:rsidR="00800901" w:rsidRPr="004D27BA">
              <w:rPr>
                <w:rFonts w:hAnsi="ＭＳ 明朝" w:hint="eastAsia"/>
              </w:rPr>
              <w:t>点</w:t>
            </w:r>
          </w:p>
        </w:tc>
      </w:tr>
      <w:tr w:rsidR="00800901" w:rsidRPr="004D27BA" w14:paraId="2B553BA9" w14:textId="77777777" w:rsidTr="00081DBC">
        <w:tc>
          <w:tcPr>
            <w:tcW w:w="1032" w:type="dxa"/>
            <w:tcBorders>
              <w:right w:val="single" w:sz="4" w:space="0" w:color="auto"/>
            </w:tcBorders>
          </w:tcPr>
          <w:p w14:paraId="232806DC" w14:textId="77777777" w:rsidR="00800901" w:rsidRPr="004D27BA" w:rsidRDefault="00800901" w:rsidP="00B6389B">
            <w:pPr>
              <w:jc w:val="center"/>
              <w:rPr>
                <w:rFonts w:hAnsi="ＭＳ 明朝"/>
              </w:rPr>
            </w:pPr>
            <w:r w:rsidRPr="004D27BA">
              <w:rPr>
                <w:rFonts w:hAnsi="ＭＳ 明朝" w:hint="eastAsia"/>
              </w:rPr>
              <w:t>（２）</w:t>
            </w:r>
          </w:p>
        </w:tc>
        <w:tc>
          <w:tcPr>
            <w:tcW w:w="1985" w:type="dxa"/>
            <w:tcBorders>
              <w:left w:val="single" w:sz="4" w:space="0" w:color="auto"/>
            </w:tcBorders>
          </w:tcPr>
          <w:p w14:paraId="519BEE74" w14:textId="77777777" w:rsidR="00800901" w:rsidRPr="004D27BA" w:rsidRDefault="00800901" w:rsidP="00B6389B">
            <w:pPr>
              <w:rPr>
                <w:rFonts w:hAnsi="ＭＳ 明朝"/>
              </w:rPr>
            </w:pPr>
            <w:r w:rsidRPr="004D27BA">
              <w:rPr>
                <w:rFonts w:hAnsi="ＭＳ 明朝" w:hint="eastAsia"/>
              </w:rPr>
              <w:t>付帯事業に関するその他の提案</w:t>
            </w:r>
          </w:p>
        </w:tc>
        <w:tc>
          <w:tcPr>
            <w:tcW w:w="4394" w:type="dxa"/>
          </w:tcPr>
          <w:p w14:paraId="6617AB62" w14:textId="1F5919F8" w:rsidR="00800901" w:rsidRPr="004D27BA" w:rsidRDefault="00800901" w:rsidP="00B6389B">
            <w:pPr>
              <w:ind w:left="210" w:hangingChars="100" w:hanging="210"/>
              <w:rPr>
                <w:rFonts w:hAnsi="ＭＳ 明朝"/>
              </w:rPr>
            </w:pPr>
            <w:r w:rsidRPr="004D27BA">
              <w:rPr>
                <w:rFonts w:hAnsi="ＭＳ 明朝" w:hint="eastAsia"/>
              </w:rPr>
              <w:t>・</w:t>
            </w:r>
            <w:r w:rsidR="00EE0F89" w:rsidRPr="004D27BA">
              <w:rPr>
                <w:rFonts w:hAnsi="ＭＳ 明朝" w:hint="eastAsia"/>
              </w:rPr>
              <w:t>来庁者や職員、</w:t>
            </w:r>
            <w:r w:rsidR="00C43B69" w:rsidRPr="004D27BA">
              <w:rPr>
                <w:rFonts w:hAnsi="ＭＳ 明朝" w:hint="eastAsia"/>
              </w:rPr>
              <w:t>市民</w:t>
            </w:r>
            <w:r w:rsidR="00EE0F89" w:rsidRPr="004D27BA">
              <w:rPr>
                <w:rFonts w:hAnsi="ＭＳ 明朝" w:hint="eastAsia"/>
              </w:rPr>
              <w:t>の利便性が向上するサービスの提供など、</w:t>
            </w:r>
            <w:r w:rsidRPr="004D27BA">
              <w:rPr>
                <w:rFonts w:hAnsi="ＭＳ 明朝" w:hint="eastAsia"/>
              </w:rPr>
              <w:t>的確で実現性のある提案が示されているか。</w:t>
            </w:r>
          </w:p>
        </w:tc>
        <w:tc>
          <w:tcPr>
            <w:tcW w:w="992" w:type="dxa"/>
          </w:tcPr>
          <w:p w14:paraId="3516C73D" w14:textId="16B0D152" w:rsidR="00800901" w:rsidRPr="004D27BA" w:rsidRDefault="009C0C57" w:rsidP="00081DBC">
            <w:pPr>
              <w:jc w:val="center"/>
              <w:rPr>
                <w:rFonts w:hAnsi="ＭＳ 明朝"/>
              </w:rPr>
            </w:pPr>
            <w:r w:rsidRPr="004D27BA">
              <w:rPr>
                <w:rFonts w:hAnsi="ＭＳ 明朝" w:hint="eastAsia"/>
              </w:rPr>
              <w:t>様式</w:t>
            </w:r>
            <w:r w:rsidR="00687156" w:rsidRPr="004D27BA">
              <w:rPr>
                <w:rFonts w:hAnsi="ＭＳ 明朝" w:hint="eastAsia"/>
              </w:rPr>
              <w:t>53</w:t>
            </w:r>
          </w:p>
        </w:tc>
        <w:tc>
          <w:tcPr>
            <w:tcW w:w="669" w:type="dxa"/>
          </w:tcPr>
          <w:p w14:paraId="45E63392" w14:textId="77777777" w:rsidR="00800901" w:rsidRPr="004D27BA" w:rsidRDefault="00800901" w:rsidP="00B6389B">
            <w:pPr>
              <w:jc w:val="center"/>
              <w:rPr>
                <w:rFonts w:hAnsi="ＭＳ 明朝"/>
              </w:rPr>
            </w:pPr>
            <w:r w:rsidRPr="004D27BA">
              <w:rPr>
                <w:rFonts w:hAnsi="ＭＳ 明朝" w:hint="eastAsia"/>
              </w:rPr>
              <w:t>２点</w:t>
            </w:r>
          </w:p>
        </w:tc>
      </w:tr>
    </w:tbl>
    <w:p w14:paraId="2D3C1AD6" w14:textId="77777777" w:rsidR="007E2309" w:rsidRPr="004D27BA" w:rsidRDefault="007E2309" w:rsidP="007E2309"/>
    <w:p w14:paraId="62FE50DA" w14:textId="22CF3F21" w:rsidR="00B6389B" w:rsidRPr="004D27BA" w:rsidRDefault="00C43B69" w:rsidP="00B6389B">
      <w:pPr>
        <w:pStyle w:val="afff1"/>
        <w:spacing w:before="171" w:after="171"/>
      </w:pPr>
      <w:bookmarkStart w:id="13" w:name="_Toc4575370"/>
      <w:r w:rsidRPr="004D27BA">
        <w:rPr>
          <w:rFonts w:hint="eastAsia"/>
        </w:rPr>
        <w:t>（３</w:t>
      </w:r>
      <w:r w:rsidR="00B6389B" w:rsidRPr="004D27BA">
        <w:rPr>
          <w:rFonts w:hint="eastAsia"/>
        </w:rPr>
        <w:t>）提案価格</w:t>
      </w:r>
      <w:r w:rsidR="003D6F26" w:rsidRPr="004D27BA">
        <w:rPr>
          <w:rFonts w:hint="eastAsia"/>
        </w:rPr>
        <w:t>及び</w:t>
      </w:r>
      <w:r w:rsidR="00E24E1B" w:rsidRPr="004D27BA">
        <w:rPr>
          <w:rFonts w:hint="eastAsia"/>
        </w:rPr>
        <w:t>付帯事業の提案価格</w:t>
      </w:r>
      <w:r w:rsidR="00B6389B" w:rsidRPr="004D27BA">
        <w:rPr>
          <w:rFonts w:hint="eastAsia"/>
        </w:rPr>
        <w:t>の確認</w:t>
      </w:r>
      <w:bookmarkEnd w:id="13"/>
    </w:p>
    <w:p w14:paraId="1EA7853A" w14:textId="77777777" w:rsidR="00AF142B" w:rsidRPr="004D27BA" w:rsidRDefault="00AF142B" w:rsidP="00AF142B">
      <w:pPr>
        <w:pStyle w:val="aff3"/>
      </w:pPr>
      <w:r w:rsidRPr="004D27BA">
        <w:rPr>
          <w:rFonts w:hint="eastAsia"/>
        </w:rPr>
        <w:t>応募者の提案価格が、市が示す上限価格を超えていないことを確認する。提案価格が上限価格を超える場合は失格とする。</w:t>
      </w:r>
    </w:p>
    <w:p w14:paraId="1BAEC296" w14:textId="77777777" w:rsidR="00AF142B" w:rsidRPr="004D27BA" w:rsidRDefault="00AF142B" w:rsidP="00AF142B">
      <w:pPr>
        <w:pStyle w:val="aff3"/>
      </w:pPr>
      <w:r w:rsidRPr="004D27BA">
        <w:rPr>
          <w:rFonts w:hint="eastAsia"/>
        </w:rPr>
        <w:t>また、付帯事業の提案価格が、市が示す基準地代以上であることを確認する。付帯事業の提案価格が基準地代を下回る場合は失格とする。</w:t>
      </w:r>
    </w:p>
    <w:p w14:paraId="5D6C7969" w14:textId="77777777" w:rsidR="00B6389B" w:rsidRPr="004D27BA" w:rsidRDefault="00B6389B" w:rsidP="00355747">
      <w:pPr>
        <w:snapToGrid w:val="0"/>
      </w:pPr>
    </w:p>
    <w:p w14:paraId="257A9C98" w14:textId="2203D0E0" w:rsidR="00B6389B" w:rsidRPr="004D27BA" w:rsidRDefault="00C43B69" w:rsidP="00B6389B">
      <w:pPr>
        <w:pStyle w:val="afff1"/>
        <w:spacing w:before="171" w:after="171"/>
      </w:pPr>
      <w:bookmarkStart w:id="14" w:name="_Toc4575371"/>
      <w:r w:rsidRPr="004D27BA">
        <w:rPr>
          <w:rFonts w:hint="eastAsia"/>
        </w:rPr>
        <w:t>（４</w:t>
      </w:r>
      <w:r w:rsidR="00B6389B" w:rsidRPr="004D27BA">
        <w:rPr>
          <w:rFonts w:hint="eastAsia"/>
        </w:rPr>
        <w:t>）</w:t>
      </w:r>
      <w:r w:rsidR="00955A21" w:rsidRPr="004D27BA">
        <w:rPr>
          <w:rFonts w:hint="eastAsia"/>
        </w:rPr>
        <w:t>定量的審査</w:t>
      </w:r>
      <w:bookmarkEnd w:id="14"/>
    </w:p>
    <w:p w14:paraId="6BD638D3" w14:textId="2BDF1C0C" w:rsidR="00B6389B" w:rsidRPr="004D27BA" w:rsidRDefault="00955A21" w:rsidP="00B6389B">
      <w:pPr>
        <w:pStyle w:val="aff3"/>
      </w:pPr>
      <w:r w:rsidRPr="004D27BA">
        <w:rPr>
          <w:rFonts w:hint="eastAsia"/>
        </w:rPr>
        <w:t>定量的審査</w:t>
      </w:r>
      <w:r w:rsidR="00BF2BD9" w:rsidRPr="004D27BA">
        <w:rPr>
          <w:rFonts w:hint="eastAsia"/>
        </w:rPr>
        <w:t>は、</w:t>
      </w:r>
      <w:r w:rsidR="00B6389B" w:rsidRPr="004D27BA">
        <w:rPr>
          <w:rFonts w:hint="eastAsia"/>
        </w:rPr>
        <w:t>提案価格及び</w:t>
      </w:r>
      <w:r w:rsidR="00BF2BD9" w:rsidRPr="004D27BA">
        <w:rPr>
          <w:rFonts w:hint="eastAsia"/>
        </w:rPr>
        <w:t>付帯事業の提案価格</w:t>
      </w:r>
      <w:r w:rsidR="00C43B69" w:rsidRPr="004D27BA">
        <w:rPr>
          <w:rFonts w:hint="eastAsia"/>
        </w:rPr>
        <w:t>を対象とし、下表に</w:t>
      </w:r>
      <w:r w:rsidR="00B6389B" w:rsidRPr="004D27BA">
        <w:rPr>
          <w:rFonts w:hint="eastAsia"/>
        </w:rPr>
        <w:t>示す算定式により</w:t>
      </w:r>
      <w:r w:rsidR="00ED0E10" w:rsidRPr="004D27BA">
        <w:rPr>
          <w:rFonts w:hint="eastAsia"/>
        </w:rPr>
        <w:t>定量的</w:t>
      </w:r>
      <w:r w:rsidR="00B6389B" w:rsidRPr="004D27BA">
        <w:rPr>
          <w:rFonts w:hint="eastAsia"/>
        </w:rPr>
        <w:t>評価点を算出する。</w:t>
      </w:r>
    </w:p>
    <w:p w14:paraId="144EED0B" w14:textId="387F0C7F" w:rsidR="00B6389B" w:rsidRPr="004D27BA" w:rsidRDefault="00955A21" w:rsidP="00B6389B">
      <w:pPr>
        <w:pStyle w:val="aff3"/>
      </w:pPr>
      <w:r w:rsidRPr="004D27BA">
        <w:rPr>
          <w:rFonts w:hint="eastAsia"/>
        </w:rPr>
        <w:t>定量的審査</w:t>
      </w:r>
      <w:r w:rsidR="00B6389B" w:rsidRPr="004D27BA">
        <w:rPr>
          <w:rFonts w:hint="eastAsia"/>
        </w:rPr>
        <w:t>の配点は50</w:t>
      </w:r>
      <w:r w:rsidR="00C43B69" w:rsidRPr="004D27BA">
        <w:rPr>
          <w:rFonts w:hint="eastAsia"/>
        </w:rPr>
        <w:t>点とし、小数点第２</w:t>
      </w:r>
      <w:r w:rsidR="00B6389B" w:rsidRPr="004D27BA">
        <w:rPr>
          <w:rFonts w:hint="eastAsia"/>
        </w:rPr>
        <w:t>位以下を四捨五入し、小数</w:t>
      </w:r>
      <w:r w:rsidR="00C43B69" w:rsidRPr="004D27BA">
        <w:rPr>
          <w:rFonts w:hint="eastAsia"/>
        </w:rPr>
        <w:t>点第１</w:t>
      </w:r>
      <w:r w:rsidR="00B6389B" w:rsidRPr="004D27BA">
        <w:rPr>
          <w:rFonts w:hint="eastAsia"/>
        </w:rPr>
        <w:t>位まで算出するものとする。</w:t>
      </w:r>
    </w:p>
    <w:p w14:paraId="404A2E77" w14:textId="77777777" w:rsidR="003063B1" w:rsidRPr="004D27BA" w:rsidRDefault="003063B1">
      <w:pPr>
        <w:widowControl/>
        <w:adjustRightInd/>
        <w:jc w:val="left"/>
        <w:rPr>
          <w:rFonts w:ascii="ＭＳ ゴシック" w:eastAsia="ＭＳ ゴシック" w:hAnsi="ＭＳ ゴシック"/>
          <w:b/>
        </w:rPr>
      </w:pPr>
      <w:r w:rsidRPr="004D27BA">
        <w:br w:type="page"/>
      </w:r>
    </w:p>
    <w:p w14:paraId="1A70DE26" w14:textId="4F0CFCC7" w:rsidR="00BD773F" w:rsidRPr="004D27BA" w:rsidRDefault="00B6389B" w:rsidP="00B6389B">
      <w:pPr>
        <w:pStyle w:val="affb"/>
        <w:spacing w:after="171"/>
      </w:pPr>
      <w:r w:rsidRPr="004D27BA">
        <w:rPr>
          <w:rFonts w:hint="eastAsia"/>
        </w:rPr>
        <w:t>表：</w:t>
      </w:r>
      <w:r w:rsidR="00412803" w:rsidRPr="004D27BA">
        <w:rPr>
          <w:rFonts w:hint="eastAsia"/>
        </w:rPr>
        <w:t>定量的評価点</w:t>
      </w:r>
      <w:r w:rsidRPr="004D27BA">
        <w:rPr>
          <w:rFonts w:hint="eastAsia"/>
        </w:rPr>
        <w:t>の算定式</w:t>
      </w:r>
    </w:p>
    <w:tbl>
      <w:tblPr>
        <w:tblW w:w="8946"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6"/>
      </w:tblGrid>
      <w:tr w:rsidR="00B6389B" w:rsidRPr="004D27BA" w14:paraId="0F570486" w14:textId="77777777" w:rsidTr="00BF2BD9">
        <w:trPr>
          <w:trHeight w:val="1335"/>
        </w:trPr>
        <w:tc>
          <w:tcPr>
            <w:tcW w:w="8946" w:type="dxa"/>
            <w:tcBorders>
              <w:bottom w:val="single" w:sz="4" w:space="0" w:color="auto"/>
            </w:tcBorders>
            <w:vAlign w:val="center"/>
          </w:tcPr>
          <w:p w14:paraId="5E8345B3" w14:textId="77777777" w:rsidR="00C43B69" w:rsidRPr="004D27BA" w:rsidRDefault="00C43B69" w:rsidP="00B6389B">
            <w:pPr>
              <w:ind w:leftChars="200" w:left="420"/>
              <w:jc w:val="left"/>
            </w:pPr>
          </w:p>
          <w:p w14:paraId="66AFBF26" w14:textId="7D8A9DBC" w:rsidR="00B6389B" w:rsidRPr="004D27BA" w:rsidRDefault="00BF2BD9" w:rsidP="00B6389B">
            <w:pPr>
              <w:ind w:leftChars="200" w:left="420"/>
              <w:jc w:val="left"/>
            </w:pPr>
            <w:r w:rsidRPr="004D27BA">
              <w:rPr>
                <w:rFonts w:hint="eastAsia"/>
              </w:rPr>
              <w:t xml:space="preserve">　　　　　　　　　　　　　　　　　　　　　　最低の提案価格</w:t>
            </w:r>
          </w:p>
          <w:p w14:paraId="7F451501" w14:textId="024602FD" w:rsidR="00B6389B" w:rsidRPr="004D27BA" w:rsidRDefault="00BF2BD9" w:rsidP="00B6389B">
            <w:pPr>
              <w:ind w:firstLineChars="200" w:firstLine="420"/>
            </w:pPr>
            <w:r w:rsidRPr="004D27BA">
              <w:rPr>
                <w:rFonts w:hint="eastAsia"/>
              </w:rPr>
              <w:t>提案価格</w:t>
            </w:r>
            <w:r w:rsidR="00B6389B" w:rsidRPr="004D27BA">
              <w:rPr>
                <w:rFonts w:hint="eastAsia"/>
              </w:rPr>
              <w:t>に対する</w:t>
            </w:r>
            <w:r w:rsidR="00B6389B" w:rsidRPr="004D27BA">
              <w:t>価格評価点</w:t>
            </w:r>
            <w:r w:rsidR="00B6389B" w:rsidRPr="004D27BA">
              <w:rPr>
                <w:rFonts w:hint="eastAsia"/>
              </w:rPr>
              <w:t xml:space="preserve"> 　</w:t>
            </w:r>
            <w:r w:rsidR="00B6389B" w:rsidRPr="004D27BA">
              <w:t>＝</w:t>
            </w:r>
            <w:r w:rsidR="00B6389B" w:rsidRPr="004D27BA">
              <w:rPr>
                <w:rFonts w:hint="eastAsia"/>
              </w:rPr>
              <w:t xml:space="preserve">  45</w:t>
            </w:r>
            <w:r w:rsidR="00B6389B" w:rsidRPr="004D27BA">
              <w:t xml:space="preserve">点 </w:t>
            </w:r>
            <w:r w:rsidR="00B6389B" w:rsidRPr="004D27BA">
              <w:t>×</w:t>
            </w:r>
            <w:r w:rsidR="00B6389B" w:rsidRPr="004D27BA">
              <w:t xml:space="preserve"> </w:t>
            </w:r>
            <w:r w:rsidR="00B6389B" w:rsidRPr="004D27BA">
              <w:rPr>
                <w:rFonts w:hint="eastAsia"/>
              </w:rPr>
              <w:t xml:space="preserve">　―――――――――　</w:t>
            </w:r>
          </w:p>
          <w:p w14:paraId="1843BF67" w14:textId="72922483" w:rsidR="00B6389B" w:rsidRPr="004D27BA" w:rsidRDefault="00B6389B" w:rsidP="00B6389B">
            <w:pPr>
              <w:ind w:leftChars="200" w:left="420"/>
              <w:jc w:val="left"/>
            </w:pPr>
            <w:r w:rsidRPr="004D27BA">
              <w:rPr>
                <w:rFonts w:hint="eastAsia"/>
              </w:rPr>
              <w:t xml:space="preserve">　　　　　　　　　　　　　　　　　　　　　　　</w:t>
            </w:r>
            <w:r w:rsidR="00BF2BD9" w:rsidRPr="004D27BA">
              <w:rPr>
                <w:rFonts w:hint="eastAsia"/>
              </w:rPr>
              <w:t xml:space="preserve"> 提案価格</w:t>
            </w:r>
          </w:p>
          <w:p w14:paraId="339BF462" w14:textId="77777777" w:rsidR="00B6389B" w:rsidRPr="004D27BA" w:rsidRDefault="00B6389B" w:rsidP="00B6389B"/>
          <w:p w14:paraId="00FB1744" w14:textId="75B00996" w:rsidR="00B6389B" w:rsidRPr="004D27BA" w:rsidRDefault="00BF2BD9" w:rsidP="00B6389B">
            <w:pPr>
              <w:ind w:firstLineChars="200" w:firstLine="420"/>
            </w:pPr>
            <w:r w:rsidRPr="004D27BA">
              <w:rPr>
                <w:rFonts w:hint="eastAsia"/>
              </w:rPr>
              <w:t xml:space="preserve">　　　　　　　　　　　　</w:t>
            </w:r>
            <w:r w:rsidR="00B6389B" w:rsidRPr="004D27BA">
              <w:rPr>
                <w:rFonts w:hint="eastAsia"/>
              </w:rPr>
              <w:t xml:space="preserve">　　　　　　　　　　　</w:t>
            </w:r>
            <w:r w:rsidRPr="004D27BA">
              <w:rPr>
                <w:rFonts w:hint="eastAsia"/>
              </w:rPr>
              <w:t xml:space="preserve">　　　 付帯事業の提案価格　</w:t>
            </w:r>
          </w:p>
          <w:p w14:paraId="3BB84001" w14:textId="7F285B88" w:rsidR="00B6389B" w:rsidRPr="004D27BA" w:rsidRDefault="00BF2BD9" w:rsidP="00B6389B">
            <w:pPr>
              <w:ind w:firstLineChars="200" w:firstLine="420"/>
            </w:pPr>
            <w:r w:rsidRPr="004D27BA">
              <w:rPr>
                <w:rFonts w:hint="eastAsia"/>
              </w:rPr>
              <w:t>付帯事業の提案価格</w:t>
            </w:r>
            <w:r w:rsidR="00B6389B" w:rsidRPr="004D27BA">
              <w:rPr>
                <w:rFonts w:hint="eastAsia"/>
              </w:rPr>
              <w:t xml:space="preserve">に対する価格評価点　</w:t>
            </w:r>
            <w:r w:rsidR="00B6389B" w:rsidRPr="004D27BA">
              <w:t>＝</w:t>
            </w:r>
            <w:r w:rsidR="00B6389B" w:rsidRPr="004D27BA">
              <w:rPr>
                <w:rFonts w:hint="eastAsia"/>
              </w:rPr>
              <w:t xml:space="preserve">  </w:t>
            </w:r>
            <w:r w:rsidR="002E6683" w:rsidRPr="004D27BA">
              <w:rPr>
                <w:rFonts w:hint="eastAsia"/>
              </w:rPr>
              <w:t>５</w:t>
            </w:r>
            <w:r w:rsidR="00B6389B" w:rsidRPr="004D27BA">
              <w:t xml:space="preserve">点 </w:t>
            </w:r>
            <w:r w:rsidR="00B6389B" w:rsidRPr="004D27BA">
              <w:t>×</w:t>
            </w:r>
            <w:r w:rsidR="00B6389B" w:rsidRPr="004D27BA">
              <w:t xml:space="preserve"> </w:t>
            </w:r>
            <w:r w:rsidR="00B6389B" w:rsidRPr="004D27BA">
              <w:rPr>
                <w:rFonts w:hint="eastAsia"/>
              </w:rPr>
              <w:t>―――――――――</w:t>
            </w:r>
            <w:r w:rsidRPr="004D27BA">
              <w:rPr>
                <w:rFonts w:hint="eastAsia"/>
              </w:rPr>
              <w:t>―――――</w:t>
            </w:r>
            <w:r w:rsidR="00B6389B" w:rsidRPr="004D27BA">
              <w:rPr>
                <w:rFonts w:hint="eastAsia"/>
              </w:rPr>
              <w:t xml:space="preserve">　</w:t>
            </w:r>
          </w:p>
          <w:p w14:paraId="530BA5F1" w14:textId="5E2612E7" w:rsidR="00B6389B" w:rsidRPr="004D27BA" w:rsidRDefault="00B6389B" w:rsidP="00B6389B">
            <w:pPr>
              <w:jc w:val="center"/>
            </w:pPr>
            <w:r w:rsidRPr="004D27BA">
              <w:rPr>
                <w:rFonts w:hint="eastAsia"/>
              </w:rPr>
              <w:t xml:space="preserve">　　　　　　　　　　　　　　　　　　　　　　</w:t>
            </w:r>
            <w:r w:rsidR="00BF2BD9" w:rsidRPr="004D27BA">
              <w:rPr>
                <w:rFonts w:hint="eastAsia"/>
              </w:rPr>
              <w:t xml:space="preserve">　　　 </w:t>
            </w:r>
            <w:r w:rsidRPr="004D27BA">
              <w:rPr>
                <w:rFonts w:hint="eastAsia"/>
              </w:rPr>
              <w:t>最高の</w:t>
            </w:r>
            <w:r w:rsidR="00BF2BD9" w:rsidRPr="004D27BA">
              <w:rPr>
                <w:rFonts w:hint="eastAsia"/>
              </w:rPr>
              <w:t>付帯事業の提案価格</w:t>
            </w:r>
          </w:p>
          <w:p w14:paraId="38B4F9A3" w14:textId="77777777" w:rsidR="009C2889" w:rsidRPr="004D27BA" w:rsidRDefault="009C2889" w:rsidP="00B6389B">
            <w:pPr>
              <w:ind w:firstLineChars="150" w:firstLine="315"/>
            </w:pPr>
          </w:p>
          <w:p w14:paraId="00E9EF96" w14:textId="0F0FA57E" w:rsidR="00B6389B" w:rsidRPr="004D27BA" w:rsidRDefault="00BF2BD9" w:rsidP="00B6389B">
            <w:pPr>
              <w:ind w:firstLineChars="150" w:firstLine="315"/>
            </w:pPr>
            <w:r w:rsidRPr="004D27BA">
              <w:rPr>
                <w:rFonts w:hint="eastAsia"/>
              </w:rPr>
              <w:t>提案価格に対する</w:t>
            </w:r>
            <w:r w:rsidRPr="004D27BA">
              <w:t>価格評価点</w:t>
            </w:r>
            <w:r w:rsidR="00B6389B" w:rsidRPr="004D27BA">
              <w:rPr>
                <w:rFonts w:hint="eastAsia"/>
              </w:rPr>
              <w:t xml:space="preserve">　＋　</w:t>
            </w:r>
          </w:p>
          <w:p w14:paraId="0FCD2E2D" w14:textId="0D3C8768" w:rsidR="00B6389B" w:rsidRPr="004D27BA" w:rsidRDefault="00BF2BD9" w:rsidP="009C2889">
            <w:pPr>
              <w:ind w:firstLineChars="150" w:firstLine="315"/>
            </w:pPr>
            <w:r w:rsidRPr="004D27BA">
              <w:rPr>
                <w:rFonts w:hint="eastAsia"/>
              </w:rPr>
              <w:t>付帯事業の提案価格に対する価格評価点</w:t>
            </w:r>
            <w:r w:rsidR="00B6389B" w:rsidRPr="004D27BA">
              <w:rPr>
                <w:rFonts w:hint="eastAsia"/>
              </w:rPr>
              <w:t xml:space="preserve">　＝</w:t>
            </w:r>
            <w:r w:rsidR="00412803" w:rsidRPr="004D27BA">
              <w:rPr>
                <w:rFonts w:hint="eastAsia"/>
              </w:rPr>
              <w:t xml:space="preserve">　定量的</w:t>
            </w:r>
            <w:r w:rsidR="00B6389B" w:rsidRPr="004D27BA">
              <w:rPr>
                <w:rFonts w:hint="eastAsia"/>
              </w:rPr>
              <w:t>評価点</w:t>
            </w:r>
          </w:p>
          <w:p w14:paraId="6F118CE4" w14:textId="0B24DA0D" w:rsidR="00A914E0" w:rsidRPr="004D27BA" w:rsidRDefault="00A914E0" w:rsidP="009C2889">
            <w:pPr>
              <w:ind w:firstLineChars="150" w:firstLine="315"/>
            </w:pPr>
          </w:p>
        </w:tc>
      </w:tr>
    </w:tbl>
    <w:p w14:paraId="6FD2C417" w14:textId="77777777" w:rsidR="00ED0E10" w:rsidRPr="004D27BA" w:rsidRDefault="00ED0E10" w:rsidP="00FB6AA7">
      <w:pPr>
        <w:widowControl/>
        <w:adjustRightInd/>
        <w:jc w:val="left"/>
      </w:pPr>
    </w:p>
    <w:p w14:paraId="1A1C8EC1" w14:textId="6D40F3B8" w:rsidR="00B6389B" w:rsidRPr="004D27BA" w:rsidRDefault="00B6389B" w:rsidP="00ED0E10">
      <w:pPr>
        <w:pStyle w:val="aff5"/>
        <w:spacing w:before="171" w:after="171"/>
      </w:pPr>
      <w:bookmarkStart w:id="15" w:name="_Toc4575372"/>
      <w:r w:rsidRPr="004D27BA">
        <w:rPr>
          <w:rFonts w:hint="eastAsia"/>
        </w:rPr>
        <w:t>第</w:t>
      </w:r>
      <w:r w:rsidRPr="004D27BA">
        <w:t xml:space="preserve">４　</w:t>
      </w:r>
      <w:r w:rsidRPr="004D27BA">
        <w:rPr>
          <w:rFonts w:hint="eastAsia"/>
        </w:rPr>
        <w:t>優先交渉権者</w:t>
      </w:r>
      <w:r w:rsidRPr="004D27BA">
        <w:t>の選定</w:t>
      </w:r>
      <w:bookmarkEnd w:id="15"/>
    </w:p>
    <w:p w14:paraId="549D54E8" w14:textId="14717091" w:rsidR="00B6389B" w:rsidRPr="004D27BA" w:rsidRDefault="00B6389B" w:rsidP="00B6389B">
      <w:pPr>
        <w:pStyle w:val="aff3"/>
      </w:pPr>
      <w:r w:rsidRPr="004D27BA">
        <w:rPr>
          <w:rFonts w:hint="eastAsia"/>
        </w:rPr>
        <w:t>事業者選定委員会</w:t>
      </w:r>
      <w:r w:rsidRPr="004D27BA">
        <w:t>は</w:t>
      </w:r>
      <w:r w:rsidRPr="004D27BA">
        <w:rPr>
          <w:rFonts w:hint="eastAsia"/>
        </w:rPr>
        <w:t>、</w:t>
      </w:r>
      <w:r w:rsidR="005A4C82" w:rsidRPr="004D27BA">
        <w:rPr>
          <w:rFonts w:hint="eastAsia"/>
        </w:rPr>
        <w:t>定性的評価点と定量的</w:t>
      </w:r>
      <w:r w:rsidRPr="004D27BA">
        <w:rPr>
          <w:rFonts w:hint="eastAsia"/>
        </w:rPr>
        <w:t>評価点の合計を総合評価点とし、総合評価点が</w:t>
      </w:r>
      <w:r w:rsidRPr="004D27BA">
        <w:t>最も高い</w:t>
      </w:r>
      <w:r w:rsidRPr="004D27BA">
        <w:rPr>
          <w:rFonts w:hint="eastAsia"/>
        </w:rPr>
        <w:t>応募者を優先交渉権者</w:t>
      </w:r>
      <w:r w:rsidRPr="004D27BA">
        <w:t>として選定する。</w:t>
      </w:r>
    </w:p>
    <w:p w14:paraId="32CF3D78" w14:textId="44567A31" w:rsidR="00B6389B" w:rsidRPr="004D27BA" w:rsidRDefault="00B6389B" w:rsidP="00B6389B">
      <w:pPr>
        <w:pStyle w:val="aff3"/>
      </w:pPr>
      <w:r w:rsidRPr="004D27BA">
        <w:rPr>
          <w:rFonts w:hint="eastAsia"/>
        </w:rPr>
        <w:t>なお、総合評価点が最も高い応募者が複数ある場合は、</w:t>
      </w:r>
      <w:r w:rsidR="005A4C82" w:rsidRPr="004D27BA">
        <w:rPr>
          <w:rFonts w:hint="eastAsia"/>
        </w:rPr>
        <w:t>定</w:t>
      </w:r>
      <w:r w:rsidR="0066516B" w:rsidRPr="004D27BA">
        <w:rPr>
          <w:rFonts w:hint="eastAsia"/>
        </w:rPr>
        <w:t>性</w:t>
      </w:r>
      <w:r w:rsidR="005A4C82" w:rsidRPr="004D27BA">
        <w:rPr>
          <w:rFonts w:hint="eastAsia"/>
        </w:rPr>
        <w:t>的</w:t>
      </w:r>
      <w:r w:rsidRPr="004D27BA">
        <w:rPr>
          <w:rFonts w:hint="eastAsia"/>
        </w:rPr>
        <w:t>評価点が最も高い応募者を優先交渉権者とする。この場合において、</w:t>
      </w:r>
      <w:r w:rsidR="00ED0E10" w:rsidRPr="004D27BA">
        <w:rPr>
          <w:rFonts w:hint="eastAsia"/>
        </w:rPr>
        <w:t>定</w:t>
      </w:r>
      <w:r w:rsidR="0066516B" w:rsidRPr="004D27BA">
        <w:rPr>
          <w:rFonts w:hint="eastAsia"/>
        </w:rPr>
        <w:t>性</w:t>
      </w:r>
      <w:r w:rsidR="00ED0E10" w:rsidRPr="004D27BA">
        <w:rPr>
          <w:rFonts w:hint="eastAsia"/>
        </w:rPr>
        <w:t>的評価点</w:t>
      </w:r>
      <w:r w:rsidRPr="004D27BA">
        <w:rPr>
          <w:rFonts w:hint="eastAsia"/>
        </w:rPr>
        <w:t>が同点である応募者が複数あるときは、くじにより優先交渉権者を選定する。</w:t>
      </w:r>
    </w:p>
    <w:p w14:paraId="284471E8" w14:textId="06D8ACAD" w:rsidR="00675174" w:rsidRPr="004D27BA" w:rsidRDefault="00A914E0" w:rsidP="00675174">
      <w:pPr>
        <w:pStyle w:val="aff3"/>
      </w:pPr>
      <w:r w:rsidRPr="004D27BA">
        <w:rPr>
          <w:rFonts w:hint="eastAsia"/>
        </w:rPr>
        <w:t>ただし</w:t>
      </w:r>
      <w:r w:rsidR="00675174" w:rsidRPr="004D27BA">
        <w:rPr>
          <w:rFonts w:hint="eastAsia"/>
        </w:rPr>
        <w:t>、提出された提案書の定性的評価点</w:t>
      </w:r>
      <w:r w:rsidR="00CC2E2E" w:rsidRPr="004D27BA">
        <w:rPr>
          <w:rFonts w:hint="eastAsia"/>
        </w:rPr>
        <w:t>（配点150点）</w:t>
      </w:r>
      <w:r w:rsidR="00695CD4" w:rsidRPr="004D27BA">
        <w:rPr>
          <w:rFonts w:hint="eastAsia"/>
        </w:rPr>
        <w:t>が</w:t>
      </w:r>
      <w:r w:rsidR="003D2B21" w:rsidRPr="004D27BA">
        <w:rPr>
          <w:rFonts w:hint="eastAsia"/>
        </w:rPr>
        <w:t>90</w:t>
      </w:r>
      <w:r w:rsidR="00675174" w:rsidRPr="004D27BA">
        <w:rPr>
          <w:rFonts w:hint="eastAsia"/>
        </w:rPr>
        <w:t>点</w:t>
      </w:r>
      <w:r w:rsidRPr="004D27BA">
        <w:rPr>
          <w:rFonts w:hint="eastAsia"/>
        </w:rPr>
        <w:t>を下回る場合は優先交渉権者に選定しない</w:t>
      </w:r>
      <w:r w:rsidR="00675174" w:rsidRPr="004D27BA">
        <w:rPr>
          <w:rFonts w:hint="eastAsia"/>
        </w:rPr>
        <w:t>。</w:t>
      </w:r>
    </w:p>
    <w:p w14:paraId="27F3CD05" w14:textId="77777777" w:rsidR="003063B1" w:rsidRPr="004D27BA" w:rsidRDefault="003063B1" w:rsidP="00675174">
      <w:pPr>
        <w:pStyle w:val="aff3"/>
      </w:pPr>
    </w:p>
    <w:p w14:paraId="712D344E" w14:textId="77777777" w:rsidR="00D330AE" w:rsidRPr="004D27BA" w:rsidRDefault="00D330AE" w:rsidP="00D330AE">
      <w:pPr>
        <w:pStyle w:val="affb"/>
        <w:spacing w:after="171"/>
      </w:pPr>
      <w:r w:rsidRPr="004D27BA">
        <w:rPr>
          <w:rFonts w:hint="eastAsia"/>
        </w:rPr>
        <w:t>表：総合評価点の算定式</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B6389B" w:rsidRPr="004D27BA" w14:paraId="20DCB4C4" w14:textId="77777777" w:rsidTr="00E5488F">
        <w:trPr>
          <w:trHeight w:val="440"/>
        </w:trPr>
        <w:tc>
          <w:tcPr>
            <w:tcW w:w="8788" w:type="dxa"/>
            <w:vAlign w:val="center"/>
          </w:tcPr>
          <w:p w14:paraId="682DF545" w14:textId="7955A12F" w:rsidR="00B6389B" w:rsidRPr="004D27BA" w:rsidRDefault="00B6389B" w:rsidP="00CC2E2E">
            <w:pPr>
              <w:jc w:val="center"/>
              <w:rPr>
                <w:rFonts w:ascii="Century"/>
              </w:rPr>
            </w:pPr>
            <w:r w:rsidRPr="004D27BA">
              <w:rPr>
                <w:rFonts w:ascii="Century"/>
              </w:rPr>
              <w:t>総合評価点</w:t>
            </w:r>
            <w:r w:rsidR="00CC2E2E" w:rsidRPr="004D27BA">
              <w:rPr>
                <w:rFonts w:ascii="Century" w:hint="eastAsia"/>
              </w:rPr>
              <w:t xml:space="preserve">　</w:t>
            </w:r>
            <w:r w:rsidRPr="004D27BA">
              <w:rPr>
                <w:rFonts w:ascii="Century"/>
              </w:rPr>
              <w:t>＝　定性</w:t>
            </w:r>
            <w:r w:rsidRPr="004D27BA">
              <w:rPr>
                <w:rFonts w:ascii="Century" w:hint="eastAsia"/>
              </w:rPr>
              <w:t>的</w:t>
            </w:r>
            <w:r w:rsidR="005A4C82" w:rsidRPr="004D27BA">
              <w:rPr>
                <w:rFonts w:ascii="Century"/>
              </w:rPr>
              <w:t xml:space="preserve">評価点　＋　</w:t>
            </w:r>
            <w:r w:rsidR="005A4C82" w:rsidRPr="004D27BA">
              <w:rPr>
                <w:rFonts w:ascii="Century" w:hint="eastAsia"/>
              </w:rPr>
              <w:t>定量的</w:t>
            </w:r>
            <w:r w:rsidRPr="004D27BA">
              <w:rPr>
                <w:rFonts w:ascii="Century"/>
              </w:rPr>
              <w:t>評価点</w:t>
            </w:r>
          </w:p>
          <w:p w14:paraId="6E3C7836" w14:textId="4B3248AF" w:rsidR="00CC2E2E" w:rsidRPr="004D27BA" w:rsidRDefault="00CC2E2E" w:rsidP="00CC2E2E">
            <w:pPr>
              <w:jc w:val="left"/>
              <w:rPr>
                <w:rFonts w:ascii="Century"/>
              </w:rPr>
            </w:pPr>
            <w:r w:rsidRPr="004D27BA">
              <w:rPr>
                <w:rFonts w:ascii="Century" w:hint="eastAsia"/>
              </w:rPr>
              <w:t xml:space="preserve">　　　　　　　</w:t>
            </w:r>
            <w:r w:rsidRPr="004D27BA">
              <w:rPr>
                <w:rFonts w:ascii="Century" w:hint="eastAsia"/>
              </w:rPr>
              <w:t xml:space="preserve"> </w:t>
            </w:r>
            <w:r w:rsidRPr="004D27BA">
              <w:rPr>
                <w:rFonts w:ascii="Century"/>
              </w:rPr>
              <w:t xml:space="preserve"> </w:t>
            </w:r>
            <w:r w:rsidRPr="004D27BA">
              <w:rPr>
                <w:rFonts w:ascii="Century" w:hint="eastAsia"/>
              </w:rPr>
              <w:t>（配点</w:t>
            </w:r>
            <w:r w:rsidRPr="004D27BA">
              <w:rPr>
                <w:rFonts w:hAnsi="ＭＳ 明朝" w:hint="eastAsia"/>
              </w:rPr>
              <w:t>200点</w:t>
            </w:r>
            <w:r w:rsidRPr="004D27BA">
              <w:rPr>
                <w:rFonts w:ascii="Century" w:hint="eastAsia"/>
              </w:rPr>
              <w:t>）</w:t>
            </w:r>
            <w:r w:rsidRPr="004D27BA">
              <w:rPr>
                <w:rFonts w:ascii="Century"/>
              </w:rPr>
              <w:t xml:space="preserve">　</w:t>
            </w:r>
            <w:r w:rsidRPr="004D27BA">
              <w:rPr>
                <w:rFonts w:ascii="Century" w:hint="eastAsia"/>
              </w:rPr>
              <w:t xml:space="preserve"> </w:t>
            </w:r>
            <w:r w:rsidRPr="004D27BA">
              <w:rPr>
                <w:rFonts w:ascii="Century" w:hint="eastAsia"/>
              </w:rPr>
              <w:t>（</w:t>
            </w:r>
            <w:r w:rsidRPr="004D27BA">
              <w:rPr>
                <w:rFonts w:hAnsi="ＭＳ 明朝" w:hint="eastAsia"/>
              </w:rPr>
              <w:t>配点150点）    （配点50点）</w:t>
            </w:r>
          </w:p>
        </w:tc>
      </w:tr>
    </w:tbl>
    <w:p w14:paraId="717C244B" w14:textId="77777777" w:rsidR="000D154A" w:rsidRPr="004D27BA" w:rsidRDefault="000D154A" w:rsidP="000D154A"/>
    <w:p w14:paraId="46C0CF69" w14:textId="77777777" w:rsidR="00B6389B" w:rsidRPr="004D27BA" w:rsidRDefault="00B6389B" w:rsidP="00B6389B">
      <w:pPr>
        <w:pStyle w:val="aff5"/>
        <w:spacing w:before="171" w:after="171"/>
      </w:pPr>
      <w:bookmarkStart w:id="16" w:name="_Toc4575373"/>
      <w:r w:rsidRPr="004D27BA">
        <w:rPr>
          <w:rFonts w:hint="eastAsia"/>
        </w:rPr>
        <w:t>第５</w:t>
      </w:r>
      <w:r w:rsidRPr="004D27BA">
        <w:t xml:space="preserve">　優先交渉権者の決定</w:t>
      </w:r>
      <w:bookmarkEnd w:id="16"/>
    </w:p>
    <w:p w14:paraId="57100932" w14:textId="77777777" w:rsidR="004C1FD0" w:rsidRPr="004D27BA" w:rsidRDefault="00B6389B" w:rsidP="00B6389B">
      <w:pPr>
        <w:pStyle w:val="aff3"/>
      </w:pPr>
      <w:r w:rsidRPr="004D27BA">
        <w:rPr>
          <w:rFonts w:hint="eastAsia"/>
        </w:rPr>
        <w:t>市</w:t>
      </w:r>
      <w:r w:rsidRPr="004D27BA">
        <w:t>は、</w:t>
      </w:r>
      <w:r w:rsidRPr="004D27BA">
        <w:rPr>
          <w:rFonts w:hint="eastAsia"/>
        </w:rPr>
        <w:t>事業者選定委員会</w:t>
      </w:r>
      <w:r w:rsidRPr="004D27BA">
        <w:t>による</w:t>
      </w:r>
      <w:r w:rsidRPr="004D27BA">
        <w:rPr>
          <w:rFonts w:hint="eastAsia"/>
        </w:rPr>
        <w:t>優先交渉権者の</w:t>
      </w:r>
      <w:r w:rsidRPr="004D27BA">
        <w:t>選定結果を踏まえ、優先交渉権者</w:t>
      </w:r>
      <w:r w:rsidR="00A35242" w:rsidRPr="004D27BA">
        <w:rPr>
          <w:rFonts w:hint="eastAsia"/>
        </w:rPr>
        <w:t>を決定する</w:t>
      </w:r>
      <w:r w:rsidR="004C1FD0" w:rsidRPr="004D27BA">
        <w:rPr>
          <w:rFonts w:hint="eastAsia"/>
        </w:rPr>
        <w:t>。</w:t>
      </w:r>
    </w:p>
    <w:p w14:paraId="6DE1D1F9" w14:textId="4499B05F" w:rsidR="00B6389B" w:rsidRPr="004D27BA" w:rsidRDefault="00A35242" w:rsidP="00B6389B">
      <w:pPr>
        <w:pStyle w:val="aff3"/>
      </w:pPr>
      <w:r w:rsidRPr="004D27BA">
        <w:rPr>
          <w:rFonts w:hint="eastAsia"/>
        </w:rPr>
        <w:t>また、市は、事業者選定委員会における総合評価点が優先交渉権者に次いで高い応募者を</w:t>
      </w:r>
      <w:r w:rsidR="00A914E0" w:rsidRPr="004D27BA">
        <w:rPr>
          <w:rFonts w:hint="eastAsia"/>
        </w:rPr>
        <w:t>次点交渉権者</w:t>
      </w:r>
      <w:r w:rsidRPr="004D27BA">
        <w:rPr>
          <w:rFonts w:hint="eastAsia"/>
        </w:rPr>
        <w:t>に</w:t>
      </w:r>
      <w:r w:rsidR="00B6389B" w:rsidRPr="004D27BA">
        <w:t>決定する。</w:t>
      </w:r>
      <w:r w:rsidRPr="004D27BA">
        <w:rPr>
          <w:rFonts w:hint="eastAsia"/>
        </w:rPr>
        <w:t>（総合評価点が最も高い応募者が複数あった場合は、定性的評価点が</w:t>
      </w:r>
      <w:r w:rsidR="004C1FD0" w:rsidRPr="004D27BA">
        <w:rPr>
          <w:rFonts w:hint="eastAsia"/>
        </w:rPr>
        <w:t>優先交渉権者に次いで</w:t>
      </w:r>
      <w:r w:rsidRPr="004D27BA">
        <w:rPr>
          <w:rFonts w:hint="eastAsia"/>
        </w:rPr>
        <w:t>高い応募者を次点交渉権者に決定する。くじにより優先交渉権者を選定した場合は、</w:t>
      </w:r>
      <w:r w:rsidR="004C1FD0" w:rsidRPr="004D27BA">
        <w:rPr>
          <w:rFonts w:hint="eastAsia"/>
        </w:rPr>
        <w:t>優先交渉権者以外のくじに参加した応募者からくじにより次点交渉権者を決定する。）</w:t>
      </w:r>
    </w:p>
    <w:p w14:paraId="0B412DB4" w14:textId="77777777" w:rsidR="00B6389B" w:rsidRPr="004D27BA" w:rsidRDefault="00B6389B" w:rsidP="00355747">
      <w:pPr>
        <w:snapToGrid w:val="0"/>
      </w:pPr>
    </w:p>
    <w:sectPr w:rsidR="00B6389B" w:rsidRPr="004D27BA" w:rsidSect="00707D78">
      <w:footerReference w:type="default" r:id="rId9"/>
      <w:pgSz w:w="11906" w:h="16838" w:code="9"/>
      <w:pgMar w:top="1418" w:right="1418" w:bottom="1135" w:left="1418" w:header="567" w:footer="567" w:gutter="0"/>
      <w:pgNumType w:start="1"/>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FBD85E" w14:textId="77777777" w:rsidR="00CF5A29" w:rsidRDefault="00CF5A29">
      <w:r>
        <w:separator/>
      </w:r>
    </w:p>
  </w:endnote>
  <w:endnote w:type="continuationSeparator" w:id="0">
    <w:p w14:paraId="448ADF06" w14:textId="77777777" w:rsidR="00CF5A29" w:rsidRDefault="00CF5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游ゴシック Light">
    <w:charset w:val="80"/>
    <w:family w:val="modern"/>
    <w:pitch w:val="variable"/>
    <w:sig w:usb0="E00002FF" w:usb1="2AC7FDFF" w:usb2="00000016" w:usb3="00000000" w:csb0="0002009F" w:csb1="00000000"/>
  </w:font>
  <w:font w:name="游明朝">
    <w:altName w:val="ＭＳ 明朝"/>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9FE06" w14:textId="77777777" w:rsidR="008F0F8D" w:rsidRDefault="008F0F8D" w:rsidP="00F710E2">
    <w:pPr>
      <w:pStyle w:val="af1"/>
      <w:jc w:val="center"/>
    </w:pPr>
    <w:r>
      <w:rPr>
        <w:rStyle w:val="af2"/>
      </w:rPr>
      <w:fldChar w:fldCharType="begin"/>
    </w:r>
    <w:r>
      <w:rPr>
        <w:rStyle w:val="af2"/>
      </w:rPr>
      <w:instrText xml:space="preserve"> PAGE </w:instrText>
    </w:r>
    <w:r>
      <w:rPr>
        <w:rStyle w:val="af2"/>
      </w:rPr>
      <w:fldChar w:fldCharType="separate"/>
    </w:r>
    <w:r w:rsidR="001E44B8">
      <w:rPr>
        <w:rStyle w:val="af2"/>
        <w:noProof/>
      </w:rPr>
      <w:t>8</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9F6E19" w14:textId="77777777" w:rsidR="00CF5A29" w:rsidRDefault="00CF5A29">
      <w:r>
        <w:separator/>
      </w:r>
    </w:p>
  </w:footnote>
  <w:footnote w:type="continuationSeparator" w:id="0">
    <w:p w14:paraId="45BE0CDA" w14:textId="77777777" w:rsidR="00CF5A29" w:rsidRDefault="00CF5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A41CB"/>
    <w:multiLevelType w:val="hybridMultilevel"/>
    <w:tmpl w:val="772A014E"/>
    <w:lvl w:ilvl="0" w:tplc="04090011">
      <w:start w:val="1"/>
      <w:numFmt w:val="decimalEnclosedCircle"/>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nsid w:val="06E65282"/>
    <w:multiLevelType w:val="multilevel"/>
    <w:tmpl w:val="1118311C"/>
    <w:lvl w:ilvl="0">
      <w:start w:val="1"/>
      <w:numFmt w:val="decimalFullWidth"/>
      <w:suff w:val="space"/>
      <w:lvlText w:val="%1．"/>
      <w:lvlJc w:val="left"/>
      <w:pPr>
        <w:ind w:left="425" w:hanging="425"/>
      </w:pPr>
      <w:rPr>
        <w:rFonts w:ascii="ＭＳ 明朝" w:eastAsia="ＭＳ 明朝" w:hint="eastAsia"/>
      </w:rPr>
    </w:lvl>
    <w:lvl w:ilvl="1">
      <w:start w:val="1"/>
      <w:numFmt w:val="decimalFullWidth"/>
      <w:suff w:val="space"/>
      <w:lvlText w:val="(%2)"/>
      <w:lvlJc w:val="left"/>
      <w:pPr>
        <w:ind w:left="851" w:hanging="426"/>
      </w:pPr>
      <w:rPr>
        <w:rFonts w:ascii="ＭＳ 明朝" w:eastAsia="ＭＳ 明朝" w:hint="eastAsia"/>
      </w:rPr>
    </w:lvl>
    <w:lvl w:ilvl="2">
      <w:start w:val="1"/>
      <w:numFmt w:val="decimalFullWidth"/>
      <w:suff w:val="space"/>
      <w:lvlText w:val="%3）"/>
      <w:lvlJc w:val="left"/>
      <w:pPr>
        <w:ind w:left="1276" w:hanging="1106"/>
      </w:pPr>
      <w:rPr>
        <w:rFonts w:ascii="ＭＳ ゴシック" w:eastAsia="ＭＳ ゴシック" w:hint="eastAsia"/>
      </w:rPr>
    </w:lvl>
    <w:lvl w:ilvl="3">
      <w:start w:val="1"/>
      <w:numFmt w:val="aiueoFullWidth"/>
      <w:suff w:val="space"/>
      <w:lvlText w:val="%4"/>
      <w:lvlJc w:val="left"/>
      <w:pPr>
        <w:ind w:left="1701" w:hanging="1417"/>
      </w:pPr>
      <w:rPr>
        <w:rFonts w:ascii="ＭＳ 明朝" w:eastAsia="ＭＳ 明朝" w:hint="eastAsia"/>
        <w:b w:val="0"/>
        <w:i w:val="0"/>
      </w:rPr>
    </w:lvl>
    <w:lvl w:ilvl="4">
      <w:start w:val="1"/>
      <w:numFmt w:val="decimalEnclosedCircle"/>
      <w:suff w:val="nothing"/>
      <w:lvlText w:val="%5"/>
      <w:lvlJc w:val="left"/>
      <w:pPr>
        <w:ind w:left="2381" w:hanging="1927"/>
      </w:pPr>
      <w:rPr>
        <w:rFonts w:ascii="ＭＳ 明朝" w:eastAsia="ＭＳ 明朝"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2">
    <w:nsid w:val="0A050236"/>
    <w:multiLevelType w:val="hybridMultilevel"/>
    <w:tmpl w:val="BD0628C4"/>
    <w:lvl w:ilvl="0" w:tplc="5E76609C">
      <w:start w:val="1"/>
      <w:numFmt w:val="bullet"/>
      <w:lvlText w:val="・"/>
      <w:lvlJc w:val="left"/>
      <w:pPr>
        <w:tabs>
          <w:tab w:val="num" w:pos="360"/>
        </w:tabs>
        <w:ind w:left="360" w:hanging="360"/>
      </w:pPr>
      <w:rPr>
        <w:rFonts w:ascii="ＭＳ 明朝" w:eastAsia="ＭＳ 明朝" w:hAnsi="ＭＳ 明朝"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0B491328"/>
    <w:multiLevelType w:val="hybridMultilevel"/>
    <w:tmpl w:val="764CD678"/>
    <w:lvl w:ilvl="0" w:tplc="466CF510">
      <w:start w:val="1"/>
      <w:numFmt w:val="bullet"/>
      <w:pStyle w:val="a"/>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nsid w:val="0B573570"/>
    <w:multiLevelType w:val="hybridMultilevel"/>
    <w:tmpl w:val="759EA8B6"/>
    <w:lvl w:ilvl="0" w:tplc="04090011">
      <w:start w:val="1"/>
      <w:numFmt w:val="decimalEnclosedCircle"/>
      <w:lvlText w:val="%1"/>
      <w:lvlJc w:val="left"/>
      <w:pPr>
        <w:ind w:left="986" w:hanging="420"/>
      </w:p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5">
    <w:nsid w:val="140F25D2"/>
    <w:multiLevelType w:val="hybridMultilevel"/>
    <w:tmpl w:val="A366FDE8"/>
    <w:lvl w:ilvl="0" w:tplc="26E0E40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1DEA4727"/>
    <w:multiLevelType w:val="hybridMultilevel"/>
    <w:tmpl w:val="C706E3E8"/>
    <w:lvl w:ilvl="0" w:tplc="30E2B812">
      <w:start w:val="1"/>
      <w:numFmt w:val="aiueoFullWidth"/>
      <w:lvlText w:val="%1."/>
      <w:lvlJc w:val="left"/>
      <w:pPr>
        <w:ind w:left="420" w:hanging="420"/>
      </w:pPr>
      <w:rPr>
        <w:rFonts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nsid w:val="2BA20F17"/>
    <w:multiLevelType w:val="multilevel"/>
    <w:tmpl w:val="FFBEA526"/>
    <w:lvl w:ilvl="0">
      <w:start w:val="1"/>
      <w:numFmt w:val="decimal"/>
      <w:suff w:val="space"/>
      <w:lvlText w:val="第%1　"/>
      <w:lvlJc w:val="left"/>
      <w:pPr>
        <w:ind w:left="417" w:hanging="210"/>
      </w:pPr>
      <w:rPr>
        <w:rFonts w:ascii="Arial" w:eastAsia="ＭＳ ゴシック" w:hAnsi="Arial" w:hint="default"/>
        <w:b/>
        <w:i w:val="0"/>
        <w:color w:val="auto"/>
        <w:sz w:val="24"/>
        <w:u w:val="none"/>
      </w:rPr>
    </w:lvl>
    <w:lvl w:ilvl="1">
      <w:start w:val="1"/>
      <w:numFmt w:val="decimalFullWidth"/>
      <w:suff w:val="space"/>
      <w:lvlText w:val="%2．"/>
      <w:lvlJc w:val="left"/>
      <w:pPr>
        <w:ind w:left="525" w:hanging="210"/>
      </w:pPr>
      <w:rPr>
        <w:rFonts w:ascii="Arial" w:eastAsia="ＭＳ ゴシック" w:hAnsi="Arial" w:hint="default"/>
        <w:b/>
        <w:i w:val="0"/>
        <w:color w:val="auto"/>
        <w:sz w:val="21"/>
        <w:u w:val="none"/>
      </w:rPr>
    </w:lvl>
    <w:lvl w:ilvl="2">
      <w:start w:val="1"/>
      <w:numFmt w:val="decimal"/>
      <w:suff w:val="nothing"/>
      <w:lvlText w:val="（%3）"/>
      <w:lvlJc w:val="left"/>
      <w:pPr>
        <w:ind w:left="525" w:hanging="108"/>
      </w:pPr>
      <w:rPr>
        <w:rFonts w:ascii="Arial" w:eastAsia="ＭＳ ゴシック" w:hAnsi="Arial" w:hint="default"/>
        <w:b/>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EnclosedCircle"/>
      <w:pStyle w:val="4"/>
      <w:suff w:val="space"/>
      <w:lvlText w:val="%4"/>
      <w:lvlJc w:val="left"/>
      <w:pPr>
        <w:ind w:left="627" w:hanging="102"/>
      </w:pPr>
      <w:rPr>
        <w:rFonts w:ascii="Arial" w:eastAsia="ＭＳ ゴシック" w:hAnsi="Arial" w:hint="default"/>
        <w:b w:val="0"/>
        <w:i w:val="0"/>
        <w:color w:val="auto"/>
        <w:sz w:val="21"/>
        <w:u w:val="none"/>
      </w:rPr>
    </w:lvl>
    <w:lvl w:ilvl="4">
      <w:start w:val="1"/>
      <w:numFmt w:val="aiueoFullWidth"/>
      <w:pStyle w:val="5"/>
      <w:suff w:val="space"/>
      <w:lvlText w:val="%5．"/>
      <w:lvlJc w:val="left"/>
      <w:pPr>
        <w:ind w:left="1682" w:hanging="107"/>
      </w:pPr>
      <w:rPr>
        <w:rFonts w:ascii="Century" w:eastAsia="ＭＳ 明朝" w:hAnsi="Century" w:hint="default"/>
        <w:b w:val="0"/>
        <w:i w:val="0"/>
        <w:sz w:val="21"/>
        <w:u w:val="none"/>
      </w:rPr>
    </w:lvl>
    <w:lvl w:ilvl="5">
      <w:start w:val="1"/>
      <w:numFmt w:val="aiueo"/>
      <w:pStyle w:val="6"/>
      <w:suff w:val="space"/>
      <w:lvlText w:val="(%6)　"/>
      <w:lvlJc w:val="left"/>
      <w:pPr>
        <w:ind w:left="734" w:hanging="107"/>
      </w:pPr>
      <w:rPr>
        <w:rFonts w:ascii="Century" w:eastAsia="ＭＳ 明朝" w:hAnsi="Century" w:hint="default"/>
        <w:b w:val="0"/>
        <w:i w:val="0"/>
        <w:sz w:val="21"/>
      </w:rPr>
    </w:lvl>
    <w:lvl w:ilvl="6">
      <w:start w:val="1"/>
      <w:numFmt w:val="none"/>
      <w:suff w:val="nothing"/>
      <w:lvlText w:val="(%5)"/>
      <w:lvlJc w:val="left"/>
      <w:pPr>
        <w:ind w:left="207" w:firstLine="0"/>
      </w:pPr>
      <w:rPr>
        <w:rFonts w:eastAsia="ＭＳ ゴシック" w:hint="eastAsia"/>
        <w:b/>
        <w:i w:val="0"/>
        <w:sz w:val="21"/>
      </w:rPr>
    </w:lvl>
    <w:lvl w:ilvl="7">
      <w:start w:val="1"/>
      <w:numFmt w:val="none"/>
      <w:lvlText w:val="%1.%2.%3.%4.%5.%6.%7.%8."/>
      <w:lvlJc w:val="left"/>
      <w:pPr>
        <w:tabs>
          <w:tab w:val="num" w:pos="2007"/>
        </w:tabs>
        <w:ind w:left="1625" w:hanging="1418"/>
      </w:pPr>
      <w:rPr>
        <w:rFonts w:hint="eastAsia"/>
      </w:rPr>
    </w:lvl>
    <w:lvl w:ilvl="8">
      <w:start w:val="1"/>
      <w:numFmt w:val="none"/>
      <w:lvlText w:val="%1.%2.%3.%4.%5.%6.%7.%8.%9."/>
      <w:lvlJc w:val="left"/>
      <w:pPr>
        <w:tabs>
          <w:tab w:val="num" w:pos="2367"/>
        </w:tabs>
        <w:ind w:left="1766" w:hanging="1559"/>
      </w:pPr>
      <w:rPr>
        <w:rFonts w:hint="eastAsia"/>
      </w:rPr>
    </w:lvl>
  </w:abstractNum>
  <w:abstractNum w:abstractNumId="9">
    <w:nsid w:val="35DD2F72"/>
    <w:multiLevelType w:val="hybridMultilevel"/>
    <w:tmpl w:val="BB02B97A"/>
    <w:lvl w:ilvl="0" w:tplc="AA1C8456">
      <w:start w:val="5"/>
      <w:numFmt w:val="bullet"/>
      <w:lvlText w:val="・"/>
      <w:lvlJc w:val="left"/>
      <w:pPr>
        <w:tabs>
          <w:tab w:val="num" w:pos="1488"/>
        </w:tabs>
        <w:ind w:left="148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968"/>
        </w:tabs>
        <w:ind w:left="1968" w:hanging="420"/>
      </w:pPr>
      <w:rPr>
        <w:rFonts w:ascii="Wingdings" w:hAnsi="Wingdings" w:hint="default"/>
      </w:rPr>
    </w:lvl>
    <w:lvl w:ilvl="2" w:tplc="0409000D" w:tentative="1">
      <w:start w:val="1"/>
      <w:numFmt w:val="bullet"/>
      <w:lvlText w:val=""/>
      <w:lvlJc w:val="left"/>
      <w:pPr>
        <w:tabs>
          <w:tab w:val="num" w:pos="2388"/>
        </w:tabs>
        <w:ind w:left="2388" w:hanging="420"/>
      </w:pPr>
      <w:rPr>
        <w:rFonts w:ascii="Wingdings" w:hAnsi="Wingdings" w:hint="default"/>
      </w:rPr>
    </w:lvl>
    <w:lvl w:ilvl="3" w:tplc="04090001" w:tentative="1">
      <w:start w:val="1"/>
      <w:numFmt w:val="bullet"/>
      <w:lvlText w:val=""/>
      <w:lvlJc w:val="left"/>
      <w:pPr>
        <w:tabs>
          <w:tab w:val="num" w:pos="2808"/>
        </w:tabs>
        <w:ind w:left="2808" w:hanging="420"/>
      </w:pPr>
      <w:rPr>
        <w:rFonts w:ascii="Wingdings" w:hAnsi="Wingdings" w:hint="default"/>
      </w:rPr>
    </w:lvl>
    <w:lvl w:ilvl="4" w:tplc="0409000B" w:tentative="1">
      <w:start w:val="1"/>
      <w:numFmt w:val="bullet"/>
      <w:lvlText w:val=""/>
      <w:lvlJc w:val="left"/>
      <w:pPr>
        <w:tabs>
          <w:tab w:val="num" w:pos="3228"/>
        </w:tabs>
        <w:ind w:left="3228" w:hanging="420"/>
      </w:pPr>
      <w:rPr>
        <w:rFonts w:ascii="Wingdings" w:hAnsi="Wingdings" w:hint="default"/>
      </w:rPr>
    </w:lvl>
    <w:lvl w:ilvl="5" w:tplc="0409000D" w:tentative="1">
      <w:start w:val="1"/>
      <w:numFmt w:val="bullet"/>
      <w:lvlText w:val=""/>
      <w:lvlJc w:val="left"/>
      <w:pPr>
        <w:tabs>
          <w:tab w:val="num" w:pos="3648"/>
        </w:tabs>
        <w:ind w:left="3648" w:hanging="420"/>
      </w:pPr>
      <w:rPr>
        <w:rFonts w:ascii="Wingdings" w:hAnsi="Wingdings" w:hint="default"/>
      </w:rPr>
    </w:lvl>
    <w:lvl w:ilvl="6" w:tplc="04090001" w:tentative="1">
      <w:start w:val="1"/>
      <w:numFmt w:val="bullet"/>
      <w:lvlText w:val=""/>
      <w:lvlJc w:val="left"/>
      <w:pPr>
        <w:tabs>
          <w:tab w:val="num" w:pos="4068"/>
        </w:tabs>
        <w:ind w:left="4068" w:hanging="420"/>
      </w:pPr>
      <w:rPr>
        <w:rFonts w:ascii="Wingdings" w:hAnsi="Wingdings" w:hint="default"/>
      </w:rPr>
    </w:lvl>
    <w:lvl w:ilvl="7" w:tplc="0409000B" w:tentative="1">
      <w:start w:val="1"/>
      <w:numFmt w:val="bullet"/>
      <w:lvlText w:val=""/>
      <w:lvlJc w:val="left"/>
      <w:pPr>
        <w:tabs>
          <w:tab w:val="num" w:pos="4488"/>
        </w:tabs>
        <w:ind w:left="4488" w:hanging="420"/>
      </w:pPr>
      <w:rPr>
        <w:rFonts w:ascii="Wingdings" w:hAnsi="Wingdings" w:hint="default"/>
      </w:rPr>
    </w:lvl>
    <w:lvl w:ilvl="8" w:tplc="0409000D" w:tentative="1">
      <w:start w:val="1"/>
      <w:numFmt w:val="bullet"/>
      <w:lvlText w:val=""/>
      <w:lvlJc w:val="left"/>
      <w:pPr>
        <w:tabs>
          <w:tab w:val="num" w:pos="4908"/>
        </w:tabs>
        <w:ind w:left="4908" w:hanging="420"/>
      </w:pPr>
      <w:rPr>
        <w:rFonts w:ascii="Wingdings" w:hAnsi="Wingdings" w:hint="default"/>
      </w:rPr>
    </w:lvl>
  </w:abstractNum>
  <w:abstractNum w:abstractNumId="10">
    <w:nsid w:val="3F4043E9"/>
    <w:multiLevelType w:val="hybridMultilevel"/>
    <w:tmpl w:val="98D826F4"/>
    <w:lvl w:ilvl="0" w:tplc="CF4AC53E">
      <w:start w:val="1"/>
      <w:numFmt w:val="bullet"/>
      <w:pStyle w:val="a0"/>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3F987C17"/>
    <w:multiLevelType w:val="multilevel"/>
    <w:tmpl w:val="A9D6F51C"/>
    <w:lvl w:ilvl="0">
      <w:start w:val="1"/>
      <w:numFmt w:val="decimal"/>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suff w:val="space"/>
      <w:lvlText w:val="(%3) "/>
      <w:lvlJc w:val="left"/>
      <w:pPr>
        <w:ind w:left="318" w:hanging="108"/>
      </w:pPr>
      <w:rPr>
        <w:rFonts w:ascii="Arial" w:eastAsia="ＭＳ ゴシック" w:hAnsi="Arial" w:hint="default"/>
        <w:b/>
        <w:i w:val="0"/>
        <w:color w:val="auto"/>
        <w:sz w:val="21"/>
        <w:u w:val="none"/>
      </w:rPr>
    </w:lvl>
    <w:lvl w:ilvl="3">
      <w:start w:val="1"/>
      <w:numFmt w:val="aiueoFullWidth"/>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suff w:val="space"/>
      <w:lvlText w:val="■"/>
      <w:lvlJc w:val="left"/>
      <w:pPr>
        <w:ind w:left="527" w:hanging="107"/>
      </w:pPr>
      <w:rPr>
        <w:rFonts w:ascii="ＭＳ ゴシック" w:eastAsia="ＭＳ ゴシック" w:hint="eastAsia"/>
        <w:b/>
        <w:i w:val="0"/>
        <w:sz w:val="21"/>
      </w:rPr>
    </w:lvl>
    <w:lvl w:ilvl="6">
      <w:start w:val="1"/>
      <w:numFmt w:val="lowerLetter"/>
      <w:pStyle w:val="7"/>
      <w:suff w:val="nothing"/>
      <w:lvlText w:val="(%7)"/>
      <w:lvlJc w:val="left"/>
      <w:pPr>
        <w:ind w:left="0" w:firstLine="0"/>
      </w:pPr>
      <w:rPr>
        <w:rFonts w:eastAsia="ＭＳ ゴシック" w:hint="eastAsia"/>
        <w:b/>
        <w:i w:val="0"/>
        <w:strike w:val="0"/>
        <w:dstrike w:val="0"/>
        <w:sz w:val="21"/>
        <w:vertAlign w:val="baseline"/>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2">
    <w:nsid w:val="40717ED6"/>
    <w:multiLevelType w:val="hybridMultilevel"/>
    <w:tmpl w:val="41E0B8DA"/>
    <w:lvl w:ilvl="0" w:tplc="94B0A77E">
      <w:start w:val="1"/>
      <w:numFmt w:val="none"/>
      <w:pStyle w:val="a1"/>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4330390D"/>
    <w:multiLevelType w:val="hybridMultilevel"/>
    <w:tmpl w:val="CA62B690"/>
    <w:lvl w:ilvl="0" w:tplc="04090011">
      <w:start w:val="1"/>
      <w:numFmt w:val="decimalEnclosedCircle"/>
      <w:lvlText w:val="%1"/>
      <w:lvlJc w:val="left"/>
      <w:pPr>
        <w:ind w:left="570" w:hanging="420"/>
      </w:p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4">
    <w:nsid w:val="4C2F648A"/>
    <w:multiLevelType w:val="hybridMultilevel"/>
    <w:tmpl w:val="859AFCFA"/>
    <w:lvl w:ilvl="0" w:tplc="04090011">
      <w:start w:val="1"/>
      <w:numFmt w:val="decimalEnclosedCircle"/>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5">
    <w:nsid w:val="4DF45433"/>
    <w:multiLevelType w:val="multilevel"/>
    <w:tmpl w:val="FBAA4A94"/>
    <w:lvl w:ilvl="0">
      <w:start w:val="1"/>
      <w:numFmt w:val="decimalFullWidth"/>
      <w:pStyle w:val="a2"/>
      <w:suff w:val="nothing"/>
      <w:lvlText w:val="第%1　"/>
      <w:lvlJc w:val="left"/>
      <w:pPr>
        <w:ind w:left="600" w:hanging="600"/>
      </w:pPr>
      <w:rPr>
        <w:rFonts w:hint="eastAsia"/>
        <w:sz w:val="22"/>
        <w:szCs w:val="22"/>
      </w:rPr>
    </w:lvl>
    <w:lvl w:ilvl="1">
      <w:start w:val="1"/>
      <w:numFmt w:val="decimalFullWidth"/>
      <w:pStyle w:val="a3"/>
      <w:suff w:val="space"/>
      <w:lvlText w:val="%2 "/>
      <w:lvlJc w:val="left"/>
      <w:pPr>
        <w:ind w:left="400" w:hanging="200"/>
      </w:pPr>
      <w:rPr>
        <w:rFonts w:ascii="ＭＳ ゴシック" w:eastAsia="ＭＳ ゴシック" w:hint="eastAsia"/>
      </w:rPr>
    </w:lvl>
    <w:lvl w:ilvl="2">
      <w:start w:val="1"/>
      <w:numFmt w:val="decimalFullWidth"/>
      <w:pStyle w:val="a4"/>
      <w:suff w:val="space"/>
      <w:lvlText w:val="(%3) "/>
      <w:lvlJc w:val="left"/>
      <w:pPr>
        <w:ind w:left="500" w:hanging="200"/>
      </w:pPr>
      <w:rPr>
        <w:rFonts w:hint="eastAsia"/>
      </w:rPr>
    </w:lvl>
    <w:lvl w:ilvl="3">
      <w:start w:val="1"/>
      <w:numFmt w:val="decimalEnclosedCircle"/>
      <w:pStyle w:val="a5"/>
      <w:suff w:val="space"/>
      <w:lvlText w:val="%4"/>
      <w:lvlJc w:val="left"/>
      <w:pPr>
        <w:ind w:left="800" w:hanging="200"/>
      </w:pPr>
      <w:rPr>
        <w:rFonts w:ascii="ＭＳ ゴシック" w:eastAsia="ＭＳ ゴシック" w:hint="eastAsia"/>
      </w:rPr>
    </w:lvl>
    <w:lvl w:ilvl="4">
      <w:start w:val="1"/>
      <w:numFmt w:val="aiueoFullWidth"/>
      <w:pStyle w:val="a6"/>
      <w:suff w:val="space"/>
      <w:lvlText w:val="%5 "/>
      <w:lvlJc w:val="left"/>
      <w:pPr>
        <w:ind w:left="800" w:hanging="200"/>
      </w:pPr>
      <w:rPr>
        <w:rFonts w:ascii="ＭＳ ゴシック" w:eastAsia="ＭＳ ゴシック"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6">
    <w:nsid w:val="51E34074"/>
    <w:multiLevelType w:val="hybridMultilevel"/>
    <w:tmpl w:val="CA2C985A"/>
    <w:lvl w:ilvl="0" w:tplc="60C4C420">
      <w:start w:val="1"/>
      <w:numFmt w:val="aiueoFullWidth"/>
      <w:lvlText w:val="%1"/>
      <w:lvlJc w:val="left"/>
      <w:pPr>
        <w:ind w:left="986" w:hanging="420"/>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7">
    <w:nsid w:val="591244AD"/>
    <w:multiLevelType w:val="hybridMultilevel"/>
    <w:tmpl w:val="C97665E8"/>
    <w:lvl w:ilvl="0" w:tplc="0409000B">
      <w:start w:val="1"/>
      <w:numFmt w:val="bullet"/>
      <w:lvlText w:val=""/>
      <w:lvlJc w:val="left"/>
      <w:pPr>
        <w:tabs>
          <w:tab w:val="num" w:pos="1548"/>
        </w:tabs>
        <w:ind w:left="1548" w:hanging="420"/>
      </w:pPr>
      <w:rPr>
        <w:rFonts w:ascii="Wingdings" w:hAnsi="Wingdings" w:hint="default"/>
      </w:rPr>
    </w:lvl>
    <w:lvl w:ilvl="1" w:tplc="0409000B" w:tentative="1">
      <w:start w:val="1"/>
      <w:numFmt w:val="bullet"/>
      <w:lvlText w:val=""/>
      <w:lvlJc w:val="left"/>
      <w:pPr>
        <w:tabs>
          <w:tab w:val="num" w:pos="1968"/>
        </w:tabs>
        <w:ind w:left="1968" w:hanging="420"/>
      </w:pPr>
      <w:rPr>
        <w:rFonts w:ascii="Wingdings" w:hAnsi="Wingdings" w:hint="default"/>
      </w:rPr>
    </w:lvl>
    <w:lvl w:ilvl="2" w:tplc="0409000D" w:tentative="1">
      <w:start w:val="1"/>
      <w:numFmt w:val="bullet"/>
      <w:lvlText w:val=""/>
      <w:lvlJc w:val="left"/>
      <w:pPr>
        <w:tabs>
          <w:tab w:val="num" w:pos="2388"/>
        </w:tabs>
        <w:ind w:left="2388" w:hanging="420"/>
      </w:pPr>
      <w:rPr>
        <w:rFonts w:ascii="Wingdings" w:hAnsi="Wingdings" w:hint="default"/>
      </w:rPr>
    </w:lvl>
    <w:lvl w:ilvl="3" w:tplc="04090001" w:tentative="1">
      <w:start w:val="1"/>
      <w:numFmt w:val="bullet"/>
      <w:lvlText w:val=""/>
      <w:lvlJc w:val="left"/>
      <w:pPr>
        <w:tabs>
          <w:tab w:val="num" w:pos="2808"/>
        </w:tabs>
        <w:ind w:left="2808" w:hanging="420"/>
      </w:pPr>
      <w:rPr>
        <w:rFonts w:ascii="Wingdings" w:hAnsi="Wingdings" w:hint="default"/>
      </w:rPr>
    </w:lvl>
    <w:lvl w:ilvl="4" w:tplc="0409000B" w:tentative="1">
      <w:start w:val="1"/>
      <w:numFmt w:val="bullet"/>
      <w:lvlText w:val=""/>
      <w:lvlJc w:val="left"/>
      <w:pPr>
        <w:tabs>
          <w:tab w:val="num" w:pos="3228"/>
        </w:tabs>
        <w:ind w:left="3228" w:hanging="420"/>
      </w:pPr>
      <w:rPr>
        <w:rFonts w:ascii="Wingdings" w:hAnsi="Wingdings" w:hint="default"/>
      </w:rPr>
    </w:lvl>
    <w:lvl w:ilvl="5" w:tplc="0409000D" w:tentative="1">
      <w:start w:val="1"/>
      <w:numFmt w:val="bullet"/>
      <w:lvlText w:val=""/>
      <w:lvlJc w:val="left"/>
      <w:pPr>
        <w:tabs>
          <w:tab w:val="num" w:pos="3648"/>
        </w:tabs>
        <w:ind w:left="3648" w:hanging="420"/>
      </w:pPr>
      <w:rPr>
        <w:rFonts w:ascii="Wingdings" w:hAnsi="Wingdings" w:hint="default"/>
      </w:rPr>
    </w:lvl>
    <w:lvl w:ilvl="6" w:tplc="04090001" w:tentative="1">
      <w:start w:val="1"/>
      <w:numFmt w:val="bullet"/>
      <w:lvlText w:val=""/>
      <w:lvlJc w:val="left"/>
      <w:pPr>
        <w:tabs>
          <w:tab w:val="num" w:pos="4068"/>
        </w:tabs>
        <w:ind w:left="4068" w:hanging="420"/>
      </w:pPr>
      <w:rPr>
        <w:rFonts w:ascii="Wingdings" w:hAnsi="Wingdings" w:hint="default"/>
      </w:rPr>
    </w:lvl>
    <w:lvl w:ilvl="7" w:tplc="0409000B" w:tentative="1">
      <w:start w:val="1"/>
      <w:numFmt w:val="bullet"/>
      <w:lvlText w:val=""/>
      <w:lvlJc w:val="left"/>
      <w:pPr>
        <w:tabs>
          <w:tab w:val="num" w:pos="4488"/>
        </w:tabs>
        <w:ind w:left="4488" w:hanging="420"/>
      </w:pPr>
      <w:rPr>
        <w:rFonts w:ascii="Wingdings" w:hAnsi="Wingdings" w:hint="default"/>
      </w:rPr>
    </w:lvl>
    <w:lvl w:ilvl="8" w:tplc="0409000D" w:tentative="1">
      <w:start w:val="1"/>
      <w:numFmt w:val="bullet"/>
      <w:lvlText w:val=""/>
      <w:lvlJc w:val="left"/>
      <w:pPr>
        <w:tabs>
          <w:tab w:val="num" w:pos="4908"/>
        </w:tabs>
        <w:ind w:left="4908" w:hanging="420"/>
      </w:pPr>
      <w:rPr>
        <w:rFonts w:ascii="Wingdings" w:hAnsi="Wingdings" w:hint="default"/>
      </w:rPr>
    </w:lvl>
  </w:abstractNum>
  <w:abstractNum w:abstractNumId="18">
    <w:nsid w:val="5D9C04AE"/>
    <w:multiLevelType w:val="multilevel"/>
    <w:tmpl w:val="EB801F48"/>
    <w:lvl w:ilvl="0">
      <w:start w:val="1"/>
      <w:numFmt w:val="bullet"/>
      <w:lvlText w:val=""/>
      <w:lvlJc w:val="left"/>
      <w:pPr>
        <w:tabs>
          <w:tab w:val="num" w:pos="1548"/>
        </w:tabs>
        <w:ind w:left="1548" w:hanging="420"/>
      </w:pPr>
      <w:rPr>
        <w:rFonts w:ascii="Wingdings" w:hAnsi="Wingdings" w:hint="default"/>
      </w:rPr>
    </w:lvl>
    <w:lvl w:ilvl="1">
      <w:start w:val="1"/>
      <w:numFmt w:val="bullet"/>
      <w:lvlText w:val=""/>
      <w:lvlJc w:val="left"/>
      <w:pPr>
        <w:tabs>
          <w:tab w:val="num" w:pos="1968"/>
        </w:tabs>
        <w:ind w:left="1968" w:hanging="420"/>
      </w:pPr>
      <w:rPr>
        <w:rFonts w:ascii="Wingdings" w:hAnsi="Wingdings" w:hint="default"/>
      </w:rPr>
    </w:lvl>
    <w:lvl w:ilvl="2">
      <w:start w:val="1"/>
      <w:numFmt w:val="bullet"/>
      <w:lvlText w:val=""/>
      <w:lvlJc w:val="left"/>
      <w:pPr>
        <w:tabs>
          <w:tab w:val="num" w:pos="2388"/>
        </w:tabs>
        <w:ind w:left="2388" w:hanging="420"/>
      </w:pPr>
      <w:rPr>
        <w:rFonts w:ascii="Wingdings" w:hAnsi="Wingdings" w:hint="default"/>
      </w:rPr>
    </w:lvl>
    <w:lvl w:ilvl="3">
      <w:start w:val="1"/>
      <w:numFmt w:val="bullet"/>
      <w:lvlText w:val=""/>
      <w:lvlJc w:val="left"/>
      <w:pPr>
        <w:tabs>
          <w:tab w:val="num" w:pos="2808"/>
        </w:tabs>
        <w:ind w:left="2808" w:hanging="420"/>
      </w:pPr>
      <w:rPr>
        <w:rFonts w:ascii="Wingdings" w:hAnsi="Wingdings" w:hint="default"/>
      </w:rPr>
    </w:lvl>
    <w:lvl w:ilvl="4">
      <w:start w:val="1"/>
      <w:numFmt w:val="bullet"/>
      <w:lvlText w:val=""/>
      <w:lvlJc w:val="left"/>
      <w:pPr>
        <w:tabs>
          <w:tab w:val="num" w:pos="3228"/>
        </w:tabs>
        <w:ind w:left="3228" w:hanging="420"/>
      </w:pPr>
      <w:rPr>
        <w:rFonts w:ascii="Wingdings" w:hAnsi="Wingdings" w:hint="default"/>
      </w:rPr>
    </w:lvl>
    <w:lvl w:ilvl="5">
      <w:start w:val="1"/>
      <w:numFmt w:val="bullet"/>
      <w:lvlText w:val=""/>
      <w:lvlJc w:val="left"/>
      <w:pPr>
        <w:tabs>
          <w:tab w:val="num" w:pos="3648"/>
        </w:tabs>
        <w:ind w:left="3648" w:hanging="420"/>
      </w:pPr>
      <w:rPr>
        <w:rFonts w:ascii="Wingdings" w:hAnsi="Wingdings" w:hint="default"/>
      </w:rPr>
    </w:lvl>
    <w:lvl w:ilvl="6">
      <w:start w:val="1"/>
      <w:numFmt w:val="bullet"/>
      <w:lvlText w:val=""/>
      <w:lvlJc w:val="left"/>
      <w:pPr>
        <w:tabs>
          <w:tab w:val="num" w:pos="4068"/>
        </w:tabs>
        <w:ind w:left="4068" w:hanging="420"/>
      </w:pPr>
      <w:rPr>
        <w:rFonts w:ascii="Wingdings" w:hAnsi="Wingdings" w:hint="default"/>
      </w:rPr>
    </w:lvl>
    <w:lvl w:ilvl="7">
      <w:start w:val="1"/>
      <w:numFmt w:val="bullet"/>
      <w:lvlText w:val=""/>
      <w:lvlJc w:val="left"/>
      <w:pPr>
        <w:tabs>
          <w:tab w:val="num" w:pos="4488"/>
        </w:tabs>
        <w:ind w:left="4488" w:hanging="420"/>
      </w:pPr>
      <w:rPr>
        <w:rFonts w:ascii="Wingdings" w:hAnsi="Wingdings" w:hint="default"/>
      </w:rPr>
    </w:lvl>
    <w:lvl w:ilvl="8">
      <w:start w:val="1"/>
      <w:numFmt w:val="bullet"/>
      <w:lvlText w:val=""/>
      <w:lvlJc w:val="left"/>
      <w:pPr>
        <w:tabs>
          <w:tab w:val="num" w:pos="4908"/>
        </w:tabs>
        <w:ind w:left="4908" w:hanging="420"/>
      </w:pPr>
      <w:rPr>
        <w:rFonts w:ascii="Wingdings" w:hAnsi="Wingdings" w:hint="default"/>
      </w:rPr>
    </w:lvl>
  </w:abstractNum>
  <w:abstractNum w:abstractNumId="19">
    <w:nsid w:val="5E37269C"/>
    <w:multiLevelType w:val="hybridMultilevel"/>
    <w:tmpl w:val="C7D4982C"/>
    <w:lvl w:ilvl="0" w:tplc="04090011">
      <w:start w:val="1"/>
      <w:numFmt w:val="decimalEnclosedCircle"/>
      <w:lvlText w:val="%1"/>
      <w:lvlJc w:val="left"/>
      <w:pPr>
        <w:ind w:left="986" w:hanging="420"/>
      </w:p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20">
    <w:nsid w:val="6D8A0EEC"/>
    <w:multiLevelType w:val="multilevel"/>
    <w:tmpl w:val="A366FDE8"/>
    <w:lvl w:ilvl="0">
      <w:start w:val="2"/>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1">
    <w:nsid w:val="6E155882"/>
    <w:multiLevelType w:val="multilevel"/>
    <w:tmpl w:val="A0485E6A"/>
    <w:lvl w:ilvl="0">
      <w:start w:val="1"/>
      <w:numFmt w:val="aiueoFullWidth"/>
      <w:pStyle w:val="a7"/>
      <w:suff w:val="nothing"/>
      <w:lvlText w:val="%1　"/>
      <w:lvlJc w:val="left"/>
      <w:pPr>
        <w:ind w:left="1660" w:hanging="400"/>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lang w:val="en-US"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iueoFullWidth"/>
      <w:lvlText w:val="(%2)"/>
      <w:lvlJc w:val="left"/>
      <w:pPr>
        <w:ind w:left="1500" w:hanging="420"/>
      </w:pPr>
      <w:rPr>
        <w:rFonts w:hint="eastAsia"/>
      </w:rPr>
    </w:lvl>
    <w:lvl w:ilvl="2">
      <w:start w:val="1"/>
      <w:numFmt w:val="decimalEnclosedCircle"/>
      <w:lvlText w:val="%3"/>
      <w:lvlJc w:val="left"/>
      <w:pPr>
        <w:ind w:left="1920" w:hanging="420"/>
      </w:pPr>
      <w:rPr>
        <w:rFonts w:hint="eastAsia"/>
      </w:rPr>
    </w:lvl>
    <w:lvl w:ilvl="3">
      <w:start w:val="1"/>
      <w:numFmt w:val="decimal"/>
      <w:lvlText w:val="%4."/>
      <w:lvlJc w:val="left"/>
      <w:pPr>
        <w:ind w:left="2340" w:hanging="420"/>
      </w:pPr>
      <w:rPr>
        <w:rFonts w:hint="eastAsia"/>
      </w:rPr>
    </w:lvl>
    <w:lvl w:ilvl="4">
      <w:start w:val="1"/>
      <w:numFmt w:val="aiueoFullWidth"/>
      <w:lvlText w:val="(%5)"/>
      <w:lvlJc w:val="left"/>
      <w:pPr>
        <w:ind w:left="2760" w:hanging="420"/>
      </w:pPr>
      <w:rPr>
        <w:rFonts w:hint="eastAsia"/>
      </w:rPr>
    </w:lvl>
    <w:lvl w:ilvl="5">
      <w:start w:val="1"/>
      <w:numFmt w:val="decimalEnclosedCircle"/>
      <w:lvlText w:val="%6"/>
      <w:lvlJc w:val="left"/>
      <w:pPr>
        <w:ind w:left="3180" w:hanging="420"/>
      </w:pPr>
      <w:rPr>
        <w:rFonts w:hint="eastAsia"/>
      </w:rPr>
    </w:lvl>
    <w:lvl w:ilvl="6">
      <w:start w:val="1"/>
      <w:numFmt w:val="decimal"/>
      <w:lvlText w:val="%7."/>
      <w:lvlJc w:val="left"/>
      <w:pPr>
        <w:ind w:left="3600" w:hanging="420"/>
      </w:pPr>
      <w:rPr>
        <w:rFonts w:hint="eastAsia"/>
      </w:rPr>
    </w:lvl>
    <w:lvl w:ilvl="7">
      <w:start w:val="1"/>
      <w:numFmt w:val="aiueoFullWidth"/>
      <w:lvlText w:val="(%8)"/>
      <w:lvlJc w:val="left"/>
      <w:pPr>
        <w:ind w:left="4020" w:hanging="420"/>
      </w:pPr>
      <w:rPr>
        <w:rFonts w:hint="eastAsia"/>
      </w:rPr>
    </w:lvl>
    <w:lvl w:ilvl="8">
      <w:start w:val="1"/>
      <w:numFmt w:val="decimalEnclosedCircle"/>
      <w:lvlText w:val="%9"/>
      <w:lvlJc w:val="left"/>
      <w:pPr>
        <w:ind w:left="4440" w:hanging="420"/>
      </w:pPr>
      <w:rPr>
        <w:rFonts w:hint="eastAsia"/>
      </w:rPr>
    </w:lvl>
  </w:abstractNum>
  <w:abstractNum w:abstractNumId="22">
    <w:nsid w:val="6F43295C"/>
    <w:multiLevelType w:val="hybridMultilevel"/>
    <w:tmpl w:val="E940F644"/>
    <w:lvl w:ilvl="0" w:tplc="04090011">
      <w:start w:val="1"/>
      <w:numFmt w:val="decimalEnclosedCircle"/>
      <w:lvlText w:val="%1"/>
      <w:lvlJc w:val="left"/>
      <w:pPr>
        <w:ind w:left="986" w:hanging="420"/>
      </w:p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23">
    <w:nsid w:val="7431495C"/>
    <w:multiLevelType w:val="hybridMultilevel"/>
    <w:tmpl w:val="AFB6584A"/>
    <w:lvl w:ilvl="0" w:tplc="A39ACDC4">
      <w:start w:val="1"/>
      <w:numFmt w:val="bullet"/>
      <w:pStyle w:val="a8"/>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76BF554F"/>
    <w:multiLevelType w:val="hybridMultilevel"/>
    <w:tmpl w:val="DB32A0DE"/>
    <w:lvl w:ilvl="0" w:tplc="7A08F4E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5">
    <w:nsid w:val="7B3C0577"/>
    <w:multiLevelType w:val="hybridMultilevel"/>
    <w:tmpl w:val="AB4E7FE8"/>
    <w:lvl w:ilvl="0" w:tplc="30E2B812">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nsid w:val="7BDA2E18"/>
    <w:multiLevelType w:val="multilevel"/>
    <w:tmpl w:val="15F4B06C"/>
    <w:lvl w:ilvl="0">
      <w:start w:val="1"/>
      <w:numFmt w:val="decimalFullWidth"/>
      <w:suff w:val="space"/>
      <w:lvlText w:val="第%1　"/>
      <w:lvlJc w:val="left"/>
      <w:pPr>
        <w:ind w:left="240" w:hanging="240"/>
      </w:pPr>
      <w:rPr>
        <w:rFonts w:ascii="Arial" w:eastAsia="ＭＳ ゴシック" w:hAnsi="Arial" w:hint="default"/>
        <w:b/>
        <w:i w:val="0"/>
        <w:color w:val="auto"/>
        <w:sz w:val="24"/>
        <w:u w:val="none"/>
      </w:rPr>
    </w:lvl>
    <w:lvl w:ilvl="1">
      <w:start w:val="1"/>
      <w:numFmt w:val="decimalFullWidth"/>
      <w:suff w:val="space"/>
      <w:lvlText w:val="%2 "/>
      <w:lvlJc w:val="left"/>
      <w:pPr>
        <w:ind w:left="616" w:hanging="210"/>
      </w:pPr>
      <w:rPr>
        <w:rFonts w:ascii="Arial" w:eastAsia="ＭＳ ゴシック" w:hAnsi="Arial" w:hint="default"/>
        <w:b/>
        <w:i w:val="0"/>
        <w:color w:val="auto"/>
        <w:sz w:val="21"/>
        <w:u w:val="none"/>
      </w:rPr>
    </w:lvl>
    <w:lvl w:ilvl="2">
      <w:start w:val="1"/>
      <w:numFmt w:val="decimalFullWidth"/>
      <w:suff w:val="nothing"/>
      <w:lvlText w:val="（%3）"/>
      <w:lvlJc w:val="left"/>
      <w:pPr>
        <w:ind w:left="675" w:hanging="675"/>
      </w:pPr>
      <w:rPr>
        <w:rFonts w:cs="Times New Roman" w:hint="default"/>
        <w:b/>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EnclosedCircle"/>
      <w:suff w:val="space"/>
      <w:lvlText w:val="%4"/>
      <w:lvlJc w:val="left"/>
      <w:pPr>
        <w:ind w:left="629" w:hanging="209"/>
      </w:pPr>
      <w:rPr>
        <w:rFonts w:ascii="Arial" w:eastAsia="ＭＳ ゴシック" w:hAnsi="Arial" w:hint="default"/>
        <w:b w:val="0"/>
        <w:i w:val="0"/>
        <w:color w:val="auto"/>
        <w:sz w:val="21"/>
        <w:u w:val="none"/>
      </w:rPr>
    </w:lvl>
    <w:lvl w:ilvl="4">
      <w:start w:val="1"/>
      <w:numFmt w:val="aiueoFullWidth"/>
      <w:suff w:val="nothing"/>
      <w:lvlText w:val="%5　"/>
      <w:lvlJc w:val="left"/>
      <w:pPr>
        <w:ind w:left="703" w:hanging="419"/>
      </w:pPr>
      <w:rPr>
        <w:rFonts w:ascii="Times New Roman" w:eastAsia="ＭＳ 明朝" w:hAnsi="Times New Roman" w:cs="Times New Roman" w:hint="eastAsia"/>
        <w:b w:val="0"/>
        <w:i w:val="0"/>
        <w:color w:val="auto"/>
        <w:sz w:val="21"/>
        <w:u w:val="none"/>
      </w:rPr>
    </w:lvl>
    <w:lvl w:ilvl="5">
      <w:start w:val="1"/>
      <w:numFmt w:val="aiueo"/>
      <w:suff w:val="space"/>
      <w:lvlText w:val="(%6) "/>
      <w:lvlJc w:val="left"/>
      <w:pPr>
        <w:ind w:left="557" w:hanging="107"/>
      </w:pPr>
      <w:rPr>
        <w:rFonts w:ascii="Century" w:eastAsia="ＭＳ 明朝" w:hAnsi="Century" w:hint="default"/>
        <w:b w:val="0"/>
        <w:i w:val="0"/>
        <w:color w:val="auto"/>
        <w:sz w:val="21"/>
      </w:rPr>
    </w:lvl>
    <w:lvl w:ilvl="6">
      <w:start w:val="1"/>
      <w:numFmt w:val="none"/>
      <w:suff w:val="nothing"/>
      <w:lvlText w:val="(%5)"/>
      <w:lvlJc w:val="left"/>
      <w:pPr>
        <w:ind w:left="30" w:firstLine="0"/>
      </w:pPr>
      <w:rPr>
        <w:rFonts w:eastAsia="ＭＳ ゴシック" w:hint="eastAsia"/>
        <w:b/>
        <w:i w:val="0"/>
        <w:sz w:val="21"/>
      </w:rPr>
    </w:lvl>
    <w:lvl w:ilvl="7">
      <w:start w:val="1"/>
      <w:numFmt w:val="none"/>
      <w:lvlText w:val="%1.%2.%3.%4.%5.%6.%7.%8."/>
      <w:lvlJc w:val="left"/>
      <w:pPr>
        <w:tabs>
          <w:tab w:val="num" w:pos="1830"/>
        </w:tabs>
        <w:ind w:left="1448" w:hanging="1418"/>
      </w:pPr>
      <w:rPr>
        <w:rFonts w:hint="eastAsia"/>
      </w:rPr>
    </w:lvl>
    <w:lvl w:ilvl="8">
      <w:start w:val="1"/>
      <w:numFmt w:val="none"/>
      <w:lvlText w:val="%1.%2.%3.%4.%5.%6.%7.%8.%9."/>
      <w:lvlJc w:val="left"/>
      <w:pPr>
        <w:tabs>
          <w:tab w:val="num" w:pos="2190"/>
        </w:tabs>
        <w:ind w:left="1589" w:hanging="1559"/>
      </w:pPr>
      <w:rPr>
        <w:rFonts w:hint="eastAsia"/>
      </w:rPr>
    </w:lvl>
  </w:abstractNum>
  <w:abstractNum w:abstractNumId="27">
    <w:nsid w:val="7BE25B29"/>
    <w:multiLevelType w:val="hybridMultilevel"/>
    <w:tmpl w:val="EB801F48"/>
    <w:lvl w:ilvl="0" w:tplc="0409000B">
      <w:start w:val="1"/>
      <w:numFmt w:val="bullet"/>
      <w:lvlText w:val=""/>
      <w:lvlJc w:val="left"/>
      <w:pPr>
        <w:tabs>
          <w:tab w:val="num" w:pos="1548"/>
        </w:tabs>
        <w:ind w:left="1548" w:hanging="420"/>
      </w:pPr>
      <w:rPr>
        <w:rFonts w:ascii="Wingdings" w:hAnsi="Wingdings" w:hint="default"/>
      </w:rPr>
    </w:lvl>
    <w:lvl w:ilvl="1" w:tplc="0409000B" w:tentative="1">
      <w:start w:val="1"/>
      <w:numFmt w:val="bullet"/>
      <w:lvlText w:val=""/>
      <w:lvlJc w:val="left"/>
      <w:pPr>
        <w:tabs>
          <w:tab w:val="num" w:pos="1968"/>
        </w:tabs>
        <w:ind w:left="1968" w:hanging="420"/>
      </w:pPr>
      <w:rPr>
        <w:rFonts w:ascii="Wingdings" w:hAnsi="Wingdings" w:hint="default"/>
      </w:rPr>
    </w:lvl>
    <w:lvl w:ilvl="2" w:tplc="0409000D" w:tentative="1">
      <w:start w:val="1"/>
      <w:numFmt w:val="bullet"/>
      <w:lvlText w:val=""/>
      <w:lvlJc w:val="left"/>
      <w:pPr>
        <w:tabs>
          <w:tab w:val="num" w:pos="2388"/>
        </w:tabs>
        <w:ind w:left="2388" w:hanging="420"/>
      </w:pPr>
      <w:rPr>
        <w:rFonts w:ascii="Wingdings" w:hAnsi="Wingdings" w:hint="default"/>
      </w:rPr>
    </w:lvl>
    <w:lvl w:ilvl="3" w:tplc="04090001" w:tentative="1">
      <w:start w:val="1"/>
      <w:numFmt w:val="bullet"/>
      <w:lvlText w:val=""/>
      <w:lvlJc w:val="left"/>
      <w:pPr>
        <w:tabs>
          <w:tab w:val="num" w:pos="2808"/>
        </w:tabs>
        <w:ind w:left="2808" w:hanging="420"/>
      </w:pPr>
      <w:rPr>
        <w:rFonts w:ascii="Wingdings" w:hAnsi="Wingdings" w:hint="default"/>
      </w:rPr>
    </w:lvl>
    <w:lvl w:ilvl="4" w:tplc="0409000B" w:tentative="1">
      <w:start w:val="1"/>
      <w:numFmt w:val="bullet"/>
      <w:lvlText w:val=""/>
      <w:lvlJc w:val="left"/>
      <w:pPr>
        <w:tabs>
          <w:tab w:val="num" w:pos="3228"/>
        </w:tabs>
        <w:ind w:left="3228" w:hanging="420"/>
      </w:pPr>
      <w:rPr>
        <w:rFonts w:ascii="Wingdings" w:hAnsi="Wingdings" w:hint="default"/>
      </w:rPr>
    </w:lvl>
    <w:lvl w:ilvl="5" w:tplc="0409000D" w:tentative="1">
      <w:start w:val="1"/>
      <w:numFmt w:val="bullet"/>
      <w:lvlText w:val=""/>
      <w:lvlJc w:val="left"/>
      <w:pPr>
        <w:tabs>
          <w:tab w:val="num" w:pos="3648"/>
        </w:tabs>
        <w:ind w:left="3648" w:hanging="420"/>
      </w:pPr>
      <w:rPr>
        <w:rFonts w:ascii="Wingdings" w:hAnsi="Wingdings" w:hint="default"/>
      </w:rPr>
    </w:lvl>
    <w:lvl w:ilvl="6" w:tplc="04090001" w:tentative="1">
      <w:start w:val="1"/>
      <w:numFmt w:val="bullet"/>
      <w:lvlText w:val=""/>
      <w:lvlJc w:val="left"/>
      <w:pPr>
        <w:tabs>
          <w:tab w:val="num" w:pos="4068"/>
        </w:tabs>
        <w:ind w:left="4068" w:hanging="420"/>
      </w:pPr>
      <w:rPr>
        <w:rFonts w:ascii="Wingdings" w:hAnsi="Wingdings" w:hint="default"/>
      </w:rPr>
    </w:lvl>
    <w:lvl w:ilvl="7" w:tplc="0409000B" w:tentative="1">
      <w:start w:val="1"/>
      <w:numFmt w:val="bullet"/>
      <w:lvlText w:val=""/>
      <w:lvlJc w:val="left"/>
      <w:pPr>
        <w:tabs>
          <w:tab w:val="num" w:pos="4488"/>
        </w:tabs>
        <w:ind w:left="4488" w:hanging="420"/>
      </w:pPr>
      <w:rPr>
        <w:rFonts w:ascii="Wingdings" w:hAnsi="Wingdings" w:hint="default"/>
      </w:rPr>
    </w:lvl>
    <w:lvl w:ilvl="8" w:tplc="0409000D" w:tentative="1">
      <w:start w:val="1"/>
      <w:numFmt w:val="bullet"/>
      <w:lvlText w:val=""/>
      <w:lvlJc w:val="left"/>
      <w:pPr>
        <w:tabs>
          <w:tab w:val="num" w:pos="4908"/>
        </w:tabs>
        <w:ind w:left="4908" w:hanging="420"/>
      </w:pPr>
      <w:rPr>
        <w:rFonts w:ascii="Wingdings" w:hAnsi="Wingdings" w:hint="default"/>
      </w:rPr>
    </w:lvl>
  </w:abstractNum>
  <w:abstractNum w:abstractNumId="28">
    <w:nsid w:val="7EB824CE"/>
    <w:multiLevelType w:val="hybridMultilevel"/>
    <w:tmpl w:val="51D60102"/>
    <w:lvl w:ilvl="0" w:tplc="04090011">
      <w:start w:val="1"/>
      <w:numFmt w:val="decimalEnclosedCircle"/>
      <w:lvlText w:val="%1"/>
      <w:lvlJc w:val="left"/>
      <w:pPr>
        <w:ind w:left="420" w:hanging="420"/>
      </w:pPr>
      <w:rPr>
        <w:rFonts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8"/>
  </w:num>
  <w:num w:numId="2">
    <w:abstractNumId w:val="23"/>
  </w:num>
  <w:num w:numId="3">
    <w:abstractNumId w:val="10"/>
  </w:num>
  <w:num w:numId="4">
    <w:abstractNumId w:val="12"/>
  </w:num>
  <w:num w:numId="5">
    <w:abstractNumId w:val="7"/>
  </w:num>
  <w:num w:numId="6">
    <w:abstractNumId w:val="11"/>
  </w:num>
  <w:num w:numId="7">
    <w:abstractNumId w:val="1"/>
  </w:num>
  <w:num w:numId="8">
    <w:abstractNumId w:val="3"/>
  </w:num>
  <w:num w:numId="9">
    <w:abstractNumId w:val="5"/>
  </w:num>
  <w:num w:numId="10">
    <w:abstractNumId w:val="8"/>
    <w:lvlOverride w:ilvl="0">
      <w:startOverride w:val="1"/>
    </w:lvlOverride>
    <w:lvlOverride w:ilvl="1">
      <w:startOverride w:val="1"/>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7"/>
  </w:num>
  <w:num w:numId="14">
    <w:abstractNumId w:val="18"/>
  </w:num>
  <w:num w:numId="15">
    <w:abstractNumId w:val="9"/>
  </w:num>
  <w:num w:numId="16">
    <w:abstractNumId w:val="2"/>
  </w:num>
  <w:num w:numId="17">
    <w:abstractNumId w:val="20"/>
  </w:num>
  <w:num w:numId="18">
    <w:abstractNumId w:val="25"/>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6"/>
  </w:num>
  <w:num w:numId="22">
    <w:abstractNumId w:val="28"/>
  </w:num>
  <w:num w:numId="23">
    <w:abstractNumId w:val="14"/>
  </w:num>
  <w:num w:numId="24">
    <w:abstractNumId w:val="0"/>
  </w:num>
  <w:num w:numId="25">
    <w:abstractNumId w:val="21"/>
  </w:num>
  <w:num w:numId="26">
    <w:abstractNumId w:val="15"/>
  </w:num>
  <w:num w:numId="27">
    <w:abstractNumId w:val="16"/>
  </w:num>
  <w:num w:numId="28">
    <w:abstractNumId w:val="13"/>
  </w:num>
  <w:num w:numId="29">
    <w:abstractNumId w:val="22"/>
  </w:num>
  <w:num w:numId="30">
    <w:abstractNumId w:val="19"/>
  </w:num>
  <w:num w:numId="31">
    <w:abstractNumId w:val="4"/>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1"/>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274"/>
    <w:rsid w:val="0000646F"/>
    <w:rsid w:val="00012E03"/>
    <w:rsid w:val="0001474D"/>
    <w:rsid w:val="00017B85"/>
    <w:rsid w:val="0002251A"/>
    <w:rsid w:val="00026452"/>
    <w:rsid w:val="00036CDC"/>
    <w:rsid w:val="0003773B"/>
    <w:rsid w:val="00045A83"/>
    <w:rsid w:val="00074594"/>
    <w:rsid w:val="000803D1"/>
    <w:rsid w:val="00081DBC"/>
    <w:rsid w:val="00085917"/>
    <w:rsid w:val="00097274"/>
    <w:rsid w:val="000A20FA"/>
    <w:rsid w:val="000A68DE"/>
    <w:rsid w:val="000B2869"/>
    <w:rsid w:val="000B31DE"/>
    <w:rsid w:val="000B441B"/>
    <w:rsid w:val="000B658F"/>
    <w:rsid w:val="000B7E4D"/>
    <w:rsid w:val="000D154A"/>
    <w:rsid w:val="000E5343"/>
    <w:rsid w:val="000E5BAF"/>
    <w:rsid w:val="000F2AFE"/>
    <w:rsid w:val="000F3C21"/>
    <w:rsid w:val="001000C3"/>
    <w:rsid w:val="001105A4"/>
    <w:rsid w:val="0011588E"/>
    <w:rsid w:val="001230DD"/>
    <w:rsid w:val="00124A6E"/>
    <w:rsid w:val="001275A2"/>
    <w:rsid w:val="00137F65"/>
    <w:rsid w:val="00145BE1"/>
    <w:rsid w:val="001517FE"/>
    <w:rsid w:val="00154A0B"/>
    <w:rsid w:val="00160DB1"/>
    <w:rsid w:val="00161D1A"/>
    <w:rsid w:val="001660EB"/>
    <w:rsid w:val="0017549A"/>
    <w:rsid w:val="001915FC"/>
    <w:rsid w:val="001A7F97"/>
    <w:rsid w:val="001B20DC"/>
    <w:rsid w:val="001B3639"/>
    <w:rsid w:val="001B7FCB"/>
    <w:rsid w:val="001C6082"/>
    <w:rsid w:val="001C7EA9"/>
    <w:rsid w:val="001D1EA5"/>
    <w:rsid w:val="001E4434"/>
    <w:rsid w:val="001E44B8"/>
    <w:rsid w:val="001F5097"/>
    <w:rsid w:val="002045C4"/>
    <w:rsid w:val="00205729"/>
    <w:rsid w:val="00214B16"/>
    <w:rsid w:val="002429CE"/>
    <w:rsid w:val="00250C8F"/>
    <w:rsid w:val="00255C8B"/>
    <w:rsid w:val="00264A2A"/>
    <w:rsid w:val="00270CCA"/>
    <w:rsid w:val="00273B06"/>
    <w:rsid w:val="00284EE1"/>
    <w:rsid w:val="00293807"/>
    <w:rsid w:val="00296DB1"/>
    <w:rsid w:val="002A5E17"/>
    <w:rsid w:val="002A62CC"/>
    <w:rsid w:val="002A6DB0"/>
    <w:rsid w:val="002B32B4"/>
    <w:rsid w:val="002B6C4F"/>
    <w:rsid w:val="002C596E"/>
    <w:rsid w:val="002E339A"/>
    <w:rsid w:val="002E5FEF"/>
    <w:rsid w:val="002E6683"/>
    <w:rsid w:val="00303F30"/>
    <w:rsid w:val="003063B1"/>
    <w:rsid w:val="00312749"/>
    <w:rsid w:val="00313652"/>
    <w:rsid w:val="003243E2"/>
    <w:rsid w:val="00326424"/>
    <w:rsid w:val="00341F24"/>
    <w:rsid w:val="003438E1"/>
    <w:rsid w:val="00355747"/>
    <w:rsid w:val="00361073"/>
    <w:rsid w:val="00384954"/>
    <w:rsid w:val="00384E4B"/>
    <w:rsid w:val="00390753"/>
    <w:rsid w:val="00391C28"/>
    <w:rsid w:val="00394ABF"/>
    <w:rsid w:val="003A64F9"/>
    <w:rsid w:val="003A78E3"/>
    <w:rsid w:val="003C1598"/>
    <w:rsid w:val="003C1835"/>
    <w:rsid w:val="003C4C99"/>
    <w:rsid w:val="003C58B2"/>
    <w:rsid w:val="003C5CCE"/>
    <w:rsid w:val="003C7D49"/>
    <w:rsid w:val="003D2B21"/>
    <w:rsid w:val="003D2F4F"/>
    <w:rsid w:val="003D686A"/>
    <w:rsid w:val="003D6DDD"/>
    <w:rsid w:val="003D6F26"/>
    <w:rsid w:val="003E0DAF"/>
    <w:rsid w:val="003F298D"/>
    <w:rsid w:val="003F711F"/>
    <w:rsid w:val="004003D6"/>
    <w:rsid w:val="00406C42"/>
    <w:rsid w:val="00412803"/>
    <w:rsid w:val="004237F4"/>
    <w:rsid w:val="00423A77"/>
    <w:rsid w:val="004343CB"/>
    <w:rsid w:val="00443A7B"/>
    <w:rsid w:val="0047003A"/>
    <w:rsid w:val="004704E5"/>
    <w:rsid w:val="00471FD6"/>
    <w:rsid w:val="00473BA8"/>
    <w:rsid w:val="00481000"/>
    <w:rsid w:val="004812FB"/>
    <w:rsid w:val="00490BCB"/>
    <w:rsid w:val="004A50F7"/>
    <w:rsid w:val="004B15D0"/>
    <w:rsid w:val="004C1FD0"/>
    <w:rsid w:val="004C5E52"/>
    <w:rsid w:val="004C6844"/>
    <w:rsid w:val="004D27BA"/>
    <w:rsid w:val="004E559E"/>
    <w:rsid w:val="004F1367"/>
    <w:rsid w:val="004F51C8"/>
    <w:rsid w:val="0050579A"/>
    <w:rsid w:val="005107AE"/>
    <w:rsid w:val="00511DCF"/>
    <w:rsid w:val="00515E59"/>
    <w:rsid w:val="00521477"/>
    <w:rsid w:val="00524EAD"/>
    <w:rsid w:val="00540E55"/>
    <w:rsid w:val="00541293"/>
    <w:rsid w:val="00544D0F"/>
    <w:rsid w:val="00545438"/>
    <w:rsid w:val="0054755B"/>
    <w:rsid w:val="0055528D"/>
    <w:rsid w:val="00560B3F"/>
    <w:rsid w:val="00580AD6"/>
    <w:rsid w:val="00584BB1"/>
    <w:rsid w:val="00590622"/>
    <w:rsid w:val="005A4C82"/>
    <w:rsid w:val="005B2F22"/>
    <w:rsid w:val="005B4807"/>
    <w:rsid w:val="005B5D0C"/>
    <w:rsid w:val="005C3303"/>
    <w:rsid w:val="005C758B"/>
    <w:rsid w:val="005D393F"/>
    <w:rsid w:val="005D5F8D"/>
    <w:rsid w:val="005E5E5F"/>
    <w:rsid w:val="005F2681"/>
    <w:rsid w:val="005F3ADE"/>
    <w:rsid w:val="006109F1"/>
    <w:rsid w:val="00614E7C"/>
    <w:rsid w:val="0062138B"/>
    <w:rsid w:val="006422E7"/>
    <w:rsid w:val="0066516B"/>
    <w:rsid w:val="0066567F"/>
    <w:rsid w:val="00667913"/>
    <w:rsid w:val="00675174"/>
    <w:rsid w:val="00675F5D"/>
    <w:rsid w:val="00675F8A"/>
    <w:rsid w:val="00683EBE"/>
    <w:rsid w:val="00684815"/>
    <w:rsid w:val="00687156"/>
    <w:rsid w:val="00695CD4"/>
    <w:rsid w:val="00695FD1"/>
    <w:rsid w:val="006A0D41"/>
    <w:rsid w:val="006A1261"/>
    <w:rsid w:val="006A4338"/>
    <w:rsid w:val="006E39E7"/>
    <w:rsid w:val="006E710B"/>
    <w:rsid w:val="006F07FE"/>
    <w:rsid w:val="006F3662"/>
    <w:rsid w:val="006F614B"/>
    <w:rsid w:val="006F7FA2"/>
    <w:rsid w:val="00706B6D"/>
    <w:rsid w:val="00707D78"/>
    <w:rsid w:val="00726D0C"/>
    <w:rsid w:val="007315ED"/>
    <w:rsid w:val="0073170B"/>
    <w:rsid w:val="00737F47"/>
    <w:rsid w:val="00741AB7"/>
    <w:rsid w:val="00742107"/>
    <w:rsid w:val="00743E57"/>
    <w:rsid w:val="00766E7A"/>
    <w:rsid w:val="007674F8"/>
    <w:rsid w:val="00770A39"/>
    <w:rsid w:val="00775C21"/>
    <w:rsid w:val="007815A1"/>
    <w:rsid w:val="00781777"/>
    <w:rsid w:val="0078318E"/>
    <w:rsid w:val="007904BC"/>
    <w:rsid w:val="00790F6F"/>
    <w:rsid w:val="007A72C2"/>
    <w:rsid w:val="007B2468"/>
    <w:rsid w:val="007B43FB"/>
    <w:rsid w:val="007E2309"/>
    <w:rsid w:val="007E2C3E"/>
    <w:rsid w:val="007F41D5"/>
    <w:rsid w:val="007F666E"/>
    <w:rsid w:val="00800901"/>
    <w:rsid w:val="008025F3"/>
    <w:rsid w:val="008163EE"/>
    <w:rsid w:val="00832D22"/>
    <w:rsid w:val="00842779"/>
    <w:rsid w:val="00852743"/>
    <w:rsid w:val="008571EC"/>
    <w:rsid w:val="00864785"/>
    <w:rsid w:val="0087461E"/>
    <w:rsid w:val="00880A60"/>
    <w:rsid w:val="00886056"/>
    <w:rsid w:val="008A1070"/>
    <w:rsid w:val="008A3843"/>
    <w:rsid w:val="008B26AA"/>
    <w:rsid w:val="008B690A"/>
    <w:rsid w:val="008C46A6"/>
    <w:rsid w:val="008D0F1A"/>
    <w:rsid w:val="008D61B1"/>
    <w:rsid w:val="008E1994"/>
    <w:rsid w:val="008E6C35"/>
    <w:rsid w:val="008E6DB8"/>
    <w:rsid w:val="008E728C"/>
    <w:rsid w:val="008F0F8D"/>
    <w:rsid w:val="008F526A"/>
    <w:rsid w:val="00904B99"/>
    <w:rsid w:val="009061CA"/>
    <w:rsid w:val="009235C3"/>
    <w:rsid w:val="00926EE9"/>
    <w:rsid w:val="00932F61"/>
    <w:rsid w:val="00942603"/>
    <w:rsid w:val="009437F4"/>
    <w:rsid w:val="00944DC5"/>
    <w:rsid w:val="00954C5B"/>
    <w:rsid w:val="00955A21"/>
    <w:rsid w:val="00961968"/>
    <w:rsid w:val="00965A1F"/>
    <w:rsid w:val="00967EAC"/>
    <w:rsid w:val="00977BE2"/>
    <w:rsid w:val="009814E1"/>
    <w:rsid w:val="00991927"/>
    <w:rsid w:val="009C0C57"/>
    <w:rsid w:val="009C27AC"/>
    <w:rsid w:val="009C2889"/>
    <w:rsid w:val="009C6CC7"/>
    <w:rsid w:val="009C72A4"/>
    <w:rsid w:val="009F0B00"/>
    <w:rsid w:val="009F63E5"/>
    <w:rsid w:val="009F6A37"/>
    <w:rsid w:val="00A05AA5"/>
    <w:rsid w:val="00A06A51"/>
    <w:rsid w:val="00A17AA5"/>
    <w:rsid w:val="00A33DC1"/>
    <w:rsid w:val="00A35242"/>
    <w:rsid w:val="00A67136"/>
    <w:rsid w:val="00A73883"/>
    <w:rsid w:val="00A82024"/>
    <w:rsid w:val="00A84E1F"/>
    <w:rsid w:val="00A914E0"/>
    <w:rsid w:val="00A959D8"/>
    <w:rsid w:val="00AA3FD9"/>
    <w:rsid w:val="00AA5068"/>
    <w:rsid w:val="00AF142B"/>
    <w:rsid w:val="00AF6EEB"/>
    <w:rsid w:val="00AF71F9"/>
    <w:rsid w:val="00AF7E48"/>
    <w:rsid w:val="00B05136"/>
    <w:rsid w:val="00B13467"/>
    <w:rsid w:val="00B1503F"/>
    <w:rsid w:val="00B15912"/>
    <w:rsid w:val="00B15CEF"/>
    <w:rsid w:val="00B16CCE"/>
    <w:rsid w:val="00B22C33"/>
    <w:rsid w:val="00B24F36"/>
    <w:rsid w:val="00B27054"/>
    <w:rsid w:val="00B313F6"/>
    <w:rsid w:val="00B457CB"/>
    <w:rsid w:val="00B46F0E"/>
    <w:rsid w:val="00B54454"/>
    <w:rsid w:val="00B54842"/>
    <w:rsid w:val="00B55A82"/>
    <w:rsid w:val="00B6389B"/>
    <w:rsid w:val="00B65BBF"/>
    <w:rsid w:val="00B705B3"/>
    <w:rsid w:val="00B70E44"/>
    <w:rsid w:val="00B7255C"/>
    <w:rsid w:val="00B763BB"/>
    <w:rsid w:val="00B8138F"/>
    <w:rsid w:val="00B86326"/>
    <w:rsid w:val="00B91130"/>
    <w:rsid w:val="00BB4885"/>
    <w:rsid w:val="00BC04EF"/>
    <w:rsid w:val="00BC1DC0"/>
    <w:rsid w:val="00BC6AB3"/>
    <w:rsid w:val="00BD111F"/>
    <w:rsid w:val="00BD773F"/>
    <w:rsid w:val="00BD776D"/>
    <w:rsid w:val="00BF2BD9"/>
    <w:rsid w:val="00C35049"/>
    <w:rsid w:val="00C43B69"/>
    <w:rsid w:val="00C44F85"/>
    <w:rsid w:val="00C6358C"/>
    <w:rsid w:val="00C66F0C"/>
    <w:rsid w:val="00C757D3"/>
    <w:rsid w:val="00C82618"/>
    <w:rsid w:val="00C83698"/>
    <w:rsid w:val="00C859FB"/>
    <w:rsid w:val="00C90C77"/>
    <w:rsid w:val="00C93FB1"/>
    <w:rsid w:val="00C97577"/>
    <w:rsid w:val="00CA182D"/>
    <w:rsid w:val="00CA7A60"/>
    <w:rsid w:val="00CB7A4B"/>
    <w:rsid w:val="00CC2884"/>
    <w:rsid w:val="00CC2E2E"/>
    <w:rsid w:val="00CC3E21"/>
    <w:rsid w:val="00CC45DC"/>
    <w:rsid w:val="00CC6E01"/>
    <w:rsid w:val="00CC6FD2"/>
    <w:rsid w:val="00CD0DD2"/>
    <w:rsid w:val="00CE1A70"/>
    <w:rsid w:val="00CF5A29"/>
    <w:rsid w:val="00D00FC8"/>
    <w:rsid w:val="00D01AD6"/>
    <w:rsid w:val="00D0546A"/>
    <w:rsid w:val="00D239D4"/>
    <w:rsid w:val="00D25336"/>
    <w:rsid w:val="00D33048"/>
    <w:rsid w:val="00D330AE"/>
    <w:rsid w:val="00D433C1"/>
    <w:rsid w:val="00D576C8"/>
    <w:rsid w:val="00D7510D"/>
    <w:rsid w:val="00D93064"/>
    <w:rsid w:val="00D93534"/>
    <w:rsid w:val="00D93C8E"/>
    <w:rsid w:val="00D968A7"/>
    <w:rsid w:val="00DA2761"/>
    <w:rsid w:val="00DA75AB"/>
    <w:rsid w:val="00DC350F"/>
    <w:rsid w:val="00DC5CB6"/>
    <w:rsid w:val="00DD6030"/>
    <w:rsid w:val="00DE52E3"/>
    <w:rsid w:val="00DE7231"/>
    <w:rsid w:val="00DF38A4"/>
    <w:rsid w:val="00E0033E"/>
    <w:rsid w:val="00E120C4"/>
    <w:rsid w:val="00E24518"/>
    <w:rsid w:val="00E24E1B"/>
    <w:rsid w:val="00E26614"/>
    <w:rsid w:val="00E308CB"/>
    <w:rsid w:val="00E3413A"/>
    <w:rsid w:val="00E40388"/>
    <w:rsid w:val="00E439EF"/>
    <w:rsid w:val="00E4470B"/>
    <w:rsid w:val="00E46B40"/>
    <w:rsid w:val="00E5488F"/>
    <w:rsid w:val="00E551B4"/>
    <w:rsid w:val="00E80B6A"/>
    <w:rsid w:val="00E855F3"/>
    <w:rsid w:val="00E91E10"/>
    <w:rsid w:val="00E967CD"/>
    <w:rsid w:val="00EA07FD"/>
    <w:rsid w:val="00EA5503"/>
    <w:rsid w:val="00EB1225"/>
    <w:rsid w:val="00EC0BD5"/>
    <w:rsid w:val="00ED0E10"/>
    <w:rsid w:val="00ED3C8F"/>
    <w:rsid w:val="00ED7065"/>
    <w:rsid w:val="00EE0F89"/>
    <w:rsid w:val="00EE5494"/>
    <w:rsid w:val="00F07FC9"/>
    <w:rsid w:val="00F113F2"/>
    <w:rsid w:val="00F23FED"/>
    <w:rsid w:val="00F710E2"/>
    <w:rsid w:val="00F71B8E"/>
    <w:rsid w:val="00F74BD5"/>
    <w:rsid w:val="00F805E5"/>
    <w:rsid w:val="00FA556E"/>
    <w:rsid w:val="00FB0C3F"/>
    <w:rsid w:val="00FB67B4"/>
    <w:rsid w:val="00FB6AA7"/>
    <w:rsid w:val="00FC0324"/>
    <w:rsid w:val="00FC12D6"/>
    <w:rsid w:val="00FC3CBE"/>
    <w:rsid w:val="00FC49BE"/>
    <w:rsid w:val="00FC6829"/>
    <w:rsid w:val="00FD04B1"/>
    <w:rsid w:val="00FD1C75"/>
    <w:rsid w:val="00FE04BF"/>
    <w:rsid w:val="00FE1C8D"/>
    <w:rsid w:val="00FF3BA5"/>
    <w:rsid w:val="00FF431B"/>
    <w:rsid w:val="00FF5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C13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toc 1" w:uiPriority="39"/>
    <w:lsdException w:name="toc 2" w:uiPriority="39"/>
    <w:lsdException w:name="toc 3" w:uiPriority="39"/>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nhideWhenUsed="0"/>
    <w:lsdException w:name="Emphasis" w:semiHidden="0" w:unhideWhenUsed="0"/>
    <w:lsdException w:name="Balloon Text" w:semiHidden="0" w:unhideWhenUsed="0"/>
    <w:lsdException w:name="Table Grid" w:uiPriority="59"/>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9">
    <w:name w:val="Normal"/>
    <w:qFormat/>
    <w:rsid w:val="00DF38A4"/>
    <w:pPr>
      <w:widowControl w:val="0"/>
      <w:adjustRightInd w:val="0"/>
      <w:jc w:val="both"/>
    </w:pPr>
    <w:rPr>
      <w:rFonts w:ascii="ＭＳ 明朝"/>
      <w:kern w:val="2"/>
      <w:sz w:val="21"/>
    </w:rPr>
  </w:style>
  <w:style w:type="paragraph" w:styleId="1">
    <w:name w:val="heading 1"/>
    <w:basedOn w:val="a9"/>
    <w:next w:val="aa"/>
    <w:link w:val="10"/>
    <w:autoRedefine/>
    <w:rsid w:val="00DF38A4"/>
    <w:pPr>
      <w:keepNext/>
      <w:spacing w:beforeLines="50" w:before="167" w:afterLines="50" w:after="167"/>
      <w:outlineLvl w:val="0"/>
    </w:pPr>
    <w:rPr>
      <w:rFonts w:ascii="Arial" w:eastAsia="ＭＳ ゴシック" w:hAnsi="Arial"/>
      <w:b/>
      <w:sz w:val="24"/>
    </w:rPr>
  </w:style>
  <w:style w:type="paragraph" w:styleId="2">
    <w:name w:val="heading 2"/>
    <w:basedOn w:val="a9"/>
    <w:next w:val="aa"/>
    <w:link w:val="20"/>
    <w:autoRedefine/>
    <w:rsid w:val="00DF38A4"/>
    <w:pPr>
      <w:keepNext/>
      <w:spacing w:beforeLines="50" w:before="167" w:afterLines="50" w:after="167"/>
      <w:outlineLvl w:val="1"/>
    </w:pPr>
    <w:rPr>
      <w:rFonts w:ascii="Arial" w:eastAsia="ＭＳ ゴシック" w:hAnsi="Arial"/>
      <w:b/>
      <w:kern w:val="0"/>
    </w:rPr>
  </w:style>
  <w:style w:type="paragraph" w:styleId="3">
    <w:name w:val="heading 3"/>
    <w:basedOn w:val="a9"/>
    <w:next w:val="aa"/>
    <w:autoRedefine/>
    <w:rsid w:val="00F710E2"/>
    <w:pPr>
      <w:keepNext/>
      <w:spacing w:beforeLines="50" w:before="167" w:afterLines="50" w:after="167"/>
      <w:ind w:left="-57"/>
      <w:outlineLvl w:val="2"/>
    </w:pPr>
    <w:rPr>
      <w:rFonts w:ascii="Arial" w:eastAsia="ＭＳ ゴシック" w:hAnsi="Arial"/>
      <w:b/>
      <w:kern w:val="0"/>
    </w:rPr>
  </w:style>
  <w:style w:type="paragraph" w:styleId="4">
    <w:name w:val="heading 4"/>
    <w:aliases w:val="14pt太字,見出し"/>
    <w:basedOn w:val="a9"/>
    <w:next w:val="ab"/>
    <w:autoRedefine/>
    <w:pPr>
      <w:keepNext/>
      <w:numPr>
        <w:ilvl w:val="3"/>
        <w:numId w:val="1"/>
      </w:numPr>
      <w:spacing w:beforeLines="50" w:before="181"/>
      <w:ind w:leftChars="200" w:left="420" w:firstLine="0"/>
      <w:outlineLvl w:val="3"/>
    </w:pPr>
    <w:rPr>
      <w:rFonts w:ascii="Arial" w:eastAsia="ＭＳ ゴシック" w:hAnsi="Arial"/>
      <w:kern w:val="0"/>
    </w:rPr>
  </w:style>
  <w:style w:type="paragraph" w:styleId="5">
    <w:name w:val="heading 5"/>
    <w:aliases w:val="12pt太字,見出し 5 Char"/>
    <w:basedOn w:val="a9"/>
    <w:next w:val="ab"/>
    <w:pPr>
      <w:numPr>
        <w:ilvl w:val="4"/>
        <w:numId w:val="1"/>
      </w:numPr>
      <w:spacing w:beforeLines="20" w:before="20"/>
      <w:ind w:leftChars="300" w:left="550" w:hangingChars="250" w:hanging="250"/>
      <w:outlineLvl w:val="4"/>
    </w:pPr>
  </w:style>
  <w:style w:type="paragraph" w:styleId="6">
    <w:name w:val="heading 6"/>
    <w:aliases w:val="･12pt標準,見出し 6 Char"/>
    <w:basedOn w:val="a9"/>
    <w:next w:val="ab"/>
    <w:autoRedefine/>
    <w:pPr>
      <w:numPr>
        <w:ilvl w:val="5"/>
        <w:numId w:val="1"/>
      </w:numPr>
      <w:ind w:leftChars="350" w:left="600" w:hangingChars="250" w:hanging="250"/>
      <w:outlineLvl w:val="5"/>
    </w:pPr>
  </w:style>
  <w:style w:type="paragraph" w:styleId="7">
    <w:name w:val="heading 7"/>
    <w:basedOn w:val="a9"/>
    <w:next w:val="a9"/>
    <w:pPr>
      <w:keepNext/>
      <w:numPr>
        <w:ilvl w:val="6"/>
        <w:numId w:val="6"/>
      </w:numPr>
      <w:outlineLvl w:val="6"/>
    </w:pPr>
    <w:rPr>
      <w:rFonts w:ascii="ＭＳ ゴシック" w:eastAsia="ＭＳ ゴシック"/>
      <w:b/>
      <w:bCs/>
    </w:rPr>
  </w:style>
  <w:style w:type="paragraph" w:styleId="8">
    <w:name w:val="heading 8"/>
    <w:basedOn w:val="a9"/>
    <w:next w:val="a9"/>
    <w:pPr>
      <w:keepNext/>
      <w:numPr>
        <w:ilvl w:val="7"/>
        <w:numId w:val="7"/>
      </w:numPr>
      <w:outlineLvl w:val="7"/>
    </w:pPr>
  </w:style>
  <w:style w:type="paragraph" w:styleId="9">
    <w:name w:val="heading 9"/>
    <w:basedOn w:val="a9"/>
    <w:next w:val="a9"/>
    <w:pPr>
      <w:keepNext/>
      <w:numPr>
        <w:ilvl w:val="8"/>
        <w:numId w:val="7"/>
      </w:numPr>
      <w:outlineLvl w:val="8"/>
    </w:p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a">
    <w:name w:val="Normal Indent"/>
    <w:aliases w:val="標準インデント Char,標準インデント Char Char"/>
    <w:basedOn w:val="a9"/>
    <w:pPr>
      <w:ind w:leftChars="100" w:left="100"/>
    </w:pPr>
    <w:rPr>
      <w:kern w:val="0"/>
      <w:szCs w:val="21"/>
    </w:rPr>
  </w:style>
  <w:style w:type="paragraph" w:customStyle="1" w:styleId="ab">
    <w:name w:val="標準インデント１"/>
    <w:basedOn w:val="aa"/>
    <w:pPr>
      <w:ind w:leftChars="200" w:left="420"/>
    </w:pPr>
  </w:style>
  <w:style w:type="paragraph" w:styleId="11">
    <w:name w:val="toc 1"/>
    <w:basedOn w:val="a9"/>
    <w:next w:val="a9"/>
    <w:autoRedefine/>
    <w:uiPriority w:val="39"/>
    <w:rsid w:val="00C43B69"/>
    <w:pPr>
      <w:tabs>
        <w:tab w:val="right" w:leader="dot" w:pos="9230"/>
      </w:tabs>
      <w:spacing w:beforeLines="50" w:before="171"/>
      <w:ind w:left="632" w:hangingChars="300" w:hanging="632"/>
    </w:pPr>
    <w:rPr>
      <w:rFonts w:ascii="Arial" w:eastAsia="ＭＳ ゴシック" w:hAnsi="Arial"/>
      <w:b/>
      <w:noProof/>
      <w:sz w:val="24"/>
    </w:rPr>
  </w:style>
  <w:style w:type="paragraph" w:styleId="21">
    <w:name w:val="toc 2"/>
    <w:basedOn w:val="11"/>
    <w:next w:val="a9"/>
    <w:autoRedefine/>
    <w:uiPriority w:val="39"/>
    <w:pPr>
      <w:spacing w:beforeLines="0" w:before="0"/>
      <w:ind w:leftChars="100" w:left="840" w:hanging="630"/>
    </w:pPr>
    <w:rPr>
      <w:b w:val="0"/>
      <w:sz w:val="21"/>
    </w:rPr>
  </w:style>
  <w:style w:type="paragraph" w:styleId="30">
    <w:name w:val="toc 3"/>
    <w:basedOn w:val="21"/>
    <w:next w:val="a9"/>
    <w:autoRedefine/>
    <w:uiPriority w:val="39"/>
    <w:pPr>
      <w:ind w:left="420"/>
    </w:pPr>
  </w:style>
  <w:style w:type="paragraph" w:styleId="40">
    <w:name w:val="toc 4"/>
    <w:basedOn w:val="a9"/>
    <w:next w:val="a9"/>
    <w:autoRedefine/>
    <w:semiHidden/>
    <w:pPr>
      <w:ind w:left="630"/>
    </w:pPr>
  </w:style>
  <w:style w:type="paragraph" w:styleId="af">
    <w:name w:val="caption"/>
    <w:basedOn w:val="a9"/>
    <w:next w:val="a9"/>
    <w:pPr>
      <w:jc w:val="center"/>
    </w:pPr>
    <w:rPr>
      <w:rFonts w:ascii="Arial" w:eastAsia="ＭＳ ゴシック" w:hAnsi="Arial"/>
      <w:bCs/>
      <w:sz w:val="20"/>
    </w:rPr>
  </w:style>
  <w:style w:type="paragraph" w:styleId="af0">
    <w:name w:val="header"/>
    <w:basedOn w:val="a9"/>
    <w:pPr>
      <w:tabs>
        <w:tab w:val="center" w:pos="4252"/>
        <w:tab w:val="right" w:pos="8504"/>
      </w:tabs>
      <w:snapToGrid w:val="0"/>
    </w:pPr>
  </w:style>
  <w:style w:type="paragraph" w:styleId="af1">
    <w:name w:val="footer"/>
    <w:basedOn w:val="a9"/>
    <w:pPr>
      <w:tabs>
        <w:tab w:val="center" w:pos="4252"/>
        <w:tab w:val="right" w:pos="8504"/>
      </w:tabs>
      <w:snapToGrid w:val="0"/>
    </w:pPr>
  </w:style>
  <w:style w:type="character" w:styleId="af2">
    <w:name w:val="page number"/>
    <w:basedOn w:val="ac"/>
  </w:style>
  <w:style w:type="paragraph" w:customStyle="1" w:styleId="a0">
    <w:name w:val="黒ポチ箇条書き"/>
    <w:basedOn w:val="a8"/>
    <w:pPr>
      <w:numPr>
        <w:numId w:val="3"/>
      </w:numPr>
      <w:ind w:leftChars="0" w:left="0" w:firstLineChars="0" w:firstLine="0"/>
    </w:pPr>
  </w:style>
  <w:style w:type="paragraph" w:customStyle="1" w:styleId="a8">
    <w:name w:val="黒四角箇条書き"/>
    <w:basedOn w:val="a9"/>
    <w:pPr>
      <w:numPr>
        <w:numId w:val="2"/>
      </w:numPr>
      <w:tabs>
        <w:tab w:val="clear" w:pos="780"/>
        <w:tab w:val="num" w:pos="735"/>
      </w:tabs>
      <w:ind w:leftChars="200" w:left="350" w:rightChars="50" w:right="50" w:hangingChars="150" w:hanging="150"/>
    </w:pPr>
  </w:style>
  <w:style w:type="paragraph" w:styleId="af3">
    <w:name w:val="List Bullet"/>
    <w:basedOn w:val="a9"/>
    <w:autoRedefine/>
    <w:pPr>
      <w:ind w:left="1050" w:hanging="420"/>
    </w:pPr>
  </w:style>
  <w:style w:type="paragraph" w:customStyle="1" w:styleId="abc">
    <w:name w:val="a)b)c)箇条書き"/>
    <w:basedOn w:val="a9"/>
    <w:pPr>
      <w:numPr>
        <w:ilvl w:val="2"/>
        <w:numId w:val="5"/>
      </w:numPr>
      <w:tabs>
        <w:tab w:val="clear" w:pos="1620"/>
        <w:tab w:val="num" w:pos="840"/>
      </w:tabs>
      <w:ind w:leftChars="250" w:left="607" w:rightChars="50" w:right="50" w:hanging="357"/>
    </w:pPr>
  </w:style>
  <w:style w:type="paragraph" w:customStyle="1" w:styleId="1230">
    <w:name w:val="1)2)3)箇条書き"/>
    <w:basedOn w:val="a9"/>
    <w:pPr>
      <w:numPr>
        <w:ilvl w:val="1"/>
        <w:numId w:val="5"/>
      </w:numPr>
      <w:tabs>
        <w:tab w:val="clear" w:pos="1200"/>
        <w:tab w:val="num" w:pos="840"/>
      </w:tabs>
      <w:ind w:leftChars="250" w:left="607" w:rightChars="50" w:right="50" w:hanging="357"/>
    </w:pPr>
  </w:style>
  <w:style w:type="paragraph" w:customStyle="1" w:styleId="af4">
    <w:name w:val="報告書タイトル"/>
    <w:basedOn w:val="af5"/>
    <w:rPr>
      <w:sz w:val="36"/>
    </w:rPr>
  </w:style>
  <w:style w:type="paragraph" w:styleId="af5">
    <w:name w:val="Title"/>
    <w:basedOn w:val="a9"/>
    <w:pPr>
      <w:jc w:val="center"/>
      <w:outlineLvl w:val="0"/>
    </w:pPr>
    <w:rPr>
      <w:rFonts w:ascii="Arial" w:eastAsia="ＭＳ ゴシック" w:hAnsi="Arial" w:cs="Arial"/>
      <w:sz w:val="44"/>
      <w:szCs w:val="32"/>
    </w:rPr>
  </w:style>
  <w:style w:type="character" w:styleId="af6">
    <w:name w:val="Hyperlink"/>
    <w:uiPriority w:val="99"/>
    <w:rPr>
      <w:color w:val="0000FF"/>
      <w:u w:val="single"/>
    </w:rPr>
  </w:style>
  <w:style w:type="paragraph" w:styleId="50">
    <w:name w:val="toc 5"/>
    <w:basedOn w:val="a9"/>
    <w:next w:val="a9"/>
    <w:autoRedefine/>
    <w:semiHidden/>
    <w:pPr>
      <w:ind w:leftChars="400" w:left="840"/>
    </w:pPr>
  </w:style>
  <w:style w:type="paragraph" w:styleId="60">
    <w:name w:val="toc 6"/>
    <w:basedOn w:val="a9"/>
    <w:next w:val="a9"/>
    <w:autoRedefine/>
    <w:semiHidden/>
    <w:pPr>
      <w:ind w:leftChars="500" w:left="1050"/>
    </w:pPr>
  </w:style>
  <w:style w:type="paragraph" w:styleId="70">
    <w:name w:val="toc 7"/>
    <w:basedOn w:val="a9"/>
    <w:next w:val="a9"/>
    <w:autoRedefine/>
    <w:semiHidden/>
    <w:pPr>
      <w:ind w:leftChars="600" w:left="1260"/>
    </w:pPr>
  </w:style>
  <w:style w:type="paragraph" w:styleId="80">
    <w:name w:val="toc 8"/>
    <w:basedOn w:val="a9"/>
    <w:next w:val="a9"/>
    <w:autoRedefine/>
    <w:semiHidden/>
    <w:pPr>
      <w:ind w:leftChars="700" w:left="1470"/>
    </w:pPr>
  </w:style>
  <w:style w:type="paragraph" w:styleId="90">
    <w:name w:val="toc 9"/>
    <w:basedOn w:val="a9"/>
    <w:next w:val="a9"/>
    <w:autoRedefine/>
    <w:semiHidden/>
    <w:pPr>
      <w:ind w:leftChars="800" w:left="1680"/>
    </w:pPr>
  </w:style>
  <w:style w:type="paragraph" w:customStyle="1" w:styleId="123">
    <w:name w:val="123箇条書き"/>
    <w:basedOn w:val="a9"/>
    <w:pPr>
      <w:numPr>
        <w:numId w:val="5"/>
      </w:numPr>
      <w:ind w:rightChars="50" w:right="50"/>
    </w:pPr>
  </w:style>
  <w:style w:type="paragraph" w:customStyle="1" w:styleId="a1">
    <w:name w:val="※）注釈"/>
    <w:basedOn w:val="a9"/>
    <w:next w:val="a9"/>
    <w:pPr>
      <w:numPr>
        <w:numId w:val="4"/>
      </w:numPr>
      <w:tabs>
        <w:tab w:val="clear" w:pos="830"/>
        <w:tab w:val="left" w:pos="420"/>
      </w:tabs>
      <w:spacing w:line="240" w:lineRule="exact"/>
      <w:ind w:leftChars="200" w:left="350" w:rightChars="50" w:right="50" w:hangingChars="150" w:hanging="150"/>
    </w:pPr>
    <w:rPr>
      <w:sz w:val="18"/>
    </w:rPr>
  </w:style>
  <w:style w:type="paragraph" w:styleId="af7">
    <w:name w:val="Body Text"/>
    <w:basedOn w:val="a9"/>
    <w:pPr>
      <w:ind w:firstLineChars="100" w:firstLine="100"/>
      <w:jc w:val="left"/>
    </w:pPr>
    <w:rPr>
      <w:kern w:val="0"/>
    </w:rPr>
  </w:style>
  <w:style w:type="paragraph" w:styleId="af8">
    <w:name w:val="Body Text Indent"/>
    <w:basedOn w:val="a9"/>
    <w:pPr>
      <w:ind w:leftChars="57" w:left="120" w:firstLineChars="143" w:firstLine="300"/>
    </w:pPr>
    <w:rPr>
      <w:lang w:val="en-AU"/>
    </w:rPr>
  </w:style>
  <w:style w:type="paragraph" w:styleId="22">
    <w:name w:val="Body Text 2"/>
    <w:basedOn w:val="a9"/>
    <w:link w:val="23"/>
    <w:autoRedefine/>
    <w:rsid w:val="00954C5B"/>
    <w:pPr>
      <w:ind w:leftChars="135" w:left="283" w:firstLineChars="135" w:firstLine="283"/>
    </w:pPr>
    <w:rPr>
      <w:kern w:val="0"/>
    </w:rPr>
  </w:style>
  <w:style w:type="paragraph" w:styleId="24">
    <w:name w:val="Body Text Indent 2"/>
    <w:basedOn w:val="a9"/>
    <w:pPr>
      <w:ind w:leftChars="171" w:left="359" w:firstLineChars="114" w:firstLine="239"/>
    </w:pPr>
  </w:style>
  <w:style w:type="paragraph" w:styleId="31">
    <w:name w:val="Body Text 3"/>
    <w:basedOn w:val="a9"/>
    <w:autoRedefine/>
    <w:pPr>
      <w:ind w:leftChars="150" w:left="315" w:firstLineChars="100" w:firstLine="210"/>
    </w:pPr>
    <w:rPr>
      <w:kern w:val="0"/>
      <w:lang w:val="en-AU"/>
    </w:rPr>
  </w:style>
  <w:style w:type="paragraph" w:styleId="32">
    <w:name w:val="Body Text Indent 3"/>
    <w:basedOn w:val="a9"/>
    <w:pPr>
      <w:overflowPunct w:val="0"/>
      <w:ind w:leftChars="200" w:left="420" w:firstLineChars="100" w:firstLine="200"/>
      <w:textAlignment w:val="baseline"/>
    </w:pPr>
    <w:rPr>
      <w:color w:val="000000"/>
      <w:kern w:val="0"/>
      <w:szCs w:val="21"/>
    </w:rPr>
  </w:style>
  <w:style w:type="paragraph" w:styleId="af9">
    <w:name w:val="Balloon Text"/>
    <w:basedOn w:val="a9"/>
    <w:semiHidden/>
    <w:rPr>
      <w:rFonts w:ascii="Arial" w:eastAsia="ＭＳ ゴシック" w:hAnsi="Arial"/>
      <w:sz w:val="18"/>
      <w:szCs w:val="18"/>
    </w:rPr>
  </w:style>
  <w:style w:type="character" w:styleId="afa">
    <w:name w:val="FollowedHyperlink"/>
    <w:rPr>
      <w:color w:val="800080"/>
      <w:u w:val="single"/>
    </w:rPr>
  </w:style>
  <w:style w:type="paragraph" w:styleId="afb">
    <w:name w:val="Salutation"/>
    <w:basedOn w:val="a9"/>
    <w:next w:val="a9"/>
    <w:rPr>
      <w:rFonts w:hAnsi="ＭＳ 明朝"/>
      <w:szCs w:val="24"/>
    </w:rPr>
  </w:style>
  <w:style w:type="paragraph" w:customStyle="1" w:styleId="xl25">
    <w:name w:val="xl25"/>
    <w:basedOn w:val="a9"/>
    <w:pPr>
      <w:widowControl/>
      <w:pBdr>
        <w:top w:val="single" w:sz="8" w:space="0" w:color="auto"/>
        <w:left w:val="single" w:sz="8"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4"/>
      <w:szCs w:val="24"/>
    </w:rPr>
  </w:style>
  <w:style w:type="paragraph" w:styleId="afc">
    <w:name w:val="Closing"/>
    <w:basedOn w:val="a9"/>
    <w:pPr>
      <w:jc w:val="right"/>
    </w:pPr>
    <w:rPr>
      <w:rFonts w:hAnsi="ＭＳ 明朝"/>
      <w:szCs w:val="24"/>
    </w:rPr>
  </w:style>
  <w:style w:type="paragraph" w:customStyle="1" w:styleId="font5">
    <w:name w:val="font5"/>
    <w:basedOn w:val="a9"/>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b/>
      <w:bCs/>
      <w:kern w:val="0"/>
      <w:sz w:val="24"/>
      <w:szCs w:val="24"/>
    </w:rPr>
  </w:style>
  <w:style w:type="paragraph" w:customStyle="1" w:styleId="a">
    <w:name w:val="丸数字の文章"/>
    <w:basedOn w:val="a9"/>
    <w:pPr>
      <w:numPr>
        <w:numId w:val="8"/>
      </w:numPr>
    </w:pPr>
  </w:style>
  <w:style w:type="paragraph" w:customStyle="1" w:styleId="41">
    <w:name w:val="本文 4　箇条書き"/>
    <w:basedOn w:val="42"/>
    <w:pPr>
      <w:ind w:left="460" w:hanging="210"/>
    </w:pPr>
    <w:rPr>
      <w:kern w:val="0"/>
    </w:rPr>
  </w:style>
  <w:style w:type="paragraph" w:customStyle="1" w:styleId="25">
    <w:name w:val="本文 2箇条書き"/>
    <w:basedOn w:val="22"/>
    <w:pPr>
      <w:ind w:leftChars="150" w:left="250" w:hangingChars="100" w:hanging="100"/>
    </w:pPr>
  </w:style>
  <w:style w:type="paragraph" w:customStyle="1" w:styleId="42">
    <w:name w:val="本文 4"/>
    <w:basedOn w:val="a9"/>
    <w:autoRedefine/>
    <w:rsid w:val="003D686A"/>
    <w:pPr>
      <w:ind w:leftChars="202" w:left="424" w:firstLineChars="100" w:firstLine="210"/>
    </w:pPr>
    <w:rPr>
      <w:lang w:val="en-AU"/>
    </w:rPr>
  </w:style>
  <w:style w:type="paragraph" w:customStyle="1" w:styleId="51">
    <w:name w:val="本文 5"/>
    <w:basedOn w:val="42"/>
    <w:pPr>
      <w:ind w:leftChars="300" w:left="300" w:firstLine="100"/>
    </w:pPr>
  </w:style>
  <w:style w:type="character" w:styleId="afd">
    <w:name w:val="annotation reference"/>
    <w:rsid w:val="00C757D3"/>
    <w:rPr>
      <w:sz w:val="18"/>
      <w:szCs w:val="18"/>
    </w:rPr>
  </w:style>
  <w:style w:type="paragraph" w:styleId="afe">
    <w:name w:val="annotation text"/>
    <w:basedOn w:val="a9"/>
    <w:link w:val="aff"/>
    <w:rsid w:val="00C757D3"/>
    <w:pPr>
      <w:jc w:val="left"/>
    </w:pPr>
    <w:rPr>
      <w:lang w:val="x-none" w:eastAsia="x-none"/>
    </w:rPr>
  </w:style>
  <w:style w:type="character" w:customStyle="1" w:styleId="aff">
    <w:name w:val="コメント文字列 (文字)"/>
    <w:link w:val="afe"/>
    <w:rsid w:val="00C757D3"/>
    <w:rPr>
      <w:kern w:val="2"/>
      <w:sz w:val="21"/>
    </w:rPr>
  </w:style>
  <w:style w:type="paragraph" w:customStyle="1" w:styleId="4111">
    <w:name w:val="スタイル スタイル 本文 4 + 自動 右  1 字 + 左 :  1 字 最初の行 :  1 字"/>
    <w:basedOn w:val="a9"/>
    <w:rsid w:val="00C757D3"/>
    <w:pPr>
      <w:tabs>
        <w:tab w:val="left" w:pos="636"/>
      </w:tabs>
      <w:ind w:left="397" w:firstLineChars="100" w:firstLine="100"/>
    </w:pPr>
    <w:rPr>
      <w:rFonts w:hAnsi="ＭＳ 明朝" w:cs="ＭＳ 明朝"/>
      <w:lang w:val="en-AU"/>
    </w:rPr>
  </w:style>
  <w:style w:type="paragraph" w:customStyle="1" w:styleId="12">
    <w:name w:val="スタイル1"/>
    <w:basedOn w:val="22"/>
    <w:link w:val="13"/>
    <w:rsid w:val="007315ED"/>
    <w:rPr>
      <w:lang w:val="en-AU"/>
    </w:rPr>
  </w:style>
  <w:style w:type="paragraph" w:customStyle="1" w:styleId="a2">
    <w:name w:val="見出し①（第○）"/>
    <w:basedOn w:val="a9"/>
    <w:rsid w:val="007315ED"/>
    <w:pPr>
      <w:numPr>
        <w:numId w:val="26"/>
      </w:numPr>
      <w:adjustRightInd/>
      <w:spacing w:afterLines="50" w:after="50"/>
      <w:outlineLvl w:val="0"/>
    </w:pPr>
    <w:rPr>
      <w:rFonts w:ascii="ＭＳ ゴシック" w:eastAsia="ＭＳ ゴシック" w:hAnsi="ＭＳ ゴシック"/>
      <w:kern w:val="0"/>
      <w:sz w:val="24"/>
      <w:szCs w:val="22"/>
    </w:rPr>
  </w:style>
  <w:style w:type="character" w:customStyle="1" w:styleId="23">
    <w:name w:val="本文 2 (文字)"/>
    <w:link w:val="22"/>
    <w:rsid w:val="007315ED"/>
    <w:rPr>
      <w:sz w:val="21"/>
    </w:rPr>
  </w:style>
  <w:style w:type="character" w:customStyle="1" w:styleId="13">
    <w:name w:val="スタイル1 (文字)"/>
    <w:link w:val="12"/>
    <w:rsid w:val="007315ED"/>
    <w:rPr>
      <w:sz w:val="21"/>
      <w:lang w:val="en-AU"/>
    </w:rPr>
  </w:style>
  <w:style w:type="paragraph" w:customStyle="1" w:styleId="a3">
    <w:name w:val="見出し②（大数字）"/>
    <w:basedOn w:val="a9"/>
    <w:rsid w:val="007315ED"/>
    <w:pPr>
      <w:numPr>
        <w:ilvl w:val="1"/>
        <w:numId w:val="26"/>
      </w:numPr>
      <w:adjustRightInd/>
      <w:spacing w:afterLines="50" w:after="50"/>
      <w:outlineLvl w:val="1"/>
    </w:pPr>
    <w:rPr>
      <w:rFonts w:ascii="ＭＳ ゴシック" w:eastAsia="ＭＳ ゴシック" w:hAnsi="ＭＳ ゴシック"/>
      <w:bCs/>
      <w:kern w:val="0"/>
      <w:szCs w:val="22"/>
    </w:rPr>
  </w:style>
  <w:style w:type="paragraph" w:customStyle="1" w:styleId="a4">
    <w:name w:val="見出し③（数字両括弧）"/>
    <w:basedOn w:val="a9"/>
    <w:rsid w:val="007315ED"/>
    <w:pPr>
      <w:numPr>
        <w:ilvl w:val="2"/>
        <w:numId w:val="26"/>
      </w:numPr>
      <w:adjustRightInd/>
      <w:spacing w:afterLines="50" w:after="50"/>
      <w:outlineLvl w:val="2"/>
    </w:pPr>
    <w:rPr>
      <w:rFonts w:ascii="ＭＳ ゴシック" w:eastAsia="ＭＳ ゴシック" w:hAnsi="ＭＳ ゴシック"/>
      <w:bCs/>
      <w:kern w:val="0"/>
      <w:szCs w:val="22"/>
    </w:rPr>
  </w:style>
  <w:style w:type="paragraph" w:customStyle="1" w:styleId="aff0">
    <w:name w:val="本文②（数字の下）"/>
    <w:basedOn w:val="a9"/>
    <w:link w:val="aff1"/>
    <w:rsid w:val="007315ED"/>
    <w:pPr>
      <w:adjustRightInd/>
      <w:ind w:leftChars="200" w:left="200" w:firstLineChars="100" w:firstLine="100"/>
    </w:pPr>
    <w:rPr>
      <w:kern w:val="0"/>
      <w:szCs w:val="22"/>
    </w:rPr>
  </w:style>
  <w:style w:type="paragraph" w:customStyle="1" w:styleId="a5">
    <w:name w:val="見出し④（○数字）"/>
    <w:basedOn w:val="a9"/>
    <w:rsid w:val="007315ED"/>
    <w:pPr>
      <w:keepNext/>
      <w:numPr>
        <w:ilvl w:val="3"/>
        <w:numId w:val="26"/>
      </w:numPr>
      <w:adjustRightInd/>
      <w:spacing w:beforeLines="50" w:before="50"/>
      <w:outlineLvl w:val="3"/>
    </w:pPr>
    <w:rPr>
      <w:rFonts w:ascii="ＭＳ ゴシック" w:eastAsia="ＭＳ ゴシック" w:hAnsi="ＭＳ ゴシック"/>
      <w:kern w:val="0"/>
      <w:szCs w:val="22"/>
    </w:rPr>
  </w:style>
  <w:style w:type="character" w:customStyle="1" w:styleId="aff1">
    <w:name w:val="本文②（数字の下） (文字)"/>
    <w:link w:val="aff0"/>
    <w:rsid w:val="007315ED"/>
    <w:rPr>
      <w:rFonts w:ascii="ＭＳ 明朝"/>
      <w:sz w:val="21"/>
      <w:szCs w:val="22"/>
    </w:rPr>
  </w:style>
  <w:style w:type="paragraph" w:customStyle="1" w:styleId="a7">
    <w:name w:val="ぶら下げ⑤（カナ）"/>
    <w:basedOn w:val="a9"/>
    <w:link w:val="aff2"/>
    <w:rsid w:val="007315ED"/>
    <w:pPr>
      <w:numPr>
        <w:numId w:val="25"/>
      </w:numPr>
      <w:adjustRightInd/>
    </w:pPr>
    <w:rPr>
      <w:kern w:val="0"/>
      <w:szCs w:val="22"/>
    </w:rPr>
  </w:style>
  <w:style w:type="character" w:customStyle="1" w:styleId="aff2">
    <w:name w:val="ぶら下げ⑤（カナ） (文字)"/>
    <w:link w:val="a7"/>
    <w:rsid w:val="007315ED"/>
    <w:rPr>
      <w:rFonts w:ascii="ＭＳ 明朝"/>
      <w:sz w:val="21"/>
      <w:szCs w:val="22"/>
    </w:rPr>
  </w:style>
  <w:style w:type="paragraph" w:customStyle="1" w:styleId="a6">
    <w:name w:val="見出し⑤（カナ）"/>
    <w:basedOn w:val="a9"/>
    <w:rsid w:val="007315ED"/>
    <w:pPr>
      <w:numPr>
        <w:ilvl w:val="4"/>
        <w:numId w:val="26"/>
      </w:numPr>
      <w:adjustRightInd/>
      <w:spacing w:beforeLines="50" w:before="50"/>
    </w:pPr>
    <w:rPr>
      <w:rFonts w:ascii="ＭＳ ゴシック" w:eastAsia="ＭＳ ゴシック" w:hAnsi="ＭＳ ゴシック"/>
      <w:kern w:val="0"/>
      <w:szCs w:val="22"/>
    </w:rPr>
  </w:style>
  <w:style w:type="paragraph" w:customStyle="1" w:styleId="aff3">
    <w:name w:val="文章"/>
    <w:basedOn w:val="a9"/>
    <w:link w:val="aff4"/>
    <w:qFormat/>
    <w:rsid w:val="00F710E2"/>
    <w:pPr>
      <w:ind w:leftChars="100" w:left="210" w:firstLineChars="100" w:firstLine="210"/>
    </w:pPr>
    <w:rPr>
      <w:rFonts w:hAnsi="ＭＳ 明朝"/>
      <w:szCs w:val="21"/>
    </w:rPr>
  </w:style>
  <w:style w:type="paragraph" w:customStyle="1" w:styleId="aff5">
    <w:name w:val="第１"/>
    <w:basedOn w:val="1"/>
    <w:link w:val="aff6"/>
    <w:qFormat/>
    <w:rsid w:val="00DF38A4"/>
  </w:style>
  <w:style w:type="character" w:customStyle="1" w:styleId="aff4">
    <w:name w:val="文章 (文字)"/>
    <w:basedOn w:val="ac"/>
    <w:link w:val="aff3"/>
    <w:rsid w:val="00F710E2"/>
    <w:rPr>
      <w:rFonts w:ascii="ＭＳ 明朝" w:hAnsi="ＭＳ 明朝"/>
      <w:kern w:val="2"/>
      <w:sz w:val="21"/>
      <w:szCs w:val="21"/>
    </w:rPr>
  </w:style>
  <w:style w:type="paragraph" w:customStyle="1" w:styleId="aff7">
    <w:name w:val="１．"/>
    <w:basedOn w:val="2"/>
    <w:link w:val="aff8"/>
    <w:qFormat/>
    <w:rsid w:val="00DF38A4"/>
  </w:style>
  <w:style w:type="character" w:customStyle="1" w:styleId="10">
    <w:name w:val="見出し 1 (文字)"/>
    <w:basedOn w:val="ac"/>
    <w:link w:val="1"/>
    <w:rsid w:val="00DF38A4"/>
    <w:rPr>
      <w:rFonts w:ascii="Arial" w:eastAsia="ＭＳ ゴシック" w:hAnsi="Arial"/>
      <w:b/>
      <w:kern w:val="2"/>
      <w:sz w:val="24"/>
    </w:rPr>
  </w:style>
  <w:style w:type="character" w:customStyle="1" w:styleId="aff6">
    <w:name w:val="第１ (文字)"/>
    <w:basedOn w:val="10"/>
    <w:link w:val="aff5"/>
    <w:rsid w:val="00DF38A4"/>
    <w:rPr>
      <w:rFonts w:ascii="Arial" w:eastAsia="ＭＳ ゴシック" w:hAnsi="Arial"/>
      <w:b/>
      <w:kern w:val="2"/>
      <w:sz w:val="24"/>
    </w:rPr>
  </w:style>
  <w:style w:type="paragraph" w:customStyle="1" w:styleId="aff9">
    <w:name w:val="①"/>
    <w:basedOn w:val="aff3"/>
    <w:link w:val="affa"/>
    <w:qFormat/>
    <w:rsid w:val="009235C3"/>
    <w:pPr>
      <w:spacing w:beforeLines="50" w:before="167" w:afterLines="50" w:after="167"/>
      <w:ind w:left="630" w:hangingChars="200" w:hanging="420"/>
    </w:pPr>
  </w:style>
  <w:style w:type="character" w:customStyle="1" w:styleId="20">
    <w:name w:val="見出し 2 (文字)"/>
    <w:basedOn w:val="ac"/>
    <w:link w:val="2"/>
    <w:rsid w:val="00DF38A4"/>
    <w:rPr>
      <w:rFonts w:ascii="Arial" w:eastAsia="ＭＳ ゴシック" w:hAnsi="Arial"/>
      <w:b/>
      <w:sz w:val="21"/>
    </w:rPr>
  </w:style>
  <w:style w:type="character" w:customStyle="1" w:styleId="aff8">
    <w:name w:val="１． (文字)"/>
    <w:basedOn w:val="20"/>
    <w:link w:val="aff7"/>
    <w:rsid w:val="00DF38A4"/>
    <w:rPr>
      <w:rFonts w:ascii="Arial" w:eastAsia="ＭＳ ゴシック" w:hAnsi="Arial"/>
      <w:b/>
      <w:sz w:val="21"/>
    </w:rPr>
  </w:style>
  <w:style w:type="paragraph" w:customStyle="1" w:styleId="affb">
    <w:name w:val="表タイトル"/>
    <w:basedOn w:val="a9"/>
    <w:link w:val="affc"/>
    <w:qFormat/>
    <w:rsid w:val="009235C3"/>
    <w:pPr>
      <w:spacing w:afterLines="50" w:after="167"/>
      <w:jc w:val="center"/>
    </w:pPr>
    <w:rPr>
      <w:rFonts w:ascii="ＭＳ ゴシック" w:eastAsia="ＭＳ ゴシック" w:hAnsi="ＭＳ ゴシック"/>
      <w:b/>
    </w:rPr>
  </w:style>
  <w:style w:type="character" w:customStyle="1" w:styleId="affa">
    <w:name w:val="① (文字)"/>
    <w:basedOn w:val="aff4"/>
    <w:link w:val="aff9"/>
    <w:rsid w:val="009235C3"/>
    <w:rPr>
      <w:rFonts w:ascii="ＭＳ 明朝" w:hAnsi="ＭＳ 明朝"/>
      <w:kern w:val="2"/>
      <w:sz w:val="21"/>
      <w:szCs w:val="21"/>
    </w:rPr>
  </w:style>
  <w:style w:type="paragraph" w:customStyle="1" w:styleId="26">
    <w:name w:val="スタイル2"/>
    <w:basedOn w:val="aa"/>
    <w:link w:val="27"/>
    <w:rsid w:val="003D2F4F"/>
    <w:pPr>
      <w:ind w:leftChars="200" w:left="420" w:firstLineChars="100" w:firstLine="210"/>
    </w:pPr>
    <w:rPr>
      <w:rFonts w:hAnsi="ＭＳ 明朝"/>
    </w:rPr>
  </w:style>
  <w:style w:type="character" w:customStyle="1" w:styleId="affc">
    <w:name w:val="表タイトル (文字)"/>
    <w:basedOn w:val="ac"/>
    <w:link w:val="affb"/>
    <w:rsid w:val="009235C3"/>
    <w:rPr>
      <w:rFonts w:ascii="ＭＳ ゴシック" w:eastAsia="ＭＳ ゴシック" w:hAnsi="ＭＳ ゴシック"/>
      <w:b/>
      <w:kern w:val="2"/>
      <w:sz w:val="21"/>
    </w:rPr>
  </w:style>
  <w:style w:type="character" w:customStyle="1" w:styleId="27">
    <w:name w:val="スタイル2 (文字)"/>
    <w:link w:val="26"/>
    <w:rsid w:val="003D2F4F"/>
    <w:rPr>
      <w:rFonts w:ascii="ＭＳ 明朝" w:hAnsi="ＭＳ 明朝"/>
      <w:sz w:val="21"/>
      <w:szCs w:val="21"/>
    </w:rPr>
  </w:style>
  <w:style w:type="paragraph" w:styleId="affd">
    <w:name w:val="annotation subject"/>
    <w:basedOn w:val="afe"/>
    <w:next w:val="afe"/>
    <w:link w:val="affe"/>
    <w:rsid w:val="003D2F4F"/>
    <w:rPr>
      <w:rFonts w:ascii="Century"/>
      <w:b/>
      <w:bCs/>
      <w:lang w:val="en-US" w:eastAsia="ja-JP"/>
    </w:rPr>
  </w:style>
  <w:style w:type="character" w:customStyle="1" w:styleId="affe">
    <w:name w:val="コメント内容 (文字)"/>
    <w:basedOn w:val="aff"/>
    <w:link w:val="affd"/>
    <w:rsid w:val="003D2F4F"/>
    <w:rPr>
      <w:b/>
      <w:bCs/>
      <w:kern w:val="2"/>
      <w:sz w:val="21"/>
    </w:rPr>
  </w:style>
  <w:style w:type="paragraph" w:customStyle="1" w:styleId="afff">
    <w:name w:val="業務中黒"/>
    <w:basedOn w:val="a9"/>
    <w:link w:val="afff0"/>
    <w:rsid w:val="0087461E"/>
    <w:pPr>
      <w:ind w:leftChars="200" w:left="630" w:hangingChars="100" w:hanging="210"/>
    </w:pPr>
    <w:rPr>
      <w:rFonts w:hAnsi="ＭＳ 明朝"/>
    </w:rPr>
  </w:style>
  <w:style w:type="paragraph" w:customStyle="1" w:styleId="afff1">
    <w:name w:val="（１）"/>
    <w:basedOn w:val="aff7"/>
    <w:link w:val="afff2"/>
    <w:qFormat/>
    <w:rsid w:val="009061CA"/>
    <w:pPr>
      <w:outlineLvl w:val="2"/>
    </w:pPr>
  </w:style>
  <w:style w:type="character" w:customStyle="1" w:styleId="afff0">
    <w:name w:val="業務中黒 (文字)"/>
    <w:basedOn w:val="ac"/>
    <w:link w:val="afff"/>
    <w:rsid w:val="0087461E"/>
    <w:rPr>
      <w:rFonts w:ascii="ＭＳ 明朝" w:hAnsi="ＭＳ 明朝"/>
      <w:kern w:val="2"/>
      <w:sz w:val="21"/>
    </w:rPr>
  </w:style>
  <w:style w:type="character" w:customStyle="1" w:styleId="afff2">
    <w:name w:val="（１） (文字)"/>
    <w:basedOn w:val="aff8"/>
    <w:link w:val="afff1"/>
    <w:rsid w:val="009061CA"/>
    <w:rPr>
      <w:rFonts w:ascii="Arial" w:eastAsia="ＭＳ ゴシック" w:hAnsi="Arial"/>
      <w:b/>
      <w:sz w:val="21"/>
    </w:rPr>
  </w:style>
  <w:style w:type="table" w:styleId="afff3">
    <w:name w:val="Table Grid"/>
    <w:basedOn w:val="ad"/>
    <w:uiPriority w:val="59"/>
    <w:rsid w:val="00547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TOC Heading"/>
    <w:basedOn w:val="1"/>
    <w:next w:val="a9"/>
    <w:uiPriority w:val="39"/>
    <w:unhideWhenUsed/>
    <w:rsid w:val="00B6389B"/>
    <w:pPr>
      <w:keepLines/>
      <w:widowControl/>
      <w:adjustRightInd/>
      <w:spacing w:beforeLines="0" w:before="480" w:afterLines="0" w:after="0" w:line="276" w:lineRule="auto"/>
      <w:jc w:val="left"/>
      <w:outlineLvl w:val="9"/>
    </w:pPr>
    <w:rPr>
      <w:rFonts w:asciiTheme="majorHAnsi" w:eastAsiaTheme="majorEastAsia" w:hAnsiTheme="majorHAnsi" w:cstheme="majorBidi"/>
      <w:bCs/>
      <w:color w:val="2F5496" w:themeColor="accent1" w:themeShade="BF"/>
      <w:kern w:val="0"/>
      <w:sz w:val="28"/>
      <w:szCs w:val="28"/>
    </w:rPr>
  </w:style>
  <w:style w:type="paragraph" w:customStyle="1" w:styleId="afff5">
    <w:name w:val="表中黒"/>
    <w:basedOn w:val="a9"/>
    <w:link w:val="afff6"/>
    <w:qFormat/>
    <w:rsid w:val="00A17AA5"/>
    <w:pPr>
      <w:ind w:left="210" w:hangingChars="100" w:hanging="210"/>
    </w:pPr>
  </w:style>
  <w:style w:type="character" w:customStyle="1" w:styleId="afff6">
    <w:name w:val="表中黒 (文字)"/>
    <w:basedOn w:val="ac"/>
    <w:link w:val="afff5"/>
    <w:rsid w:val="00A17AA5"/>
    <w:rPr>
      <w:rFonts w:ascii="ＭＳ 明朝"/>
      <w:kern w:val="2"/>
      <w:sz w:val="21"/>
    </w:rPr>
  </w:style>
  <w:style w:type="paragraph" w:styleId="afff7">
    <w:name w:val="Revision"/>
    <w:hidden/>
    <w:uiPriority w:val="99"/>
    <w:semiHidden/>
    <w:rsid w:val="00955A21"/>
    <w:rPr>
      <w:rFonts w:ascii="ＭＳ 明朝"/>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toc 1" w:uiPriority="39"/>
    <w:lsdException w:name="toc 2" w:uiPriority="39"/>
    <w:lsdException w:name="toc 3" w:uiPriority="39"/>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nhideWhenUsed="0"/>
    <w:lsdException w:name="Emphasis" w:semiHidden="0" w:unhideWhenUsed="0"/>
    <w:lsdException w:name="Balloon Text" w:semiHidden="0" w:unhideWhenUsed="0"/>
    <w:lsdException w:name="Table Grid" w:uiPriority="59"/>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9">
    <w:name w:val="Normal"/>
    <w:qFormat/>
    <w:rsid w:val="00DF38A4"/>
    <w:pPr>
      <w:widowControl w:val="0"/>
      <w:adjustRightInd w:val="0"/>
      <w:jc w:val="both"/>
    </w:pPr>
    <w:rPr>
      <w:rFonts w:ascii="ＭＳ 明朝"/>
      <w:kern w:val="2"/>
      <w:sz w:val="21"/>
    </w:rPr>
  </w:style>
  <w:style w:type="paragraph" w:styleId="1">
    <w:name w:val="heading 1"/>
    <w:basedOn w:val="a9"/>
    <w:next w:val="aa"/>
    <w:link w:val="10"/>
    <w:autoRedefine/>
    <w:rsid w:val="00DF38A4"/>
    <w:pPr>
      <w:keepNext/>
      <w:spacing w:beforeLines="50" w:before="167" w:afterLines="50" w:after="167"/>
      <w:outlineLvl w:val="0"/>
    </w:pPr>
    <w:rPr>
      <w:rFonts w:ascii="Arial" w:eastAsia="ＭＳ ゴシック" w:hAnsi="Arial"/>
      <w:b/>
      <w:sz w:val="24"/>
    </w:rPr>
  </w:style>
  <w:style w:type="paragraph" w:styleId="2">
    <w:name w:val="heading 2"/>
    <w:basedOn w:val="a9"/>
    <w:next w:val="aa"/>
    <w:link w:val="20"/>
    <w:autoRedefine/>
    <w:rsid w:val="00DF38A4"/>
    <w:pPr>
      <w:keepNext/>
      <w:spacing w:beforeLines="50" w:before="167" w:afterLines="50" w:after="167"/>
      <w:outlineLvl w:val="1"/>
    </w:pPr>
    <w:rPr>
      <w:rFonts w:ascii="Arial" w:eastAsia="ＭＳ ゴシック" w:hAnsi="Arial"/>
      <w:b/>
      <w:kern w:val="0"/>
    </w:rPr>
  </w:style>
  <w:style w:type="paragraph" w:styleId="3">
    <w:name w:val="heading 3"/>
    <w:basedOn w:val="a9"/>
    <w:next w:val="aa"/>
    <w:autoRedefine/>
    <w:rsid w:val="00F710E2"/>
    <w:pPr>
      <w:keepNext/>
      <w:spacing w:beforeLines="50" w:before="167" w:afterLines="50" w:after="167"/>
      <w:ind w:left="-57"/>
      <w:outlineLvl w:val="2"/>
    </w:pPr>
    <w:rPr>
      <w:rFonts w:ascii="Arial" w:eastAsia="ＭＳ ゴシック" w:hAnsi="Arial"/>
      <w:b/>
      <w:kern w:val="0"/>
    </w:rPr>
  </w:style>
  <w:style w:type="paragraph" w:styleId="4">
    <w:name w:val="heading 4"/>
    <w:aliases w:val="14pt太字,見出し"/>
    <w:basedOn w:val="a9"/>
    <w:next w:val="ab"/>
    <w:autoRedefine/>
    <w:pPr>
      <w:keepNext/>
      <w:numPr>
        <w:ilvl w:val="3"/>
        <w:numId w:val="1"/>
      </w:numPr>
      <w:spacing w:beforeLines="50" w:before="181"/>
      <w:ind w:leftChars="200" w:left="420" w:firstLine="0"/>
      <w:outlineLvl w:val="3"/>
    </w:pPr>
    <w:rPr>
      <w:rFonts w:ascii="Arial" w:eastAsia="ＭＳ ゴシック" w:hAnsi="Arial"/>
      <w:kern w:val="0"/>
    </w:rPr>
  </w:style>
  <w:style w:type="paragraph" w:styleId="5">
    <w:name w:val="heading 5"/>
    <w:aliases w:val="12pt太字,見出し 5 Char"/>
    <w:basedOn w:val="a9"/>
    <w:next w:val="ab"/>
    <w:pPr>
      <w:numPr>
        <w:ilvl w:val="4"/>
        <w:numId w:val="1"/>
      </w:numPr>
      <w:spacing w:beforeLines="20" w:before="20"/>
      <w:ind w:leftChars="300" w:left="550" w:hangingChars="250" w:hanging="250"/>
      <w:outlineLvl w:val="4"/>
    </w:pPr>
  </w:style>
  <w:style w:type="paragraph" w:styleId="6">
    <w:name w:val="heading 6"/>
    <w:aliases w:val="･12pt標準,見出し 6 Char"/>
    <w:basedOn w:val="a9"/>
    <w:next w:val="ab"/>
    <w:autoRedefine/>
    <w:pPr>
      <w:numPr>
        <w:ilvl w:val="5"/>
        <w:numId w:val="1"/>
      </w:numPr>
      <w:ind w:leftChars="350" w:left="600" w:hangingChars="250" w:hanging="250"/>
      <w:outlineLvl w:val="5"/>
    </w:pPr>
  </w:style>
  <w:style w:type="paragraph" w:styleId="7">
    <w:name w:val="heading 7"/>
    <w:basedOn w:val="a9"/>
    <w:next w:val="a9"/>
    <w:pPr>
      <w:keepNext/>
      <w:numPr>
        <w:ilvl w:val="6"/>
        <w:numId w:val="6"/>
      </w:numPr>
      <w:outlineLvl w:val="6"/>
    </w:pPr>
    <w:rPr>
      <w:rFonts w:ascii="ＭＳ ゴシック" w:eastAsia="ＭＳ ゴシック"/>
      <w:b/>
      <w:bCs/>
    </w:rPr>
  </w:style>
  <w:style w:type="paragraph" w:styleId="8">
    <w:name w:val="heading 8"/>
    <w:basedOn w:val="a9"/>
    <w:next w:val="a9"/>
    <w:pPr>
      <w:keepNext/>
      <w:numPr>
        <w:ilvl w:val="7"/>
        <w:numId w:val="7"/>
      </w:numPr>
      <w:outlineLvl w:val="7"/>
    </w:pPr>
  </w:style>
  <w:style w:type="paragraph" w:styleId="9">
    <w:name w:val="heading 9"/>
    <w:basedOn w:val="a9"/>
    <w:next w:val="a9"/>
    <w:pPr>
      <w:keepNext/>
      <w:numPr>
        <w:ilvl w:val="8"/>
        <w:numId w:val="7"/>
      </w:numPr>
      <w:outlineLvl w:val="8"/>
    </w:p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a">
    <w:name w:val="Normal Indent"/>
    <w:aliases w:val="標準インデント Char,標準インデント Char Char"/>
    <w:basedOn w:val="a9"/>
    <w:pPr>
      <w:ind w:leftChars="100" w:left="100"/>
    </w:pPr>
    <w:rPr>
      <w:kern w:val="0"/>
      <w:szCs w:val="21"/>
    </w:rPr>
  </w:style>
  <w:style w:type="paragraph" w:customStyle="1" w:styleId="ab">
    <w:name w:val="標準インデント１"/>
    <w:basedOn w:val="aa"/>
    <w:pPr>
      <w:ind w:leftChars="200" w:left="420"/>
    </w:pPr>
  </w:style>
  <w:style w:type="paragraph" w:styleId="11">
    <w:name w:val="toc 1"/>
    <w:basedOn w:val="a9"/>
    <w:next w:val="a9"/>
    <w:autoRedefine/>
    <w:uiPriority w:val="39"/>
    <w:rsid w:val="00C43B69"/>
    <w:pPr>
      <w:tabs>
        <w:tab w:val="right" w:leader="dot" w:pos="9230"/>
      </w:tabs>
      <w:spacing w:beforeLines="50" w:before="171"/>
      <w:ind w:left="632" w:hangingChars="300" w:hanging="632"/>
    </w:pPr>
    <w:rPr>
      <w:rFonts w:ascii="Arial" w:eastAsia="ＭＳ ゴシック" w:hAnsi="Arial"/>
      <w:b/>
      <w:noProof/>
      <w:sz w:val="24"/>
    </w:rPr>
  </w:style>
  <w:style w:type="paragraph" w:styleId="21">
    <w:name w:val="toc 2"/>
    <w:basedOn w:val="11"/>
    <w:next w:val="a9"/>
    <w:autoRedefine/>
    <w:uiPriority w:val="39"/>
    <w:pPr>
      <w:spacing w:beforeLines="0" w:before="0"/>
      <w:ind w:leftChars="100" w:left="840" w:hanging="630"/>
    </w:pPr>
    <w:rPr>
      <w:b w:val="0"/>
      <w:sz w:val="21"/>
    </w:rPr>
  </w:style>
  <w:style w:type="paragraph" w:styleId="30">
    <w:name w:val="toc 3"/>
    <w:basedOn w:val="21"/>
    <w:next w:val="a9"/>
    <w:autoRedefine/>
    <w:uiPriority w:val="39"/>
    <w:pPr>
      <w:ind w:left="420"/>
    </w:pPr>
  </w:style>
  <w:style w:type="paragraph" w:styleId="40">
    <w:name w:val="toc 4"/>
    <w:basedOn w:val="a9"/>
    <w:next w:val="a9"/>
    <w:autoRedefine/>
    <w:semiHidden/>
    <w:pPr>
      <w:ind w:left="630"/>
    </w:pPr>
  </w:style>
  <w:style w:type="paragraph" w:styleId="af">
    <w:name w:val="caption"/>
    <w:basedOn w:val="a9"/>
    <w:next w:val="a9"/>
    <w:pPr>
      <w:jc w:val="center"/>
    </w:pPr>
    <w:rPr>
      <w:rFonts w:ascii="Arial" w:eastAsia="ＭＳ ゴシック" w:hAnsi="Arial"/>
      <w:bCs/>
      <w:sz w:val="20"/>
    </w:rPr>
  </w:style>
  <w:style w:type="paragraph" w:styleId="af0">
    <w:name w:val="header"/>
    <w:basedOn w:val="a9"/>
    <w:pPr>
      <w:tabs>
        <w:tab w:val="center" w:pos="4252"/>
        <w:tab w:val="right" w:pos="8504"/>
      </w:tabs>
      <w:snapToGrid w:val="0"/>
    </w:pPr>
  </w:style>
  <w:style w:type="paragraph" w:styleId="af1">
    <w:name w:val="footer"/>
    <w:basedOn w:val="a9"/>
    <w:pPr>
      <w:tabs>
        <w:tab w:val="center" w:pos="4252"/>
        <w:tab w:val="right" w:pos="8504"/>
      </w:tabs>
      <w:snapToGrid w:val="0"/>
    </w:pPr>
  </w:style>
  <w:style w:type="character" w:styleId="af2">
    <w:name w:val="page number"/>
    <w:basedOn w:val="ac"/>
  </w:style>
  <w:style w:type="paragraph" w:customStyle="1" w:styleId="a0">
    <w:name w:val="黒ポチ箇条書き"/>
    <w:basedOn w:val="a8"/>
    <w:pPr>
      <w:numPr>
        <w:numId w:val="3"/>
      </w:numPr>
      <w:ind w:leftChars="0" w:left="0" w:firstLineChars="0" w:firstLine="0"/>
    </w:pPr>
  </w:style>
  <w:style w:type="paragraph" w:customStyle="1" w:styleId="a8">
    <w:name w:val="黒四角箇条書き"/>
    <w:basedOn w:val="a9"/>
    <w:pPr>
      <w:numPr>
        <w:numId w:val="2"/>
      </w:numPr>
      <w:tabs>
        <w:tab w:val="clear" w:pos="780"/>
        <w:tab w:val="num" w:pos="735"/>
      </w:tabs>
      <w:ind w:leftChars="200" w:left="350" w:rightChars="50" w:right="50" w:hangingChars="150" w:hanging="150"/>
    </w:pPr>
  </w:style>
  <w:style w:type="paragraph" w:styleId="af3">
    <w:name w:val="List Bullet"/>
    <w:basedOn w:val="a9"/>
    <w:autoRedefine/>
    <w:pPr>
      <w:ind w:left="1050" w:hanging="420"/>
    </w:pPr>
  </w:style>
  <w:style w:type="paragraph" w:customStyle="1" w:styleId="abc">
    <w:name w:val="a)b)c)箇条書き"/>
    <w:basedOn w:val="a9"/>
    <w:pPr>
      <w:numPr>
        <w:ilvl w:val="2"/>
        <w:numId w:val="5"/>
      </w:numPr>
      <w:tabs>
        <w:tab w:val="clear" w:pos="1620"/>
        <w:tab w:val="num" w:pos="840"/>
      </w:tabs>
      <w:ind w:leftChars="250" w:left="607" w:rightChars="50" w:right="50" w:hanging="357"/>
    </w:pPr>
  </w:style>
  <w:style w:type="paragraph" w:customStyle="1" w:styleId="1230">
    <w:name w:val="1)2)3)箇条書き"/>
    <w:basedOn w:val="a9"/>
    <w:pPr>
      <w:numPr>
        <w:ilvl w:val="1"/>
        <w:numId w:val="5"/>
      </w:numPr>
      <w:tabs>
        <w:tab w:val="clear" w:pos="1200"/>
        <w:tab w:val="num" w:pos="840"/>
      </w:tabs>
      <w:ind w:leftChars="250" w:left="607" w:rightChars="50" w:right="50" w:hanging="357"/>
    </w:pPr>
  </w:style>
  <w:style w:type="paragraph" w:customStyle="1" w:styleId="af4">
    <w:name w:val="報告書タイトル"/>
    <w:basedOn w:val="af5"/>
    <w:rPr>
      <w:sz w:val="36"/>
    </w:rPr>
  </w:style>
  <w:style w:type="paragraph" w:styleId="af5">
    <w:name w:val="Title"/>
    <w:basedOn w:val="a9"/>
    <w:pPr>
      <w:jc w:val="center"/>
      <w:outlineLvl w:val="0"/>
    </w:pPr>
    <w:rPr>
      <w:rFonts w:ascii="Arial" w:eastAsia="ＭＳ ゴシック" w:hAnsi="Arial" w:cs="Arial"/>
      <w:sz w:val="44"/>
      <w:szCs w:val="32"/>
    </w:rPr>
  </w:style>
  <w:style w:type="character" w:styleId="af6">
    <w:name w:val="Hyperlink"/>
    <w:uiPriority w:val="99"/>
    <w:rPr>
      <w:color w:val="0000FF"/>
      <w:u w:val="single"/>
    </w:rPr>
  </w:style>
  <w:style w:type="paragraph" w:styleId="50">
    <w:name w:val="toc 5"/>
    <w:basedOn w:val="a9"/>
    <w:next w:val="a9"/>
    <w:autoRedefine/>
    <w:semiHidden/>
    <w:pPr>
      <w:ind w:leftChars="400" w:left="840"/>
    </w:pPr>
  </w:style>
  <w:style w:type="paragraph" w:styleId="60">
    <w:name w:val="toc 6"/>
    <w:basedOn w:val="a9"/>
    <w:next w:val="a9"/>
    <w:autoRedefine/>
    <w:semiHidden/>
    <w:pPr>
      <w:ind w:leftChars="500" w:left="1050"/>
    </w:pPr>
  </w:style>
  <w:style w:type="paragraph" w:styleId="70">
    <w:name w:val="toc 7"/>
    <w:basedOn w:val="a9"/>
    <w:next w:val="a9"/>
    <w:autoRedefine/>
    <w:semiHidden/>
    <w:pPr>
      <w:ind w:leftChars="600" w:left="1260"/>
    </w:pPr>
  </w:style>
  <w:style w:type="paragraph" w:styleId="80">
    <w:name w:val="toc 8"/>
    <w:basedOn w:val="a9"/>
    <w:next w:val="a9"/>
    <w:autoRedefine/>
    <w:semiHidden/>
    <w:pPr>
      <w:ind w:leftChars="700" w:left="1470"/>
    </w:pPr>
  </w:style>
  <w:style w:type="paragraph" w:styleId="90">
    <w:name w:val="toc 9"/>
    <w:basedOn w:val="a9"/>
    <w:next w:val="a9"/>
    <w:autoRedefine/>
    <w:semiHidden/>
    <w:pPr>
      <w:ind w:leftChars="800" w:left="1680"/>
    </w:pPr>
  </w:style>
  <w:style w:type="paragraph" w:customStyle="1" w:styleId="123">
    <w:name w:val="123箇条書き"/>
    <w:basedOn w:val="a9"/>
    <w:pPr>
      <w:numPr>
        <w:numId w:val="5"/>
      </w:numPr>
      <w:ind w:rightChars="50" w:right="50"/>
    </w:pPr>
  </w:style>
  <w:style w:type="paragraph" w:customStyle="1" w:styleId="a1">
    <w:name w:val="※）注釈"/>
    <w:basedOn w:val="a9"/>
    <w:next w:val="a9"/>
    <w:pPr>
      <w:numPr>
        <w:numId w:val="4"/>
      </w:numPr>
      <w:tabs>
        <w:tab w:val="clear" w:pos="830"/>
        <w:tab w:val="left" w:pos="420"/>
      </w:tabs>
      <w:spacing w:line="240" w:lineRule="exact"/>
      <w:ind w:leftChars="200" w:left="350" w:rightChars="50" w:right="50" w:hangingChars="150" w:hanging="150"/>
    </w:pPr>
    <w:rPr>
      <w:sz w:val="18"/>
    </w:rPr>
  </w:style>
  <w:style w:type="paragraph" w:styleId="af7">
    <w:name w:val="Body Text"/>
    <w:basedOn w:val="a9"/>
    <w:pPr>
      <w:ind w:firstLineChars="100" w:firstLine="100"/>
      <w:jc w:val="left"/>
    </w:pPr>
    <w:rPr>
      <w:kern w:val="0"/>
    </w:rPr>
  </w:style>
  <w:style w:type="paragraph" w:styleId="af8">
    <w:name w:val="Body Text Indent"/>
    <w:basedOn w:val="a9"/>
    <w:pPr>
      <w:ind w:leftChars="57" w:left="120" w:firstLineChars="143" w:firstLine="300"/>
    </w:pPr>
    <w:rPr>
      <w:lang w:val="en-AU"/>
    </w:rPr>
  </w:style>
  <w:style w:type="paragraph" w:styleId="22">
    <w:name w:val="Body Text 2"/>
    <w:basedOn w:val="a9"/>
    <w:link w:val="23"/>
    <w:autoRedefine/>
    <w:rsid w:val="00954C5B"/>
    <w:pPr>
      <w:ind w:leftChars="135" w:left="283" w:firstLineChars="135" w:firstLine="283"/>
    </w:pPr>
    <w:rPr>
      <w:kern w:val="0"/>
    </w:rPr>
  </w:style>
  <w:style w:type="paragraph" w:styleId="24">
    <w:name w:val="Body Text Indent 2"/>
    <w:basedOn w:val="a9"/>
    <w:pPr>
      <w:ind w:leftChars="171" w:left="359" w:firstLineChars="114" w:firstLine="239"/>
    </w:pPr>
  </w:style>
  <w:style w:type="paragraph" w:styleId="31">
    <w:name w:val="Body Text 3"/>
    <w:basedOn w:val="a9"/>
    <w:autoRedefine/>
    <w:pPr>
      <w:ind w:leftChars="150" w:left="315" w:firstLineChars="100" w:firstLine="210"/>
    </w:pPr>
    <w:rPr>
      <w:kern w:val="0"/>
      <w:lang w:val="en-AU"/>
    </w:rPr>
  </w:style>
  <w:style w:type="paragraph" w:styleId="32">
    <w:name w:val="Body Text Indent 3"/>
    <w:basedOn w:val="a9"/>
    <w:pPr>
      <w:overflowPunct w:val="0"/>
      <w:ind w:leftChars="200" w:left="420" w:firstLineChars="100" w:firstLine="200"/>
      <w:textAlignment w:val="baseline"/>
    </w:pPr>
    <w:rPr>
      <w:color w:val="000000"/>
      <w:kern w:val="0"/>
      <w:szCs w:val="21"/>
    </w:rPr>
  </w:style>
  <w:style w:type="paragraph" w:styleId="af9">
    <w:name w:val="Balloon Text"/>
    <w:basedOn w:val="a9"/>
    <w:semiHidden/>
    <w:rPr>
      <w:rFonts w:ascii="Arial" w:eastAsia="ＭＳ ゴシック" w:hAnsi="Arial"/>
      <w:sz w:val="18"/>
      <w:szCs w:val="18"/>
    </w:rPr>
  </w:style>
  <w:style w:type="character" w:styleId="afa">
    <w:name w:val="FollowedHyperlink"/>
    <w:rPr>
      <w:color w:val="800080"/>
      <w:u w:val="single"/>
    </w:rPr>
  </w:style>
  <w:style w:type="paragraph" w:styleId="afb">
    <w:name w:val="Salutation"/>
    <w:basedOn w:val="a9"/>
    <w:next w:val="a9"/>
    <w:rPr>
      <w:rFonts w:hAnsi="ＭＳ 明朝"/>
      <w:szCs w:val="24"/>
    </w:rPr>
  </w:style>
  <w:style w:type="paragraph" w:customStyle="1" w:styleId="xl25">
    <w:name w:val="xl25"/>
    <w:basedOn w:val="a9"/>
    <w:pPr>
      <w:widowControl/>
      <w:pBdr>
        <w:top w:val="single" w:sz="8" w:space="0" w:color="auto"/>
        <w:left w:val="single" w:sz="8"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4"/>
      <w:szCs w:val="24"/>
    </w:rPr>
  </w:style>
  <w:style w:type="paragraph" w:styleId="afc">
    <w:name w:val="Closing"/>
    <w:basedOn w:val="a9"/>
    <w:pPr>
      <w:jc w:val="right"/>
    </w:pPr>
    <w:rPr>
      <w:rFonts w:hAnsi="ＭＳ 明朝"/>
      <w:szCs w:val="24"/>
    </w:rPr>
  </w:style>
  <w:style w:type="paragraph" w:customStyle="1" w:styleId="font5">
    <w:name w:val="font5"/>
    <w:basedOn w:val="a9"/>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b/>
      <w:bCs/>
      <w:kern w:val="0"/>
      <w:sz w:val="24"/>
      <w:szCs w:val="24"/>
    </w:rPr>
  </w:style>
  <w:style w:type="paragraph" w:customStyle="1" w:styleId="a">
    <w:name w:val="丸数字の文章"/>
    <w:basedOn w:val="a9"/>
    <w:pPr>
      <w:numPr>
        <w:numId w:val="8"/>
      </w:numPr>
    </w:pPr>
  </w:style>
  <w:style w:type="paragraph" w:customStyle="1" w:styleId="41">
    <w:name w:val="本文 4　箇条書き"/>
    <w:basedOn w:val="42"/>
    <w:pPr>
      <w:ind w:left="460" w:hanging="210"/>
    </w:pPr>
    <w:rPr>
      <w:kern w:val="0"/>
    </w:rPr>
  </w:style>
  <w:style w:type="paragraph" w:customStyle="1" w:styleId="25">
    <w:name w:val="本文 2箇条書き"/>
    <w:basedOn w:val="22"/>
    <w:pPr>
      <w:ind w:leftChars="150" w:left="250" w:hangingChars="100" w:hanging="100"/>
    </w:pPr>
  </w:style>
  <w:style w:type="paragraph" w:customStyle="1" w:styleId="42">
    <w:name w:val="本文 4"/>
    <w:basedOn w:val="a9"/>
    <w:autoRedefine/>
    <w:rsid w:val="003D686A"/>
    <w:pPr>
      <w:ind w:leftChars="202" w:left="424" w:firstLineChars="100" w:firstLine="210"/>
    </w:pPr>
    <w:rPr>
      <w:lang w:val="en-AU"/>
    </w:rPr>
  </w:style>
  <w:style w:type="paragraph" w:customStyle="1" w:styleId="51">
    <w:name w:val="本文 5"/>
    <w:basedOn w:val="42"/>
    <w:pPr>
      <w:ind w:leftChars="300" w:left="300" w:firstLine="100"/>
    </w:pPr>
  </w:style>
  <w:style w:type="character" w:styleId="afd">
    <w:name w:val="annotation reference"/>
    <w:rsid w:val="00C757D3"/>
    <w:rPr>
      <w:sz w:val="18"/>
      <w:szCs w:val="18"/>
    </w:rPr>
  </w:style>
  <w:style w:type="paragraph" w:styleId="afe">
    <w:name w:val="annotation text"/>
    <w:basedOn w:val="a9"/>
    <w:link w:val="aff"/>
    <w:rsid w:val="00C757D3"/>
    <w:pPr>
      <w:jc w:val="left"/>
    </w:pPr>
    <w:rPr>
      <w:lang w:val="x-none" w:eastAsia="x-none"/>
    </w:rPr>
  </w:style>
  <w:style w:type="character" w:customStyle="1" w:styleId="aff">
    <w:name w:val="コメント文字列 (文字)"/>
    <w:link w:val="afe"/>
    <w:rsid w:val="00C757D3"/>
    <w:rPr>
      <w:kern w:val="2"/>
      <w:sz w:val="21"/>
    </w:rPr>
  </w:style>
  <w:style w:type="paragraph" w:customStyle="1" w:styleId="4111">
    <w:name w:val="スタイル スタイル 本文 4 + 自動 右  1 字 + 左 :  1 字 最初の行 :  1 字"/>
    <w:basedOn w:val="a9"/>
    <w:rsid w:val="00C757D3"/>
    <w:pPr>
      <w:tabs>
        <w:tab w:val="left" w:pos="636"/>
      </w:tabs>
      <w:ind w:left="397" w:firstLineChars="100" w:firstLine="100"/>
    </w:pPr>
    <w:rPr>
      <w:rFonts w:hAnsi="ＭＳ 明朝" w:cs="ＭＳ 明朝"/>
      <w:lang w:val="en-AU"/>
    </w:rPr>
  </w:style>
  <w:style w:type="paragraph" w:customStyle="1" w:styleId="12">
    <w:name w:val="スタイル1"/>
    <w:basedOn w:val="22"/>
    <w:link w:val="13"/>
    <w:rsid w:val="007315ED"/>
    <w:rPr>
      <w:lang w:val="en-AU"/>
    </w:rPr>
  </w:style>
  <w:style w:type="paragraph" w:customStyle="1" w:styleId="a2">
    <w:name w:val="見出し①（第○）"/>
    <w:basedOn w:val="a9"/>
    <w:rsid w:val="007315ED"/>
    <w:pPr>
      <w:numPr>
        <w:numId w:val="26"/>
      </w:numPr>
      <w:adjustRightInd/>
      <w:spacing w:afterLines="50" w:after="50"/>
      <w:outlineLvl w:val="0"/>
    </w:pPr>
    <w:rPr>
      <w:rFonts w:ascii="ＭＳ ゴシック" w:eastAsia="ＭＳ ゴシック" w:hAnsi="ＭＳ ゴシック"/>
      <w:kern w:val="0"/>
      <w:sz w:val="24"/>
      <w:szCs w:val="22"/>
    </w:rPr>
  </w:style>
  <w:style w:type="character" w:customStyle="1" w:styleId="23">
    <w:name w:val="本文 2 (文字)"/>
    <w:link w:val="22"/>
    <w:rsid w:val="007315ED"/>
    <w:rPr>
      <w:sz w:val="21"/>
    </w:rPr>
  </w:style>
  <w:style w:type="character" w:customStyle="1" w:styleId="13">
    <w:name w:val="スタイル1 (文字)"/>
    <w:link w:val="12"/>
    <w:rsid w:val="007315ED"/>
    <w:rPr>
      <w:sz w:val="21"/>
      <w:lang w:val="en-AU"/>
    </w:rPr>
  </w:style>
  <w:style w:type="paragraph" w:customStyle="1" w:styleId="a3">
    <w:name w:val="見出し②（大数字）"/>
    <w:basedOn w:val="a9"/>
    <w:rsid w:val="007315ED"/>
    <w:pPr>
      <w:numPr>
        <w:ilvl w:val="1"/>
        <w:numId w:val="26"/>
      </w:numPr>
      <w:adjustRightInd/>
      <w:spacing w:afterLines="50" w:after="50"/>
      <w:outlineLvl w:val="1"/>
    </w:pPr>
    <w:rPr>
      <w:rFonts w:ascii="ＭＳ ゴシック" w:eastAsia="ＭＳ ゴシック" w:hAnsi="ＭＳ ゴシック"/>
      <w:bCs/>
      <w:kern w:val="0"/>
      <w:szCs w:val="22"/>
    </w:rPr>
  </w:style>
  <w:style w:type="paragraph" w:customStyle="1" w:styleId="a4">
    <w:name w:val="見出し③（数字両括弧）"/>
    <w:basedOn w:val="a9"/>
    <w:rsid w:val="007315ED"/>
    <w:pPr>
      <w:numPr>
        <w:ilvl w:val="2"/>
        <w:numId w:val="26"/>
      </w:numPr>
      <w:adjustRightInd/>
      <w:spacing w:afterLines="50" w:after="50"/>
      <w:outlineLvl w:val="2"/>
    </w:pPr>
    <w:rPr>
      <w:rFonts w:ascii="ＭＳ ゴシック" w:eastAsia="ＭＳ ゴシック" w:hAnsi="ＭＳ ゴシック"/>
      <w:bCs/>
      <w:kern w:val="0"/>
      <w:szCs w:val="22"/>
    </w:rPr>
  </w:style>
  <w:style w:type="paragraph" w:customStyle="1" w:styleId="aff0">
    <w:name w:val="本文②（数字の下）"/>
    <w:basedOn w:val="a9"/>
    <w:link w:val="aff1"/>
    <w:rsid w:val="007315ED"/>
    <w:pPr>
      <w:adjustRightInd/>
      <w:ind w:leftChars="200" w:left="200" w:firstLineChars="100" w:firstLine="100"/>
    </w:pPr>
    <w:rPr>
      <w:kern w:val="0"/>
      <w:szCs w:val="22"/>
    </w:rPr>
  </w:style>
  <w:style w:type="paragraph" w:customStyle="1" w:styleId="a5">
    <w:name w:val="見出し④（○数字）"/>
    <w:basedOn w:val="a9"/>
    <w:rsid w:val="007315ED"/>
    <w:pPr>
      <w:keepNext/>
      <w:numPr>
        <w:ilvl w:val="3"/>
        <w:numId w:val="26"/>
      </w:numPr>
      <w:adjustRightInd/>
      <w:spacing w:beforeLines="50" w:before="50"/>
      <w:outlineLvl w:val="3"/>
    </w:pPr>
    <w:rPr>
      <w:rFonts w:ascii="ＭＳ ゴシック" w:eastAsia="ＭＳ ゴシック" w:hAnsi="ＭＳ ゴシック"/>
      <w:kern w:val="0"/>
      <w:szCs w:val="22"/>
    </w:rPr>
  </w:style>
  <w:style w:type="character" w:customStyle="1" w:styleId="aff1">
    <w:name w:val="本文②（数字の下） (文字)"/>
    <w:link w:val="aff0"/>
    <w:rsid w:val="007315ED"/>
    <w:rPr>
      <w:rFonts w:ascii="ＭＳ 明朝"/>
      <w:sz w:val="21"/>
      <w:szCs w:val="22"/>
    </w:rPr>
  </w:style>
  <w:style w:type="paragraph" w:customStyle="1" w:styleId="a7">
    <w:name w:val="ぶら下げ⑤（カナ）"/>
    <w:basedOn w:val="a9"/>
    <w:link w:val="aff2"/>
    <w:rsid w:val="007315ED"/>
    <w:pPr>
      <w:numPr>
        <w:numId w:val="25"/>
      </w:numPr>
      <w:adjustRightInd/>
    </w:pPr>
    <w:rPr>
      <w:kern w:val="0"/>
      <w:szCs w:val="22"/>
    </w:rPr>
  </w:style>
  <w:style w:type="character" w:customStyle="1" w:styleId="aff2">
    <w:name w:val="ぶら下げ⑤（カナ） (文字)"/>
    <w:link w:val="a7"/>
    <w:rsid w:val="007315ED"/>
    <w:rPr>
      <w:rFonts w:ascii="ＭＳ 明朝"/>
      <w:sz w:val="21"/>
      <w:szCs w:val="22"/>
    </w:rPr>
  </w:style>
  <w:style w:type="paragraph" w:customStyle="1" w:styleId="a6">
    <w:name w:val="見出し⑤（カナ）"/>
    <w:basedOn w:val="a9"/>
    <w:rsid w:val="007315ED"/>
    <w:pPr>
      <w:numPr>
        <w:ilvl w:val="4"/>
        <w:numId w:val="26"/>
      </w:numPr>
      <w:adjustRightInd/>
      <w:spacing w:beforeLines="50" w:before="50"/>
    </w:pPr>
    <w:rPr>
      <w:rFonts w:ascii="ＭＳ ゴシック" w:eastAsia="ＭＳ ゴシック" w:hAnsi="ＭＳ ゴシック"/>
      <w:kern w:val="0"/>
      <w:szCs w:val="22"/>
    </w:rPr>
  </w:style>
  <w:style w:type="paragraph" w:customStyle="1" w:styleId="aff3">
    <w:name w:val="文章"/>
    <w:basedOn w:val="a9"/>
    <w:link w:val="aff4"/>
    <w:qFormat/>
    <w:rsid w:val="00F710E2"/>
    <w:pPr>
      <w:ind w:leftChars="100" w:left="210" w:firstLineChars="100" w:firstLine="210"/>
    </w:pPr>
    <w:rPr>
      <w:rFonts w:hAnsi="ＭＳ 明朝"/>
      <w:szCs w:val="21"/>
    </w:rPr>
  </w:style>
  <w:style w:type="paragraph" w:customStyle="1" w:styleId="aff5">
    <w:name w:val="第１"/>
    <w:basedOn w:val="1"/>
    <w:link w:val="aff6"/>
    <w:qFormat/>
    <w:rsid w:val="00DF38A4"/>
  </w:style>
  <w:style w:type="character" w:customStyle="1" w:styleId="aff4">
    <w:name w:val="文章 (文字)"/>
    <w:basedOn w:val="ac"/>
    <w:link w:val="aff3"/>
    <w:rsid w:val="00F710E2"/>
    <w:rPr>
      <w:rFonts w:ascii="ＭＳ 明朝" w:hAnsi="ＭＳ 明朝"/>
      <w:kern w:val="2"/>
      <w:sz w:val="21"/>
      <w:szCs w:val="21"/>
    </w:rPr>
  </w:style>
  <w:style w:type="paragraph" w:customStyle="1" w:styleId="aff7">
    <w:name w:val="１．"/>
    <w:basedOn w:val="2"/>
    <w:link w:val="aff8"/>
    <w:qFormat/>
    <w:rsid w:val="00DF38A4"/>
  </w:style>
  <w:style w:type="character" w:customStyle="1" w:styleId="10">
    <w:name w:val="見出し 1 (文字)"/>
    <w:basedOn w:val="ac"/>
    <w:link w:val="1"/>
    <w:rsid w:val="00DF38A4"/>
    <w:rPr>
      <w:rFonts w:ascii="Arial" w:eastAsia="ＭＳ ゴシック" w:hAnsi="Arial"/>
      <w:b/>
      <w:kern w:val="2"/>
      <w:sz w:val="24"/>
    </w:rPr>
  </w:style>
  <w:style w:type="character" w:customStyle="1" w:styleId="aff6">
    <w:name w:val="第１ (文字)"/>
    <w:basedOn w:val="10"/>
    <w:link w:val="aff5"/>
    <w:rsid w:val="00DF38A4"/>
    <w:rPr>
      <w:rFonts w:ascii="Arial" w:eastAsia="ＭＳ ゴシック" w:hAnsi="Arial"/>
      <w:b/>
      <w:kern w:val="2"/>
      <w:sz w:val="24"/>
    </w:rPr>
  </w:style>
  <w:style w:type="paragraph" w:customStyle="1" w:styleId="aff9">
    <w:name w:val="①"/>
    <w:basedOn w:val="aff3"/>
    <w:link w:val="affa"/>
    <w:qFormat/>
    <w:rsid w:val="009235C3"/>
    <w:pPr>
      <w:spacing w:beforeLines="50" w:before="167" w:afterLines="50" w:after="167"/>
      <w:ind w:left="630" w:hangingChars="200" w:hanging="420"/>
    </w:pPr>
  </w:style>
  <w:style w:type="character" w:customStyle="1" w:styleId="20">
    <w:name w:val="見出し 2 (文字)"/>
    <w:basedOn w:val="ac"/>
    <w:link w:val="2"/>
    <w:rsid w:val="00DF38A4"/>
    <w:rPr>
      <w:rFonts w:ascii="Arial" w:eastAsia="ＭＳ ゴシック" w:hAnsi="Arial"/>
      <w:b/>
      <w:sz w:val="21"/>
    </w:rPr>
  </w:style>
  <w:style w:type="character" w:customStyle="1" w:styleId="aff8">
    <w:name w:val="１． (文字)"/>
    <w:basedOn w:val="20"/>
    <w:link w:val="aff7"/>
    <w:rsid w:val="00DF38A4"/>
    <w:rPr>
      <w:rFonts w:ascii="Arial" w:eastAsia="ＭＳ ゴシック" w:hAnsi="Arial"/>
      <w:b/>
      <w:sz w:val="21"/>
    </w:rPr>
  </w:style>
  <w:style w:type="paragraph" w:customStyle="1" w:styleId="affb">
    <w:name w:val="表タイトル"/>
    <w:basedOn w:val="a9"/>
    <w:link w:val="affc"/>
    <w:qFormat/>
    <w:rsid w:val="009235C3"/>
    <w:pPr>
      <w:spacing w:afterLines="50" w:after="167"/>
      <w:jc w:val="center"/>
    </w:pPr>
    <w:rPr>
      <w:rFonts w:ascii="ＭＳ ゴシック" w:eastAsia="ＭＳ ゴシック" w:hAnsi="ＭＳ ゴシック"/>
      <w:b/>
    </w:rPr>
  </w:style>
  <w:style w:type="character" w:customStyle="1" w:styleId="affa">
    <w:name w:val="① (文字)"/>
    <w:basedOn w:val="aff4"/>
    <w:link w:val="aff9"/>
    <w:rsid w:val="009235C3"/>
    <w:rPr>
      <w:rFonts w:ascii="ＭＳ 明朝" w:hAnsi="ＭＳ 明朝"/>
      <w:kern w:val="2"/>
      <w:sz w:val="21"/>
      <w:szCs w:val="21"/>
    </w:rPr>
  </w:style>
  <w:style w:type="paragraph" w:customStyle="1" w:styleId="26">
    <w:name w:val="スタイル2"/>
    <w:basedOn w:val="aa"/>
    <w:link w:val="27"/>
    <w:rsid w:val="003D2F4F"/>
    <w:pPr>
      <w:ind w:leftChars="200" w:left="420" w:firstLineChars="100" w:firstLine="210"/>
    </w:pPr>
    <w:rPr>
      <w:rFonts w:hAnsi="ＭＳ 明朝"/>
    </w:rPr>
  </w:style>
  <w:style w:type="character" w:customStyle="1" w:styleId="affc">
    <w:name w:val="表タイトル (文字)"/>
    <w:basedOn w:val="ac"/>
    <w:link w:val="affb"/>
    <w:rsid w:val="009235C3"/>
    <w:rPr>
      <w:rFonts w:ascii="ＭＳ ゴシック" w:eastAsia="ＭＳ ゴシック" w:hAnsi="ＭＳ ゴシック"/>
      <w:b/>
      <w:kern w:val="2"/>
      <w:sz w:val="21"/>
    </w:rPr>
  </w:style>
  <w:style w:type="character" w:customStyle="1" w:styleId="27">
    <w:name w:val="スタイル2 (文字)"/>
    <w:link w:val="26"/>
    <w:rsid w:val="003D2F4F"/>
    <w:rPr>
      <w:rFonts w:ascii="ＭＳ 明朝" w:hAnsi="ＭＳ 明朝"/>
      <w:sz w:val="21"/>
      <w:szCs w:val="21"/>
    </w:rPr>
  </w:style>
  <w:style w:type="paragraph" w:styleId="affd">
    <w:name w:val="annotation subject"/>
    <w:basedOn w:val="afe"/>
    <w:next w:val="afe"/>
    <w:link w:val="affe"/>
    <w:rsid w:val="003D2F4F"/>
    <w:rPr>
      <w:rFonts w:ascii="Century"/>
      <w:b/>
      <w:bCs/>
      <w:lang w:val="en-US" w:eastAsia="ja-JP"/>
    </w:rPr>
  </w:style>
  <w:style w:type="character" w:customStyle="1" w:styleId="affe">
    <w:name w:val="コメント内容 (文字)"/>
    <w:basedOn w:val="aff"/>
    <w:link w:val="affd"/>
    <w:rsid w:val="003D2F4F"/>
    <w:rPr>
      <w:b/>
      <w:bCs/>
      <w:kern w:val="2"/>
      <w:sz w:val="21"/>
    </w:rPr>
  </w:style>
  <w:style w:type="paragraph" w:customStyle="1" w:styleId="afff">
    <w:name w:val="業務中黒"/>
    <w:basedOn w:val="a9"/>
    <w:link w:val="afff0"/>
    <w:rsid w:val="0087461E"/>
    <w:pPr>
      <w:ind w:leftChars="200" w:left="630" w:hangingChars="100" w:hanging="210"/>
    </w:pPr>
    <w:rPr>
      <w:rFonts w:hAnsi="ＭＳ 明朝"/>
    </w:rPr>
  </w:style>
  <w:style w:type="paragraph" w:customStyle="1" w:styleId="afff1">
    <w:name w:val="（１）"/>
    <w:basedOn w:val="aff7"/>
    <w:link w:val="afff2"/>
    <w:qFormat/>
    <w:rsid w:val="009061CA"/>
    <w:pPr>
      <w:outlineLvl w:val="2"/>
    </w:pPr>
  </w:style>
  <w:style w:type="character" w:customStyle="1" w:styleId="afff0">
    <w:name w:val="業務中黒 (文字)"/>
    <w:basedOn w:val="ac"/>
    <w:link w:val="afff"/>
    <w:rsid w:val="0087461E"/>
    <w:rPr>
      <w:rFonts w:ascii="ＭＳ 明朝" w:hAnsi="ＭＳ 明朝"/>
      <w:kern w:val="2"/>
      <w:sz w:val="21"/>
    </w:rPr>
  </w:style>
  <w:style w:type="character" w:customStyle="1" w:styleId="afff2">
    <w:name w:val="（１） (文字)"/>
    <w:basedOn w:val="aff8"/>
    <w:link w:val="afff1"/>
    <w:rsid w:val="009061CA"/>
    <w:rPr>
      <w:rFonts w:ascii="Arial" w:eastAsia="ＭＳ ゴシック" w:hAnsi="Arial"/>
      <w:b/>
      <w:sz w:val="21"/>
    </w:rPr>
  </w:style>
  <w:style w:type="table" w:styleId="afff3">
    <w:name w:val="Table Grid"/>
    <w:basedOn w:val="ad"/>
    <w:uiPriority w:val="59"/>
    <w:rsid w:val="00547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TOC Heading"/>
    <w:basedOn w:val="1"/>
    <w:next w:val="a9"/>
    <w:uiPriority w:val="39"/>
    <w:unhideWhenUsed/>
    <w:rsid w:val="00B6389B"/>
    <w:pPr>
      <w:keepLines/>
      <w:widowControl/>
      <w:adjustRightInd/>
      <w:spacing w:beforeLines="0" w:before="480" w:afterLines="0" w:after="0" w:line="276" w:lineRule="auto"/>
      <w:jc w:val="left"/>
      <w:outlineLvl w:val="9"/>
    </w:pPr>
    <w:rPr>
      <w:rFonts w:asciiTheme="majorHAnsi" w:eastAsiaTheme="majorEastAsia" w:hAnsiTheme="majorHAnsi" w:cstheme="majorBidi"/>
      <w:bCs/>
      <w:color w:val="2F5496" w:themeColor="accent1" w:themeShade="BF"/>
      <w:kern w:val="0"/>
      <w:sz w:val="28"/>
      <w:szCs w:val="28"/>
    </w:rPr>
  </w:style>
  <w:style w:type="paragraph" w:customStyle="1" w:styleId="afff5">
    <w:name w:val="表中黒"/>
    <w:basedOn w:val="a9"/>
    <w:link w:val="afff6"/>
    <w:qFormat/>
    <w:rsid w:val="00A17AA5"/>
    <w:pPr>
      <w:ind w:left="210" w:hangingChars="100" w:hanging="210"/>
    </w:pPr>
  </w:style>
  <w:style w:type="character" w:customStyle="1" w:styleId="afff6">
    <w:name w:val="表中黒 (文字)"/>
    <w:basedOn w:val="ac"/>
    <w:link w:val="afff5"/>
    <w:rsid w:val="00A17AA5"/>
    <w:rPr>
      <w:rFonts w:ascii="ＭＳ 明朝"/>
      <w:kern w:val="2"/>
      <w:sz w:val="21"/>
    </w:rPr>
  </w:style>
  <w:style w:type="paragraph" w:styleId="afff7">
    <w:name w:val="Revision"/>
    <w:hidden/>
    <w:uiPriority w:val="99"/>
    <w:semiHidden/>
    <w:rsid w:val="00955A21"/>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2222\&#12487;&#12473;&#12463;&#12488;&#12483;&#12503;\&#22577;&#21578;&#26360;_010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F1FA43-8E06-4BCC-9E4C-BE0FB3736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報告書_0101</Template>
  <TotalTime>24</TotalTime>
  <Pages>13</Pages>
  <Words>1250</Words>
  <Characters>7130</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大阪府営筆ヶ崎住宅民活プロジェクト</vt:lpstr>
      <vt:lpstr>大阪府営筆ヶ崎住宅民活プロジェクト</vt:lpstr>
    </vt:vector>
  </TitlesOfParts>
  <Company>Microsoft</Company>
  <LinksUpToDate>false</LinksUpToDate>
  <CharactersWithSpaces>8364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つげさん</dc:creator>
  <cp:revision>12</cp:revision>
  <cp:lastPrinted>2019-03-19T00:58:00Z</cp:lastPrinted>
  <dcterms:created xsi:type="dcterms:W3CDTF">2019-03-19T09:39:00Z</dcterms:created>
  <dcterms:modified xsi:type="dcterms:W3CDTF">2019-04-01T06:01:00Z</dcterms:modified>
</cp:coreProperties>
</file>