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252BA" w14:textId="162AB99B" w:rsidR="00DB715A" w:rsidRPr="00CD3E2C" w:rsidRDefault="00DB715A" w:rsidP="00DB715A">
      <w:pPr>
        <w:rPr>
          <w:color w:val="000000" w:themeColor="text1"/>
        </w:rPr>
      </w:pPr>
      <w:r w:rsidRPr="00CD3E2C">
        <w:rPr>
          <w:rFonts w:hint="eastAsia"/>
          <w:color w:val="000000" w:themeColor="text1"/>
        </w:rPr>
        <w:t>別紙</w:t>
      </w:r>
      <w:r w:rsidR="00B23AC9" w:rsidRPr="00CD3E2C">
        <w:rPr>
          <w:rFonts w:hint="eastAsia"/>
          <w:color w:val="000000" w:themeColor="text1"/>
        </w:rPr>
        <w:t>9</w:t>
      </w:r>
      <w:r w:rsidRPr="00CD3E2C">
        <w:rPr>
          <w:rFonts w:hint="eastAsia"/>
          <w:color w:val="000000" w:themeColor="text1"/>
        </w:rPr>
        <w:tab/>
      </w:r>
      <w:r w:rsidRPr="00CD3E2C">
        <w:rPr>
          <w:rFonts w:hint="eastAsia"/>
          <w:color w:val="000000" w:themeColor="text1"/>
        </w:rPr>
        <w:t>加入する保険等</w:t>
      </w:r>
      <w:r w:rsidR="00134833" w:rsidRPr="00134833">
        <w:rPr>
          <w:rFonts w:ascii="ＭＳ ゴシック" w:eastAsia="ＭＳ ゴシック" w:hAnsi="ＭＳ ゴシック" w:hint="eastAsia"/>
        </w:rPr>
        <w:t>（令和元年５月</w:t>
      </w:r>
      <w:r w:rsidR="006515AD">
        <w:rPr>
          <w:rFonts w:ascii="ＭＳ ゴシック" w:eastAsia="ＭＳ ゴシック" w:hAnsi="ＭＳ ゴシック" w:hint="eastAsia"/>
        </w:rPr>
        <w:t>24</w:t>
      </w:r>
      <w:r w:rsidR="00134833" w:rsidRPr="00134833">
        <w:rPr>
          <w:rFonts w:ascii="ＭＳ ゴシック" w:eastAsia="ＭＳ ゴシック" w:hAnsi="ＭＳ ゴシック" w:hint="eastAsia"/>
        </w:rPr>
        <w:t>日修正版）</w:t>
      </w:r>
    </w:p>
    <w:p w14:paraId="0D7C940C" w14:textId="77777777" w:rsidR="00247B9D" w:rsidRPr="00CD3E2C" w:rsidRDefault="00227001" w:rsidP="00DB715A">
      <w:pPr>
        <w:rPr>
          <w:color w:val="000000" w:themeColor="text1"/>
        </w:rPr>
      </w:pPr>
      <w:r w:rsidRPr="00CD3E2C">
        <w:rPr>
          <w:rFonts w:hint="eastAsia"/>
          <w:color w:val="000000" w:themeColor="text1"/>
        </w:rPr>
        <w:t>提案に基づき確定し、記載するが、少なくとも下記の保険を付保すること。</w:t>
      </w:r>
    </w:p>
    <w:p w14:paraId="7F48481A" w14:textId="77777777" w:rsidR="00227001" w:rsidRPr="00CD3E2C" w:rsidRDefault="00227001" w:rsidP="00DB715A">
      <w:pPr>
        <w:rPr>
          <w:color w:val="000000" w:themeColor="text1"/>
        </w:rPr>
      </w:pPr>
    </w:p>
    <w:p w14:paraId="1303130C" w14:textId="77777777" w:rsidR="00897BDE" w:rsidRPr="00CD3E2C" w:rsidRDefault="00897BDE" w:rsidP="00897BDE">
      <w:pPr>
        <w:rPr>
          <w:rFonts w:ascii="ＭＳ 明朝" w:hAnsi="ＭＳ 明朝"/>
          <w:color w:val="000000" w:themeColor="text1"/>
        </w:rPr>
      </w:pPr>
      <w:r w:rsidRPr="00CD3E2C">
        <w:rPr>
          <w:rFonts w:ascii="ＭＳ 明朝" w:hAnsi="ＭＳ 明朝" w:hint="eastAsia"/>
          <w:color w:val="000000" w:themeColor="text1"/>
        </w:rPr>
        <w:t>（１）</w:t>
      </w:r>
      <w:r w:rsidR="00227001" w:rsidRPr="00CD3E2C">
        <w:rPr>
          <w:rFonts w:ascii="ＭＳ 明朝" w:hAnsi="ＭＳ 明朝" w:hint="eastAsia"/>
          <w:color w:val="000000" w:themeColor="text1"/>
        </w:rPr>
        <w:t>施設整備に係る</w:t>
      </w:r>
      <w:r w:rsidRPr="00CD3E2C">
        <w:rPr>
          <w:rFonts w:ascii="ＭＳ 明朝" w:hAnsi="ＭＳ 明朝" w:hint="eastAsia"/>
          <w:color w:val="000000" w:themeColor="text1"/>
        </w:rPr>
        <w:t>業務</w:t>
      </w:r>
      <w:r w:rsidR="00227001" w:rsidRPr="00CD3E2C">
        <w:rPr>
          <w:rFonts w:ascii="ＭＳ 明朝" w:hAnsi="ＭＳ 明朝" w:hint="eastAsia"/>
          <w:color w:val="000000" w:themeColor="text1"/>
        </w:rPr>
        <w:t>の</w:t>
      </w:r>
      <w:r w:rsidRPr="00CD3E2C">
        <w:rPr>
          <w:rFonts w:ascii="ＭＳ 明朝" w:hAnsi="ＭＳ 明朝" w:hint="eastAsia"/>
          <w:color w:val="000000" w:themeColor="text1"/>
        </w:rPr>
        <w:t>期間中の保険</w:t>
      </w:r>
    </w:p>
    <w:p w14:paraId="77FE61BD" w14:textId="77777777" w:rsidR="00897BDE" w:rsidRPr="00CD3E2C" w:rsidRDefault="00897BDE" w:rsidP="00897BDE">
      <w:pPr>
        <w:ind w:leftChars="100" w:left="420" w:hangingChars="100" w:hanging="210"/>
        <w:rPr>
          <w:rFonts w:ascii="ＭＳ 明朝" w:hAnsi="ＭＳ 明朝"/>
          <w:color w:val="000000" w:themeColor="text1"/>
        </w:rPr>
      </w:pPr>
      <w:r w:rsidRPr="00CD3E2C">
        <w:rPr>
          <w:rFonts w:ascii="ＭＳ 明朝" w:hAnsi="ＭＳ 明朝" w:hint="eastAsia"/>
          <w:color w:val="000000" w:themeColor="text1"/>
        </w:rPr>
        <w:t>ア　建設工事保険</w:t>
      </w:r>
      <w:r w:rsidR="00227001" w:rsidRPr="00CD3E2C">
        <w:rPr>
          <w:rFonts w:ascii="ＭＳ 明朝" w:hAnsi="ＭＳ 明朝" w:hint="eastAsia"/>
          <w:color w:val="000000" w:themeColor="text1"/>
        </w:rPr>
        <w:t>、</w:t>
      </w:r>
      <w:r w:rsidRPr="00CD3E2C">
        <w:rPr>
          <w:rFonts w:ascii="ＭＳ 明朝" w:hAnsi="ＭＳ 明朝" w:hint="eastAsia"/>
          <w:color w:val="000000" w:themeColor="text1"/>
        </w:rPr>
        <w:t>組立保険又は土木工事保険（又は類似の機能を有する共済等を含む。以下同じ。）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5387"/>
      </w:tblGrid>
      <w:tr w:rsidR="00CD3E2C" w:rsidRPr="00CD3E2C" w14:paraId="61FCDC0B" w14:textId="77777777" w:rsidTr="00352036">
        <w:trPr>
          <w:trHeight w:val="272"/>
        </w:trPr>
        <w:tc>
          <w:tcPr>
            <w:tcW w:w="1843" w:type="dxa"/>
            <w:shd w:val="clear" w:color="auto" w:fill="auto"/>
            <w:vAlign w:val="center"/>
          </w:tcPr>
          <w:p w14:paraId="7B75287B" w14:textId="77777777" w:rsidR="00897BDE" w:rsidRPr="00CD3E2C" w:rsidRDefault="00897BDE" w:rsidP="00B84852">
            <w:pPr>
              <w:snapToGrid w:val="0"/>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保険種類</w:t>
            </w:r>
          </w:p>
        </w:tc>
        <w:tc>
          <w:tcPr>
            <w:tcW w:w="6804" w:type="dxa"/>
            <w:gridSpan w:val="2"/>
            <w:shd w:val="clear" w:color="auto" w:fill="auto"/>
            <w:vAlign w:val="center"/>
          </w:tcPr>
          <w:p w14:paraId="589EDFCF" w14:textId="77777777" w:rsidR="00897BDE" w:rsidRPr="00CD3E2C" w:rsidRDefault="00897BDE" w:rsidP="00B84852">
            <w:pPr>
              <w:snapToGrid w:val="0"/>
              <w:spacing w:line="240" w:lineRule="exact"/>
              <w:ind w:firstLineChars="45" w:firstLine="94"/>
              <w:jc w:val="center"/>
              <w:rPr>
                <w:rFonts w:ascii="ＭＳ 明朝" w:hAnsi="ＭＳ 明朝"/>
                <w:color w:val="000000" w:themeColor="text1"/>
                <w:szCs w:val="21"/>
              </w:rPr>
            </w:pPr>
            <w:r w:rsidRPr="00CD3E2C">
              <w:rPr>
                <w:rFonts w:ascii="ＭＳ 明朝" w:hAnsi="ＭＳ 明朝" w:hint="eastAsia"/>
                <w:color w:val="000000" w:themeColor="text1"/>
                <w:szCs w:val="21"/>
              </w:rPr>
              <w:t>付保内容</w:t>
            </w:r>
          </w:p>
        </w:tc>
      </w:tr>
      <w:tr w:rsidR="00CD3E2C" w:rsidRPr="00CD3E2C" w14:paraId="1789DB62" w14:textId="77777777" w:rsidTr="00352036">
        <w:tc>
          <w:tcPr>
            <w:tcW w:w="1843" w:type="dxa"/>
            <w:vMerge w:val="restart"/>
            <w:shd w:val="clear" w:color="auto" w:fill="auto"/>
            <w:vAlign w:val="center"/>
          </w:tcPr>
          <w:p w14:paraId="02B79159"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履行保証</w:t>
            </w:r>
          </w:p>
        </w:tc>
        <w:tc>
          <w:tcPr>
            <w:tcW w:w="1417" w:type="dxa"/>
            <w:shd w:val="clear" w:color="auto" w:fill="auto"/>
          </w:tcPr>
          <w:p w14:paraId="574FA7BF"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5E32EDF" w14:textId="5C670C63" w:rsidR="0012008E" w:rsidRPr="00CD3E2C" w:rsidRDefault="00135B4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建設</w:t>
            </w:r>
            <w:r w:rsidR="0012008E" w:rsidRPr="00CD3E2C">
              <w:rPr>
                <w:rFonts w:ascii="ＭＳ 明朝" w:hAnsi="ＭＳ 明朝" w:hint="eastAsia"/>
                <w:color w:val="000000" w:themeColor="text1"/>
                <w:szCs w:val="21"/>
              </w:rPr>
              <w:t>業務</w:t>
            </w:r>
          </w:p>
        </w:tc>
      </w:tr>
      <w:tr w:rsidR="00CD3E2C" w:rsidRPr="00CD3E2C" w14:paraId="050599A3" w14:textId="77777777" w:rsidTr="00352036">
        <w:tc>
          <w:tcPr>
            <w:tcW w:w="1843" w:type="dxa"/>
            <w:vMerge/>
            <w:shd w:val="clear" w:color="auto" w:fill="auto"/>
            <w:vAlign w:val="center"/>
          </w:tcPr>
          <w:p w14:paraId="58A8945D"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56509C9C" w14:textId="457E2CAA" w:rsidR="0012008E" w:rsidRPr="00CD3E2C" w:rsidRDefault="00F614A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6D94EAEE" w14:textId="7853207B" w:rsidR="0012008E" w:rsidRPr="00CD3E2C" w:rsidRDefault="00954E4C"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1436FB0A" w14:textId="77777777" w:rsidTr="00352036">
        <w:tc>
          <w:tcPr>
            <w:tcW w:w="1843" w:type="dxa"/>
            <w:vMerge/>
            <w:shd w:val="clear" w:color="auto" w:fill="auto"/>
            <w:vAlign w:val="center"/>
          </w:tcPr>
          <w:p w14:paraId="4C654BF7"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65201B85" w14:textId="24B184F3"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1BCCA086" w14:textId="70AE9137" w:rsidR="0012008E" w:rsidRPr="00CD3E2C" w:rsidRDefault="00EB0CC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011362" w:rsidRPr="00CD3E2C">
              <w:rPr>
                <w:rFonts w:ascii="ＭＳ 明朝" w:hAnsi="ＭＳ 明朝" w:hint="eastAsia"/>
                <w:color w:val="000000" w:themeColor="text1"/>
                <w:szCs w:val="21"/>
              </w:rPr>
              <w:t>もしくは各業務を実施する者</w:t>
            </w:r>
          </w:p>
        </w:tc>
      </w:tr>
      <w:tr w:rsidR="00CD3E2C" w:rsidRPr="00CD3E2C" w14:paraId="5383C94F" w14:textId="77777777" w:rsidTr="00352036">
        <w:tc>
          <w:tcPr>
            <w:tcW w:w="1843" w:type="dxa"/>
            <w:vMerge/>
            <w:shd w:val="clear" w:color="auto" w:fill="auto"/>
            <w:vAlign w:val="center"/>
          </w:tcPr>
          <w:p w14:paraId="17E3F058"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E881E76" w14:textId="240F977B"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67055B13" w14:textId="7F7759C2" w:rsidR="0012008E" w:rsidRPr="00CD3E2C" w:rsidRDefault="00EB0CC5"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3B3C1B8D" w14:textId="77777777" w:rsidTr="00352036">
        <w:tc>
          <w:tcPr>
            <w:tcW w:w="1843" w:type="dxa"/>
            <w:vMerge/>
            <w:shd w:val="clear" w:color="auto" w:fill="auto"/>
            <w:vAlign w:val="center"/>
          </w:tcPr>
          <w:p w14:paraId="560DFC16"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18CB7BF" w14:textId="3E2DE58B"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3E721FD6" w14:textId="5ED3BE56" w:rsidR="0012008E" w:rsidRPr="00CD3E2C" w:rsidRDefault="004F28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提案額による</w:t>
            </w:r>
          </w:p>
        </w:tc>
      </w:tr>
      <w:tr w:rsidR="00CD3E2C" w:rsidRPr="00CD3E2C" w14:paraId="344679B2" w14:textId="77777777" w:rsidTr="00352036">
        <w:tc>
          <w:tcPr>
            <w:tcW w:w="1843" w:type="dxa"/>
            <w:vMerge w:val="restart"/>
            <w:shd w:val="clear" w:color="auto" w:fill="auto"/>
            <w:vAlign w:val="center"/>
          </w:tcPr>
          <w:p w14:paraId="1EB20530" w14:textId="77777777" w:rsidR="0012008E" w:rsidRPr="00CD3E2C" w:rsidRDefault="0012008E" w:rsidP="009D4A95">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建設工事</w:t>
            </w:r>
          </w:p>
        </w:tc>
        <w:tc>
          <w:tcPr>
            <w:tcW w:w="1417" w:type="dxa"/>
            <w:shd w:val="clear" w:color="auto" w:fill="auto"/>
          </w:tcPr>
          <w:p w14:paraId="2E7DB9F6"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853DCB3" w14:textId="77777777" w:rsidR="0012008E" w:rsidRPr="00CD3E2C" w:rsidRDefault="0012008E" w:rsidP="009D4A95">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tc>
      </w:tr>
      <w:tr w:rsidR="00CD3E2C" w:rsidRPr="00CD3E2C" w14:paraId="19316EF4" w14:textId="77777777" w:rsidTr="00352036">
        <w:tc>
          <w:tcPr>
            <w:tcW w:w="1843" w:type="dxa"/>
            <w:vMerge/>
            <w:shd w:val="clear" w:color="auto" w:fill="auto"/>
            <w:vAlign w:val="center"/>
          </w:tcPr>
          <w:p w14:paraId="33ADF48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38AF6D0" w14:textId="3541777C" w:rsidR="0012008E" w:rsidRPr="00CD3E2C" w:rsidRDefault="00F614A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752B4CE2" w14:textId="720D7229" w:rsidR="0012008E" w:rsidRPr="00CD3E2C" w:rsidRDefault="004F28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7DCF60A2" w14:textId="77777777" w:rsidTr="00352036">
        <w:tc>
          <w:tcPr>
            <w:tcW w:w="1843" w:type="dxa"/>
            <w:vMerge/>
            <w:shd w:val="clear" w:color="auto" w:fill="auto"/>
            <w:vAlign w:val="center"/>
          </w:tcPr>
          <w:p w14:paraId="68EB255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0055334" w14:textId="6C82345C"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0755B362" w14:textId="46147675"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011362" w:rsidRPr="00CD3E2C">
              <w:rPr>
                <w:rFonts w:ascii="ＭＳ 明朝" w:hAnsi="ＭＳ 明朝" w:hint="eastAsia"/>
                <w:color w:val="000000" w:themeColor="text1"/>
                <w:szCs w:val="21"/>
              </w:rPr>
              <w:t>もしくは各業務を実施する者</w:t>
            </w:r>
          </w:p>
        </w:tc>
      </w:tr>
      <w:tr w:rsidR="00CD3E2C" w:rsidRPr="00CD3E2C" w14:paraId="614BB012" w14:textId="77777777" w:rsidTr="00352036">
        <w:tc>
          <w:tcPr>
            <w:tcW w:w="1843" w:type="dxa"/>
            <w:vMerge/>
            <w:shd w:val="clear" w:color="auto" w:fill="auto"/>
            <w:vAlign w:val="center"/>
          </w:tcPr>
          <w:p w14:paraId="1B0FE107"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B38887B" w14:textId="5A1FA9BA"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52D8C6B3" w14:textId="68D04943"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22D7757D" w14:textId="77777777" w:rsidTr="00352036">
        <w:tc>
          <w:tcPr>
            <w:tcW w:w="1843" w:type="dxa"/>
            <w:vMerge/>
            <w:shd w:val="clear" w:color="auto" w:fill="auto"/>
            <w:vAlign w:val="center"/>
          </w:tcPr>
          <w:p w14:paraId="0F126544"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FC38931" w14:textId="0BBF2B9A"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1B72EC14" w14:textId="204C498C" w:rsidR="0012008E" w:rsidRPr="00CD3E2C" w:rsidRDefault="004F28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提案による</w:t>
            </w:r>
          </w:p>
        </w:tc>
      </w:tr>
      <w:tr w:rsidR="00CD3E2C" w:rsidRPr="00CD3E2C" w14:paraId="4ADA7470" w14:textId="77777777" w:rsidTr="00352036">
        <w:tc>
          <w:tcPr>
            <w:tcW w:w="1843" w:type="dxa"/>
            <w:vMerge w:val="restart"/>
            <w:shd w:val="clear" w:color="auto" w:fill="auto"/>
            <w:vAlign w:val="center"/>
          </w:tcPr>
          <w:p w14:paraId="0EB78420"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請負賠償責任</w:t>
            </w:r>
          </w:p>
        </w:tc>
        <w:tc>
          <w:tcPr>
            <w:tcW w:w="1417" w:type="dxa"/>
            <w:shd w:val="clear" w:color="auto" w:fill="auto"/>
          </w:tcPr>
          <w:p w14:paraId="315466A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6BECBB7F"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DF35397" w14:textId="0114E584" w:rsidR="008C628F"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w:t>
            </w:r>
            <w:r w:rsidR="008C628F" w:rsidRPr="00CD3E2C">
              <w:rPr>
                <w:rFonts w:ascii="ＭＳ 明朝" w:hAnsi="ＭＳ 明朝" w:hint="eastAsia"/>
                <w:color w:val="000000" w:themeColor="text1"/>
                <w:szCs w:val="21"/>
              </w:rPr>
              <w:t>補償する損害</w:t>
            </w:r>
            <w:r w:rsidRPr="00CD3E2C">
              <w:rPr>
                <w:rFonts w:ascii="ＭＳ 明朝" w:hAnsi="ＭＳ 明朝" w:hint="eastAsia"/>
                <w:color w:val="000000" w:themeColor="text1"/>
                <w:szCs w:val="21"/>
              </w:rPr>
              <w:t>）</w:t>
            </w:r>
            <w:r w:rsidR="008C628F" w:rsidRPr="00CD3E2C">
              <w:rPr>
                <w:rFonts w:ascii="ＭＳ 明朝" w:hAnsi="ＭＳ 明朝" w:hint="eastAsia"/>
                <w:color w:val="000000" w:themeColor="text1"/>
                <w:szCs w:val="21"/>
              </w:rPr>
              <w:t>工事中の第三者に対する賠償損害</w:t>
            </w:r>
          </w:p>
        </w:tc>
      </w:tr>
      <w:tr w:rsidR="00CD3E2C" w:rsidRPr="00CD3E2C" w14:paraId="4FA4CC25" w14:textId="77777777" w:rsidTr="00352036">
        <w:tc>
          <w:tcPr>
            <w:tcW w:w="1843" w:type="dxa"/>
            <w:vMerge/>
            <w:shd w:val="clear" w:color="auto" w:fill="auto"/>
            <w:vAlign w:val="center"/>
          </w:tcPr>
          <w:p w14:paraId="39B1C973"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48A15A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706E399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工事開始～引渡し後1ヶ月まで</w:t>
            </w:r>
          </w:p>
        </w:tc>
      </w:tr>
      <w:tr w:rsidR="00CD3E2C" w:rsidRPr="00CD3E2C" w14:paraId="2AF2F7BE" w14:textId="77777777" w:rsidTr="00352036">
        <w:tc>
          <w:tcPr>
            <w:tcW w:w="1843" w:type="dxa"/>
            <w:vMerge/>
            <w:shd w:val="clear" w:color="auto" w:fill="auto"/>
            <w:vAlign w:val="center"/>
          </w:tcPr>
          <w:p w14:paraId="7D9EF7F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569BFC5F" w14:textId="001F8B36"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392DBE86" w14:textId="6A75E2A7"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53389008" w14:textId="77777777" w:rsidTr="00352036">
        <w:tc>
          <w:tcPr>
            <w:tcW w:w="1843" w:type="dxa"/>
            <w:vMerge/>
            <w:shd w:val="clear" w:color="auto" w:fill="auto"/>
            <w:vAlign w:val="center"/>
          </w:tcPr>
          <w:p w14:paraId="00388362"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314F536" w14:textId="62D8A9EB"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46F8D60D" w14:textId="32C320D3"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0BDA97A4" w14:textId="77777777" w:rsidTr="00352036">
        <w:trPr>
          <w:trHeight w:val="70"/>
        </w:trPr>
        <w:tc>
          <w:tcPr>
            <w:tcW w:w="1843" w:type="dxa"/>
            <w:vMerge/>
            <w:shd w:val="clear" w:color="auto" w:fill="auto"/>
            <w:vAlign w:val="center"/>
          </w:tcPr>
          <w:p w14:paraId="526A1542"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ABE5573" w14:textId="18595482"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360BC67C"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対人:</w:t>
            </w:r>
            <w:r w:rsidRPr="00CD3E2C">
              <w:rPr>
                <w:rFonts w:ascii="ＭＳ 明朝" w:hAnsi="ＭＳ 明朝"/>
                <w:color w:val="000000" w:themeColor="text1"/>
                <w:szCs w:val="21"/>
              </w:rPr>
              <w:t>2</w:t>
            </w:r>
            <w:r w:rsidRPr="00CD3E2C">
              <w:rPr>
                <w:rFonts w:ascii="ＭＳ 明朝" w:hAnsi="ＭＳ 明朝" w:hint="eastAsia"/>
                <w:color w:val="000000" w:themeColor="text1"/>
                <w:szCs w:val="21"/>
              </w:rPr>
              <w:t>億/1名、1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p w14:paraId="02E0F9C4" w14:textId="7CCA52EB"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対物:</w:t>
            </w:r>
            <w:r w:rsidRPr="00CD3E2C">
              <w:rPr>
                <w:rFonts w:ascii="ＭＳ 明朝" w:hAnsi="ＭＳ 明朝"/>
                <w:color w:val="000000" w:themeColor="text1"/>
                <w:szCs w:val="21"/>
              </w:rPr>
              <w:t>10</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事故、免責無し</w:t>
            </w:r>
          </w:p>
        </w:tc>
      </w:tr>
      <w:tr w:rsidR="00CD3E2C" w:rsidRPr="00CD3E2C" w14:paraId="0CDCCBB2" w14:textId="77777777" w:rsidTr="00352036">
        <w:tc>
          <w:tcPr>
            <w:tcW w:w="1843" w:type="dxa"/>
            <w:vMerge w:val="restart"/>
            <w:shd w:val="clear" w:color="auto" w:fill="auto"/>
            <w:vAlign w:val="center"/>
          </w:tcPr>
          <w:p w14:paraId="517F107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生産物</w:t>
            </w:r>
          </w:p>
          <w:p w14:paraId="12A85B96"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賠償責任</w:t>
            </w:r>
          </w:p>
        </w:tc>
        <w:tc>
          <w:tcPr>
            <w:tcW w:w="1417" w:type="dxa"/>
            <w:shd w:val="clear" w:color="auto" w:fill="auto"/>
          </w:tcPr>
          <w:p w14:paraId="5FCE4A9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0E87933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810F03B" w14:textId="6C8A9368"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（補償する損害）引渡し後の第三者に対する賠償損害</w:t>
            </w:r>
          </w:p>
        </w:tc>
      </w:tr>
      <w:tr w:rsidR="00CD3E2C" w:rsidRPr="00CD3E2C" w14:paraId="66191893" w14:textId="77777777" w:rsidTr="00352036">
        <w:tc>
          <w:tcPr>
            <w:tcW w:w="1843" w:type="dxa"/>
            <w:vMerge/>
            <w:shd w:val="clear" w:color="auto" w:fill="auto"/>
            <w:vAlign w:val="center"/>
          </w:tcPr>
          <w:p w14:paraId="0D7F315A"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6394FA52"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65541792"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引渡し後1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年</w:t>
            </w:r>
          </w:p>
        </w:tc>
      </w:tr>
      <w:tr w:rsidR="00CD3E2C" w:rsidRPr="00CD3E2C" w14:paraId="07C1A337" w14:textId="77777777" w:rsidTr="00352036">
        <w:tc>
          <w:tcPr>
            <w:tcW w:w="1843" w:type="dxa"/>
            <w:vMerge/>
            <w:shd w:val="clear" w:color="auto" w:fill="auto"/>
            <w:vAlign w:val="center"/>
          </w:tcPr>
          <w:p w14:paraId="59339F38"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C701CFC" w14:textId="6AA82372"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6414A9C4" w14:textId="6C78CE72"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30273A48" w14:textId="77777777" w:rsidTr="00352036">
        <w:tc>
          <w:tcPr>
            <w:tcW w:w="1843" w:type="dxa"/>
            <w:vMerge/>
            <w:shd w:val="clear" w:color="auto" w:fill="auto"/>
            <w:vAlign w:val="center"/>
          </w:tcPr>
          <w:p w14:paraId="6B57DE85"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500738D" w14:textId="55F5533A"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1D5DBCF8" w14:textId="66D75CD1"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6B3C44D3" w14:textId="77777777" w:rsidTr="00352036">
        <w:trPr>
          <w:trHeight w:val="153"/>
        </w:trPr>
        <w:tc>
          <w:tcPr>
            <w:tcW w:w="1843" w:type="dxa"/>
            <w:vMerge/>
            <w:shd w:val="clear" w:color="auto" w:fill="auto"/>
            <w:vAlign w:val="center"/>
          </w:tcPr>
          <w:p w14:paraId="6BD0A5C1"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E73BB99"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78F0B85E"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対人:</w:t>
            </w:r>
            <w:r w:rsidRPr="00CD3E2C">
              <w:rPr>
                <w:rFonts w:ascii="ＭＳ 明朝" w:hAnsi="ＭＳ 明朝"/>
                <w:color w:val="000000" w:themeColor="text1"/>
                <w:szCs w:val="21"/>
              </w:rPr>
              <w:t>5</w:t>
            </w:r>
            <w:r w:rsidRPr="00CD3E2C">
              <w:rPr>
                <w:rFonts w:ascii="ＭＳ 明朝" w:hAnsi="ＭＳ 明朝" w:hint="eastAsia"/>
                <w:color w:val="000000" w:themeColor="text1"/>
                <w:szCs w:val="21"/>
              </w:rPr>
              <w:t>千万/</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名、3億/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p w14:paraId="45DDDB8B"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対物:</w:t>
            </w:r>
            <w:r w:rsidRPr="00CD3E2C">
              <w:rPr>
                <w:rFonts w:ascii="ＭＳ 明朝" w:hAnsi="ＭＳ 明朝"/>
                <w:color w:val="000000" w:themeColor="text1"/>
                <w:szCs w:val="21"/>
              </w:rPr>
              <w:t>7</w:t>
            </w:r>
            <w:r w:rsidRPr="00CD3E2C">
              <w:rPr>
                <w:rFonts w:ascii="ＭＳ 明朝" w:hAnsi="ＭＳ 明朝" w:hint="eastAsia"/>
                <w:color w:val="000000" w:themeColor="text1"/>
                <w:szCs w:val="21"/>
              </w:rPr>
              <w:t>億/</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事故、免責1</w:t>
            </w:r>
            <w:r w:rsidRPr="00CD3E2C">
              <w:rPr>
                <w:rFonts w:ascii="ＭＳ 明朝" w:hAnsi="ＭＳ 明朝"/>
                <w:color w:val="000000" w:themeColor="text1"/>
                <w:szCs w:val="21"/>
              </w:rPr>
              <w:t>0</w:t>
            </w:r>
            <w:r w:rsidRPr="00CD3E2C">
              <w:rPr>
                <w:rFonts w:ascii="ＭＳ 明朝" w:hAnsi="ＭＳ 明朝" w:hint="eastAsia"/>
                <w:color w:val="000000" w:themeColor="text1"/>
                <w:szCs w:val="21"/>
              </w:rPr>
              <w:t>万円/</w:t>
            </w:r>
            <w:r w:rsidRPr="00CD3E2C">
              <w:rPr>
                <w:rFonts w:ascii="ＭＳ 明朝" w:hAnsi="ＭＳ 明朝"/>
                <w:color w:val="000000" w:themeColor="text1"/>
                <w:szCs w:val="21"/>
              </w:rPr>
              <w:t>1</w:t>
            </w:r>
            <w:r w:rsidRPr="00CD3E2C">
              <w:rPr>
                <w:rFonts w:ascii="ＭＳ 明朝" w:hAnsi="ＭＳ 明朝" w:hint="eastAsia"/>
                <w:color w:val="000000" w:themeColor="text1"/>
                <w:szCs w:val="21"/>
              </w:rPr>
              <w:t>事故</w:t>
            </w:r>
          </w:p>
        </w:tc>
      </w:tr>
      <w:tr w:rsidR="00CD3E2C" w:rsidRPr="00CD3E2C" w14:paraId="0AD8B8E4" w14:textId="77777777" w:rsidTr="00352036">
        <w:tc>
          <w:tcPr>
            <w:tcW w:w="1843" w:type="dxa"/>
            <w:vMerge w:val="restart"/>
            <w:shd w:val="clear" w:color="auto" w:fill="auto"/>
            <w:vAlign w:val="center"/>
          </w:tcPr>
          <w:p w14:paraId="399CC4F5"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グループ傷害（労災保険の上積）</w:t>
            </w:r>
          </w:p>
        </w:tc>
        <w:tc>
          <w:tcPr>
            <w:tcW w:w="1417" w:type="dxa"/>
            <w:shd w:val="clear" w:color="auto" w:fill="auto"/>
          </w:tcPr>
          <w:p w14:paraId="4E3CBF13"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3904BBD0"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解体工事・本体建設工事</w:t>
            </w:r>
          </w:p>
          <w:p w14:paraId="0B7B0E1A" w14:textId="59202377"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（補償する損害）労災災害（通退勤災害含む）</w:t>
            </w:r>
          </w:p>
        </w:tc>
      </w:tr>
      <w:tr w:rsidR="00CD3E2C" w:rsidRPr="00CD3E2C" w14:paraId="0EABF573" w14:textId="77777777" w:rsidTr="00352036">
        <w:tc>
          <w:tcPr>
            <w:tcW w:w="1843" w:type="dxa"/>
            <w:vMerge/>
            <w:shd w:val="clear" w:color="auto" w:fill="auto"/>
            <w:vAlign w:val="center"/>
          </w:tcPr>
          <w:p w14:paraId="3739B435"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BC323A1"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483AB12D"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工事開始～引渡しまで（年度毎）</w:t>
            </w:r>
          </w:p>
        </w:tc>
      </w:tr>
      <w:tr w:rsidR="00CD3E2C" w:rsidRPr="00CD3E2C" w14:paraId="405404F3" w14:textId="77777777" w:rsidTr="00352036">
        <w:tc>
          <w:tcPr>
            <w:tcW w:w="1843" w:type="dxa"/>
            <w:vMerge/>
            <w:shd w:val="clear" w:color="auto" w:fill="auto"/>
            <w:vAlign w:val="center"/>
          </w:tcPr>
          <w:p w14:paraId="7436CF23"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5B561BB" w14:textId="740A960E"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4A73320D" w14:textId="72A4A8DC"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108D2EE9" w14:textId="77777777" w:rsidTr="00352036">
        <w:tc>
          <w:tcPr>
            <w:tcW w:w="1843" w:type="dxa"/>
            <w:vMerge/>
            <w:shd w:val="clear" w:color="auto" w:fill="auto"/>
            <w:vAlign w:val="center"/>
          </w:tcPr>
          <w:p w14:paraId="71B866B0"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4A487269" w14:textId="7D38D654"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585A0561" w14:textId="26F35205"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203D09B3" w14:textId="77777777" w:rsidTr="00352036">
        <w:trPr>
          <w:trHeight w:val="58"/>
        </w:trPr>
        <w:tc>
          <w:tcPr>
            <w:tcW w:w="1843" w:type="dxa"/>
            <w:vMerge/>
            <w:shd w:val="clear" w:color="auto" w:fill="auto"/>
            <w:vAlign w:val="center"/>
          </w:tcPr>
          <w:p w14:paraId="75F3F80B"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B7FB1D6"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5CD631B0"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死亡3,000万、休業2千/日</w:t>
            </w:r>
          </w:p>
        </w:tc>
      </w:tr>
      <w:tr w:rsidR="00CD3E2C" w:rsidRPr="00CD3E2C" w14:paraId="631AC90F" w14:textId="77777777" w:rsidTr="00352036">
        <w:tc>
          <w:tcPr>
            <w:tcW w:w="1843" w:type="dxa"/>
            <w:vMerge w:val="restart"/>
            <w:shd w:val="clear" w:color="auto" w:fill="auto"/>
            <w:vAlign w:val="center"/>
          </w:tcPr>
          <w:p w14:paraId="30AE7075" w14:textId="3F2983D3"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動産総合</w:t>
            </w:r>
          </w:p>
        </w:tc>
        <w:tc>
          <w:tcPr>
            <w:tcW w:w="1417" w:type="dxa"/>
            <w:shd w:val="clear" w:color="auto" w:fill="auto"/>
          </w:tcPr>
          <w:p w14:paraId="2F1D1198"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12228261"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全ての工事</w:t>
            </w:r>
          </w:p>
          <w:p w14:paraId="0938CCF0" w14:textId="3E1CE525"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（補償する損害）工事用機器の損害（盗難含む）</w:t>
            </w:r>
          </w:p>
        </w:tc>
      </w:tr>
      <w:tr w:rsidR="00CD3E2C" w:rsidRPr="00CD3E2C" w14:paraId="3D79D14C" w14:textId="77777777" w:rsidTr="00352036">
        <w:tc>
          <w:tcPr>
            <w:tcW w:w="1843" w:type="dxa"/>
            <w:vMerge/>
            <w:shd w:val="clear" w:color="auto" w:fill="auto"/>
            <w:vAlign w:val="center"/>
          </w:tcPr>
          <w:p w14:paraId="15A0354B"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3E2946DA"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508FF369"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解体工事開始～引渡し後1カ月まで</w:t>
            </w:r>
          </w:p>
        </w:tc>
      </w:tr>
      <w:tr w:rsidR="00CD3E2C" w:rsidRPr="00CD3E2C" w14:paraId="344F3FC5" w14:textId="77777777" w:rsidTr="00352036">
        <w:tc>
          <w:tcPr>
            <w:tcW w:w="1843" w:type="dxa"/>
            <w:vMerge/>
            <w:shd w:val="clear" w:color="auto" w:fill="auto"/>
            <w:vAlign w:val="center"/>
          </w:tcPr>
          <w:p w14:paraId="7FB8F0F9"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7501903E" w14:textId="75803A5F"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58078A3E" w14:textId="37F20794"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761A3F12" w14:textId="77777777" w:rsidTr="00352036">
        <w:tc>
          <w:tcPr>
            <w:tcW w:w="1843" w:type="dxa"/>
            <w:vMerge/>
            <w:shd w:val="clear" w:color="auto" w:fill="auto"/>
            <w:vAlign w:val="center"/>
          </w:tcPr>
          <w:p w14:paraId="53A25776" w14:textId="77777777" w:rsidR="00273F82" w:rsidRPr="00CD3E2C" w:rsidRDefault="00273F82"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16023578" w14:textId="76E634A2"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6DC9E9C6" w14:textId="31F0EF16"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0C37DEDF" w14:textId="77777777" w:rsidTr="00352036">
        <w:trPr>
          <w:trHeight w:val="58"/>
        </w:trPr>
        <w:tc>
          <w:tcPr>
            <w:tcW w:w="1843" w:type="dxa"/>
            <w:vMerge/>
            <w:shd w:val="clear" w:color="auto" w:fill="auto"/>
            <w:vAlign w:val="center"/>
          </w:tcPr>
          <w:p w14:paraId="055F1566" w14:textId="77777777" w:rsidR="00BA6717" w:rsidRPr="00CD3E2C" w:rsidRDefault="00BA6717" w:rsidP="0012008E">
            <w:pPr>
              <w:spacing w:line="240" w:lineRule="exact"/>
              <w:ind w:firstLineChars="17" w:firstLine="36"/>
              <w:jc w:val="center"/>
              <w:rPr>
                <w:rFonts w:ascii="ＭＳ 明朝" w:hAnsi="ＭＳ 明朝"/>
                <w:color w:val="000000" w:themeColor="text1"/>
                <w:szCs w:val="21"/>
              </w:rPr>
            </w:pPr>
          </w:p>
        </w:tc>
        <w:tc>
          <w:tcPr>
            <w:tcW w:w="1417" w:type="dxa"/>
            <w:shd w:val="clear" w:color="auto" w:fill="auto"/>
          </w:tcPr>
          <w:p w14:paraId="2BC493CB"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2F668CE4" w14:textId="77777777" w:rsidR="00BA6717" w:rsidRPr="00CD3E2C" w:rsidRDefault="00BA6717"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1,500万</w:t>
            </w:r>
          </w:p>
        </w:tc>
      </w:tr>
      <w:tr w:rsidR="00CD3E2C" w:rsidRPr="00CD3E2C" w14:paraId="30CA64C3" w14:textId="77777777" w:rsidTr="00352036">
        <w:tc>
          <w:tcPr>
            <w:tcW w:w="1843" w:type="dxa"/>
            <w:vMerge w:val="restart"/>
            <w:shd w:val="clear" w:color="auto" w:fill="auto"/>
            <w:vAlign w:val="center"/>
          </w:tcPr>
          <w:p w14:paraId="0BB84190"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建築家</w:t>
            </w:r>
          </w:p>
          <w:p w14:paraId="36B7E53D" w14:textId="77777777" w:rsidR="0012008E" w:rsidRPr="00CD3E2C" w:rsidRDefault="0012008E" w:rsidP="0012008E">
            <w:pPr>
              <w:spacing w:line="240" w:lineRule="exact"/>
              <w:ind w:firstLineChars="17" w:firstLine="36"/>
              <w:jc w:val="center"/>
              <w:rPr>
                <w:rFonts w:ascii="ＭＳ 明朝" w:hAnsi="ＭＳ 明朝"/>
                <w:color w:val="000000" w:themeColor="text1"/>
                <w:szCs w:val="21"/>
              </w:rPr>
            </w:pPr>
            <w:r w:rsidRPr="00CD3E2C">
              <w:rPr>
                <w:rFonts w:ascii="ＭＳ 明朝" w:hAnsi="ＭＳ 明朝" w:hint="eastAsia"/>
                <w:color w:val="000000" w:themeColor="text1"/>
                <w:szCs w:val="21"/>
              </w:rPr>
              <w:t>賠償責任</w:t>
            </w:r>
          </w:p>
        </w:tc>
        <w:tc>
          <w:tcPr>
            <w:tcW w:w="1417" w:type="dxa"/>
            <w:shd w:val="clear" w:color="auto" w:fill="auto"/>
          </w:tcPr>
          <w:p w14:paraId="47E22A47"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保険の対象</w:t>
            </w:r>
          </w:p>
        </w:tc>
        <w:tc>
          <w:tcPr>
            <w:tcW w:w="5387" w:type="dxa"/>
            <w:shd w:val="clear" w:color="auto" w:fill="auto"/>
          </w:tcPr>
          <w:p w14:paraId="243E859B"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設計図書の作成・施工指示書の作成・施工図承認</w:t>
            </w:r>
          </w:p>
          <w:p w14:paraId="4A7CCCD2" w14:textId="593C270A" w:rsidR="00BA6717" w:rsidRPr="00CD3E2C" w:rsidRDefault="00BA6717" w:rsidP="00BA6717">
            <w:pPr>
              <w:spacing w:line="240" w:lineRule="exact"/>
              <w:rPr>
                <w:rFonts w:ascii="ＭＳ 明朝" w:hAnsi="ＭＳ 明朝"/>
                <w:color w:val="000000" w:themeColor="text1"/>
                <w:szCs w:val="21"/>
              </w:rPr>
            </w:pPr>
            <w:r w:rsidRPr="00CD3E2C">
              <w:rPr>
                <w:rFonts w:ascii="ＭＳ 明朝" w:hAnsi="ＭＳ 明朝" w:hint="eastAsia"/>
                <w:color w:val="000000" w:themeColor="text1"/>
                <w:szCs w:val="21"/>
              </w:rPr>
              <w:t>（補償する損害）設計業務のミス等に起因する賠償責任</w:t>
            </w:r>
          </w:p>
        </w:tc>
      </w:tr>
      <w:tr w:rsidR="00CD3E2C" w:rsidRPr="00CD3E2C" w14:paraId="17FE5584" w14:textId="77777777" w:rsidTr="00352036">
        <w:tc>
          <w:tcPr>
            <w:tcW w:w="1843" w:type="dxa"/>
            <w:vMerge/>
            <w:shd w:val="clear" w:color="auto" w:fill="auto"/>
          </w:tcPr>
          <w:p w14:paraId="5F8869D3" w14:textId="77777777" w:rsidR="0012008E" w:rsidRPr="00CD3E2C" w:rsidRDefault="0012008E"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0F50AD74" w14:textId="77777777" w:rsidR="0012008E" w:rsidRPr="00CD3E2C" w:rsidRDefault="0012008E"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保険期間</w:t>
            </w:r>
          </w:p>
        </w:tc>
        <w:tc>
          <w:tcPr>
            <w:tcW w:w="5387" w:type="dxa"/>
            <w:shd w:val="clear" w:color="auto" w:fill="auto"/>
          </w:tcPr>
          <w:p w14:paraId="251B00E7" w14:textId="48C7614A" w:rsidR="0012008E" w:rsidRPr="00CD3E2C" w:rsidRDefault="00134833" w:rsidP="0012008E">
            <w:pPr>
              <w:spacing w:line="240" w:lineRule="exact"/>
              <w:ind w:firstLineChars="45" w:firstLine="94"/>
              <w:rPr>
                <w:rFonts w:ascii="ＭＳ 明朝" w:hAnsi="ＭＳ 明朝"/>
                <w:color w:val="000000" w:themeColor="text1"/>
                <w:szCs w:val="21"/>
              </w:rPr>
            </w:pPr>
            <w:r>
              <w:rPr>
                <w:rFonts w:ascii="ＭＳ 明朝" w:hAnsi="ＭＳ 明朝" w:hint="eastAsia"/>
                <w:color w:val="000000" w:themeColor="text1"/>
                <w:szCs w:val="21"/>
              </w:rPr>
              <w:t>施設整備期間</w:t>
            </w:r>
            <w:r w:rsidR="00EB0CC5" w:rsidRPr="00CD3E2C">
              <w:rPr>
                <w:rFonts w:ascii="ＭＳ 明朝" w:hAnsi="ＭＳ 明朝" w:hint="eastAsia"/>
                <w:color w:val="000000" w:themeColor="text1"/>
                <w:szCs w:val="21"/>
              </w:rPr>
              <w:t>中</w:t>
            </w:r>
          </w:p>
        </w:tc>
      </w:tr>
      <w:tr w:rsidR="00CD3E2C" w:rsidRPr="00CD3E2C" w14:paraId="64B6AD19" w14:textId="77777777" w:rsidTr="00352036">
        <w:tc>
          <w:tcPr>
            <w:tcW w:w="1843" w:type="dxa"/>
            <w:vMerge/>
            <w:shd w:val="clear" w:color="auto" w:fill="auto"/>
          </w:tcPr>
          <w:p w14:paraId="25322327" w14:textId="77777777" w:rsidR="0012008E" w:rsidRPr="00CD3E2C" w:rsidRDefault="0012008E"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0F7B6557" w14:textId="2AB4A437" w:rsidR="0012008E"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保険契約者</w:t>
            </w:r>
          </w:p>
        </w:tc>
        <w:tc>
          <w:tcPr>
            <w:tcW w:w="5387" w:type="dxa"/>
            <w:shd w:val="clear" w:color="auto" w:fill="auto"/>
          </w:tcPr>
          <w:p w14:paraId="0BEB80BE" w14:textId="47538609" w:rsidR="0012008E"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w:t>
            </w:r>
            <w:r w:rsidR="00DD4F03" w:rsidRPr="00CD3E2C">
              <w:rPr>
                <w:rFonts w:ascii="ＭＳ 明朝" w:hAnsi="ＭＳ 明朝" w:hint="eastAsia"/>
                <w:color w:val="000000" w:themeColor="text1"/>
                <w:szCs w:val="21"/>
              </w:rPr>
              <w:t>もしくは各業務を実施する者</w:t>
            </w:r>
          </w:p>
        </w:tc>
      </w:tr>
      <w:tr w:rsidR="00CD3E2C" w:rsidRPr="00CD3E2C" w14:paraId="23D8DFBD" w14:textId="77777777" w:rsidTr="00352036">
        <w:tc>
          <w:tcPr>
            <w:tcW w:w="1843" w:type="dxa"/>
            <w:vMerge/>
            <w:shd w:val="clear" w:color="auto" w:fill="auto"/>
          </w:tcPr>
          <w:p w14:paraId="51FECE1C" w14:textId="77777777" w:rsidR="00273F82" w:rsidRPr="00CD3E2C" w:rsidRDefault="00273F82"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3735F2CC" w14:textId="5B78C287" w:rsidR="00273F82" w:rsidRPr="00CD3E2C" w:rsidRDefault="00273F82"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被保険者</w:t>
            </w:r>
          </w:p>
        </w:tc>
        <w:tc>
          <w:tcPr>
            <w:tcW w:w="5387" w:type="dxa"/>
            <w:shd w:val="clear" w:color="auto" w:fill="auto"/>
          </w:tcPr>
          <w:p w14:paraId="2BB041CB" w14:textId="2791EC7D" w:rsidR="00273F82" w:rsidRPr="00CD3E2C" w:rsidRDefault="00EB0CC5"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PFI事業者及び市</w:t>
            </w:r>
          </w:p>
        </w:tc>
      </w:tr>
      <w:tr w:rsidR="00CD3E2C" w:rsidRPr="00CD3E2C" w14:paraId="4D62AA73" w14:textId="77777777" w:rsidTr="00352036">
        <w:trPr>
          <w:trHeight w:val="58"/>
        </w:trPr>
        <w:tc>
          <w:tcPr>
            <w:tcW w:w="1843" w:type="dxa"/>
            <w:vMerge/>
            <w:shd w:val="clear" w:color="auto" w:fill="auto"/>
          </w:tcPr>
          <w:p w14:paraId="13237A41" w14:textId="77777777" w:rsidR="00102549" w:rsidRPr="00CD3E2C" w:rsidRDefault="00102549" w:rsidP="0012008E">
            <w:pPr>
              <w:spacing w:line="240" w:lineRule="exact"/>
              <w:ind w:firstLineChars="45" w:firstLine="94"/>
              <w:rPr>
                <w:rFonts w:ascii="ＭＳ 明朝" w:hAnsi="ＭＳ 明朝"/>
                <w:color w:val="000000" w:themeColor="text1"/>
                <w:szCs w:val="21"/>
              </w:rPr>
            </w:pPr>
          </w:p>
        </w:tc>
        <w:tc>
          <w:tcPr>
            <w:tcW w:w="1417" w:type="dxa"/>
            <w:shd w:val="clear" w:color="auto" w:fill="auto"/>
          </w:tcPr>
          <w:p w14:paraId="5315C629" w14:textId="77777777" w:rsidR="00102549" w:rsidRPr="00CD3E2C" w:rsidRDefault="00102549" w:rsidP="0012008E">
            <w:pPr>
              <w:spacing w:line="240" w:lineRule="exact"/>
              <w:ind w:firstLineChars="45" w:firstLine="94"/>
              <w:rPr>
                <w:rFonts w:ascii="ＭＳ 明朝" w:hAnsi="ＭＳ 明朝"/>
                <w:color w:val="000000" w:themeColor="text1"/>
                <w:szCs w:val="21"/>
              </w:rPr>
            </w:pPr>
            <w:r w:rsidRPr="00CD3E2C">
              <w:rPr>
                <w:rFonts w:ascii="ＭＳ 明朝" w:hAnsi="ＭＳ 明朝" w:hint="eastAsia"/>
                <w:color w:val="000000" w:themeColor="text1"/>
                <w:szCs w:val="21"/>
              </w:rPr>
              <w:t>限度額</w:t>
            </w:r>
          </w:p>
        </w:tc>
        <w:tc>
          <w:tcPr>
            <w:tcW w:w="5387" w:type="dxa"/>
            <w:shd w:val="clear" w:color="auto" w:fill="auto"/>
          </w:tcPr>
          <w:p w14:paraId="055FF5BB" w14:textId="77777777" w:rsidR="00102549" w:rsidRPr="00CD3E2C" w:rsidRDefault="00102549" w:rsidP="0012008E">
            <w:pPr>
              <w:spacing w:line="240" w:lineRule="exact"/>
              <w:ind w:firstLineChars="45" w:firstLine="94"/>
              <w:rPr>
                <w:rFonts w:ascii="ＭＳ 明朝" w:hAnsi="ＭＳ 明朝"/>
                <w:color w:val="000000" w:themeColor="text1"/>
                <w:szCs w:val="21"/>
              </w:rPr>
            </w:pPr>
            <w:r w:rsidRPr="00CD3E2C">
              <w:rPr>
                <w:rFonts w:ascii="ＭＳ 明朝" w:hAnsi="ＭＳ 明朝" w:cs="ＭＳ 明朝" w:hint="eastAsia"/>
                <w:color w:val="000000" w:themeColor="text1"/>
                <w:szCs w:val="21"/>
              </w:rPr>
              <w:t>5,00</w:t>
            </w:r>
            <w:r w:rsidRPr="00CD3E2C">
              <w:rPr>
                <w:rFonts w:ascii="ＭＳ 明朝" w:hAnsi="ＭＳ 明朝" w:cs="ＭＳ 明朝"/>
                <w:color w:val="000000" w:themeColor="text1"/>
                <w:szCs w:val="21"/>
              </w:rPr>
              <w:t>0</w:t>
            </w:r>
            <w:r w:rsidRPr="00CD3E2C">
              <w:rPr>
                <w:rFonts w:ascii="ＭＳ 明朝" w:hAnsi="ＭＳ 明朝" w:cs="ＭＳ 明朝" w:hint="eastAsia"/>
                <w:color w:val="000000" w:themeColor="text1"/>
                <w:szCs w:val="21"/>
              </w:rPr>
              <w:t>万</w:t>
            </w:r>
            <w:bookmarkStart w:id="0" w:name="_GoBack"/>
            <w:bookmarkEnd w:id="0"/>
            <w:r w:rsidRPr="00CD3E2C">
              <w:rPr>
                <w:rFonts w:ascii="ＭＳ 明朝" w:hAnsi="ＭＳ 明朝" w:cs="ＭＳ 明朝" w:hint="eastAsia"/>
                <w:color w:val="000000" w:themeColor="text1"/>
                <w:szCs w:val="21"/>
              </w:rPr>
              <w:t>/</w:t>
            </w:r>
            <w:r w:rsidRPr="00CD3E2C">
              <w:rPr>
                <w:rFonts w:ascii="ＭＳ 明朝" w:hAnsi="ＭＳ 明朝" w:cs="ＭＳ 明朝"/>
                <w:color w:val="000000" w:themeColor="text1"/>
                <w:szCs w:val="21"/>
              </w:rPr>
              <w:t>1</w:t>
            </w:r>
            <w:r w:rsidRPr="00CD3E2C">
              <w:rPr>
                <w:rFonts w:ascii="ＭＳ 明朝" w:hAnsi="ＭＳ 明朝" w:cs="ＭＳ 明朝" w:hint="eastAsia"/>
                <w:color w:val="000000" w:themeColor="text1"/>
                <w:szCs w:val="21"/>
              </w:rPr>
              <w:t>名、1億/</w:t>
            </w:r>
            <w:r w:rsidRPr="00CD3E2C">
              <w:rPr>
                <w:rFonts w:ascii="ＭＳ 明朝" w:hAnsi="ＭＳ 明朝" w:cs="ＭＳ 明朝"/>
                <w:color w:val="000000" w:themeColor="text1"/>
                <w:szCs w:val="21"/>
              </w:rPr>
              <w:t>1</w:t>
            </w:r>
            <w:r w:rsidRPr="00CD3E2C">
              <w:rPr>
                <w:rFonts w:ascii="ＭＳ 明朝" w:hAnsi="ＭＳ 明朝" w:cs="ＭＳ 明朝" w:hint="eastAsia"/>
                <w:color w:val="000000" w:themeColor="text1"/>
                <w:szCs w:val="21"/>
              </w:rPr>
              <w:t>事故、1億/期間中</w:t>
            </w:r>
          </w:p>
        </w:tc>
      </w:tr>
    </w:tbl>
    <w:p w14:paraId="0E35AB9A" w14:textId="77777777" w:rsidR="00897BDE" w:rsidRPr="00CD3E2C" w:rsidRDefault="00897BDE" w:rsidP="00897BDE">
      <w:pPr>
        <w:autoSpaceDE w:val="0"/>
        <w:autoSpaceDN w:val="0"/>
        <w:adjustRightInd w:val="0"/>
        <w:ind w:leftChars="100" w:left="420" w:hangingChars="100" w:hanging="210"/>
        <w:jc w:val="left"/>
        <w:rPr>
          <w:rFonts w:ascii="ＭＳ 明朝" w:hAnsi="ＭＳ 明朝" w:cs="Arial"/>
          <w:color w:val="000000" w:themeColor="text1"/>
          <w:kern w:val="0"/>
          <w:szCs w:val="21"/>
        </w:rPr>
      </w:pPr>
      <w:r w:rsidRPr="00CD3E2C">
        <w:rPr>
          <w:rFonts w:ascii="ＭＳ 明朝" w:hAnsi="ＭＳ 明朝" w:cs="Arial" w:hint="eastAsia"/>
          <w:color w:val="000000" w:themeColor="text1"/>
          <w:kern w:val="0"/>
          <w:szCs w:val="21"/>
        </w:rPr>
        <w:lastRenderedPageBreak/>
        <w:t>※付記事項：</w:t>
      </w:r>
    </w:p>
    <w:p w14:paraId="3C04FE66" w14:textId="29A40899"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1)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上記の保険契約を締結したときは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その保険証券を</w:t>
      </w:r>
      <w:r w:rsidR="0012008E" w:rsidRPr="00CD3E2C">
        <w:rPr>
          <w:rFonts w:ascii="ＭＳ 明朝" w:hAnsi="ＭＳ 明朝" w:cs="Arial" w:hint="eastAsia"/>
          <w:color w:val="000000" w:themeColor="text1"/>
          <w:kern w:val="0"/>
          <w:szCs w:val="21"/>
        </w:rPr>
        <w:t>遅滞</w:t>
      </w:r>
      <w:r w:rsidRPr="00CD3E2C">
        <w:rPr>
          <w:rFonts w:ascii="ＭＳ 明朝" w:hAnsi="ＭＳ 明朝" w:cs="Arial" w:hint="eastAsia"/>
          <w:color w:val="000000" w:themeColor="text1"/>
          <w:kern w:val="0"/>
          <w:szCs w:val="21"/>
        </w:rPr>
        <w:t>なく市に提示する。</w:t>
      </w:r>
    </w:p>
    <w:p w14:paraId="26A06586" w14:textId="77777777"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2)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市の承諾なく保険契約及び保険金額の変更又は解約をすることができない。</w:t>
      </w:r>
    </w:p>
    <w:p w14:paraId="726390AE" w14:textId="77762AC2" w:rsidR="00897BDE" w:rsidRPr="00CD3E2C" w:rsidRDefault="00897BDE" w:rsidP="00897BDE">
      <w:pPr>
        <w:autoSpaceDE w:val="0"/>
        <w:autoSpaceDN w:val="0"/>
        <w:adjustRightInd w:val="0"/>
        <w:ind w:leftChars="200" w:left="630" w:hangingChars="100" w:hanging="210"/>
        <w:jc w:val="left"/>
        <w:rPr>
          <w:rFonts w:ascii="ＭＳ 明朝" w:hAnsi="ＭＳ 明朝" w:cs="Arial"/>
          <w:color w:val="000000" w:themeColor="text1"/>
          <w:kern w:val="0"/>
          <w:szCs w:val="21"/>
        </w:rPr>
      </w:pPr>
      <w:r w:rsidRPr="00CD3E2C">
        <w:rPr>
          <w:rFonts w:ascii="ＭＳ 明朝" w:hAnsi="ＭＳ 明朝"/>
          <w:color w:val="000000" w:themeColor="text1"/>
          <w:kern w:val="0"/>
          <w:szCs w:val="21"/>
        </w:rPr>
        <w:t xml:space="preserve">3) </w:t>
      </w:r>
      <w:r w:rsidR="00227001" w:rsidRPr="00CD3E2C">
        <w:rPr>
          <w:rFonts w:ascii="ＭＳ 明朝" w:hAnsi="ＭＳ 明朝" w:hint="eastAsia"/>
          <w:color w:val="000000" w:themeColor="text1"/>
          <w:kern w:val="0"/>
          <w:szCs w:val="21"/>
        </w:rPr>
        <w:t>PFI</w:t>
      </w:r>
      <w:r w:rsidRPr="00CD3E2C">
        <w:rPr>
          <w:rFonts w:hint="eastAsia"/>
          <w:color w:val="000000" w:themeColor="text1"/>
        </w:rPr>
        <w:t>事業者</w:t>
      </w:r>
      <w:r w:rsidRPr="00CD3E2C">
        <w:rPr>
          <w:rFonts w:ascii="ＭＳ 明朝" w:hAnsi="ＭＳ 明朝" w:cs="Arial" w:hint="eastAsia"/>
          <w:color w:val="000000" w:themeColor="text1"/>
          <w:kern w:val="0"/>
          <w:szCs w:val="21"/>
        </w:rPr>
        <w:t>は</w:t>
      </w:r>
      <w:r w:rsidR="00227001" w:rsidRPr="00CD3E2C">
        <w:rPr>
          <w:rFonts w:ascii="ＭＳ 明朝" w:hAnsi="ＭＳ 明朝" w:cs="Arial" w:hint="eastAsia"/>
          <w:color w:val="000000" w:themeColor="text1"/>
          <w:kern w:val="0"/>
          <w:szCs w:val="21"/>
        </w:rPr>
        <w:t>、</w:t>
      </w:r>
      <w:r w:rsidR="0012008E" w:rsidRPr="00CD3E2C">
        <w:rPr>
          <w:rFonts w:ascii="ＭＳ 明朝" w:hAnsi="ＭＳ 明朝" w:cs="Arial" w:hint="eastAsia"/>
          <w:color w:val="000000" w:themeColor="text1"/>
          <w:kern w:val="0"/>
          <w:szCs w:val="21"/>
        </w:rPr>
        <w:t>保険の有無にかかわらず、</w:t>
      </w:r>
      <w:r w:rsidRPr="00CD3E2C">
        <w:rPr>
          <w:rFonts w:ascii="ＭＳ 明朝" w:hAnsi="ＭＳ 明朝" w:cs="Arial" w:hint="eastAsia"/>
          <w:color w:val="000000" w:themeColor="text1"/>
          <w:kern w:val="0"/>
          <w:szCs w:val="21"/>
        </w:rPr>
        <w:t>業務遂行上における人身</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対物及び車両の事故については</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その損害に対する賠償責任を負い</w:t>
      </w:r>
      <w:r w:rsidR="00227001" w:rsidRPr="00CD3E2C">
        <w:rPr>
          <w:rFonts w:ascii="ＭＳ 明朝" w:hAnsi="ＭＳ 明朝" w:cs="Arial" w:hint="eastAsia"/>
          <w:color w:val="000000" w:themeColor="text1"/>
          <w:kern w:val="0"/>
          <w:szCs w:val="21"/>
        </w:rPr>
        <w:t>、</w:t>
      </w:r>
      <w:r w:rsidRPr="00CD3E2C">
        <w:rPr>
          <w:rFonts w:ascii="ＭＳ 明朝" w:hAnsi="ＭＳ 明朝" w:cs="Arial" w:hint="eastAsia"/>
          <w:color w:val="000000" w:themeColor="text1"/>
          <w:kern w:val="0"/>
          <w:szCs w:val="21"/>
        </w:rPr>
        <w:t>これに伴う一切の費用を負担する。</w:t>
      </w:r>
    </w:p>
    <w:p w14:paraId="70B25C98" w14:textId="77777777" w:rsidR="00897BDE" w:rsidRPr="00CD3E2C" w:rsidRDefault="00897BDE" w:rsidP="00227001">
      <w:pPr>
        <w:autoSpaceDE w:val="0"/>
        <w:autoSpaceDN w:val="0"/>
        <w:adjustRightInd w:val="0"/>
        <w:jc w:val="left"/>
        <w:rPr>
          <w:rFonts w:ascii="ＭＳ 明朝" w:hAnsi="ＭＳ 明朝" w:cs="Arial"/>
          <w:color w:val="000000" w:themeColor="text1"/>
          <w:kern w:val="0"/>
          <w:szCs w:val="21"/>
        </w:rPr>
      </w:pPr>
    </w:p>
    <w:p w14:paraId="059716F4" w14:textId="77777777" w:rsidR="00897BDE" w:rsidRPr="00CD3E2C" w:rsidRDefault="00227001" w:rsidP="00897BDE">
      <w:pPr>
        <w:autoSpaceDE w:val="0"/>
        <w:autoSpaceDN w:val="0"/>
        <w:adjustRightInd w:val="0"/>
        <w:jc w:val="left"/>
        <w:rPr>
          <w:rFonts w:ascii="ＭＳ 明朝" w:hAnsi="ＭＳ 明朝"/>
          <w:color w:val="000000" w:themeColor="text1"/>
        </w:rPr>
      </w:pPr>
      <w:bookmarkStart w:id="1" w:name="_Hlk3125074"/>
      <w:r w:rsidRPr="00CD3E2C">
        <w:rPr>
          <w:rFonts w:ascii="ＭＳ 明朝" w:hAnsi="ＭＳ 明朝" w:hint="eastAsia"/>
          <w:color w:val="000000" w:themeColor="text1"/>
        </w:rPr>
        <w:t>（２）</w:t>
      </w:r>
      <w:r w:rsidR="00897BDE" w:rsidRPr="00CD3E2C">
        <w:rPr>
          <w:rFonts w:ascii="ＭＳ 明朝" w:hAnsi="ＭＳ 明朝" w:hint="eastAsia"/>
          <w:color w:val="000000" w:themeColor="text1"/>
        </w:rPr>
        <w:t>維持管理業務期間中の保険</w:t>
      </w:r>
    </w:p>
    <w:bookmarkEnd w:id="1"/>
    <w:p w14:paraId="10583921" w14:textId="77777777" w:rsidR="00897BDE" w:rsidRPr="00CD3E2C" w:rsidRDefault="00897BDE" w:rsidP="00897BDE">
      <w:pPr>
        <w:autoSpaceDE w:val="0"/>
        <w:autoSpaceDN w:val="0"/>
        <w:adjustRightInd w:val="0"/>
        <w:ind w:left="420" w:hangingChars="200" w:hanging="420"/>
        <w:jc w:val="left"/>
        <w:rPr>
          <w:rFonts w:ascii="ＭＳ 明朝" w:hAnsi="ＭＳ 明朝"/>
          <w:color w:val="000000" w:themeColor="text1"/>
        </w:rPr>
      </w:pPr>
      <w:r w:rsidRPr="00CD3E2C">
        <w:rPr>
          <w:rFonts w:hint="eastAsia"/>
          <w:color w:val="000000" w:themeColor="text1"/>
        </w:rPr>
        <w:t xml:space="preserve">　　</w:t>
      </w:r>
      <w:bookmarkStart w:id="2" w:name="_Hlk4069153"/>
      <w:r w:rsidRPr="00CD3E2C">
        <w:rPr>
          <w:rFonts w:hint="eastAsia"/>
          <w:color w:val="000000" w:themeColor="text1"/>
        </w:rPr>
        <w:t>施設・昇降機賠償責任保険及びビルメンテナンス業者賠償責任保険</w:t>
      </w:r>
      <w:r w:rsidRPr="00CD3E2C">
        <w:rPr>
          <w:rFonts w:ascii="ＭＳ 明朝" w:hAnsi="ＭＳ 明朝" w:hint="eastAsia"/>
          <w:color w:val="000000" w:themeColor="text1"/>
        </w:rPr>
        <w:t>（又は類似の機能を有する共済等を含む。以下同じ。）</w:t>
      </w:r>
      <w:bookmarkEnd w:id="2"/>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025766EA" w14:textId="77777777" w:rsidTr="00D57A33">
        <w:tc>
          <w:tcPr>
            <w:tcW w:w="1842" w:type="dxa"/>
            <w:shd w:val="clear" w:color="auto" w:fill="auto"/>
          </w:tcPr>
          <w:p w14:paraId="0D50F98D" w14:textId="77777777" w:rsidR="00F614A9" w:rsidRPr="00CD3E2C" w:rsidRDefault="00F614A9" w:rsidP="00F614A9">
            <w:pPr>
              <w:snapToGrid w:val="0"/>
              <w:jc w:val="center"/>
              <w:rPr>
                <w:rFonts w:ascii="ＭＳ 明朝" w:eastAsia="ＭＳ 明朝" w:hAnsi="ＭＳ 明朝"/>
                <w:color w:val="000000" w:themeColor="text1"/>
                <w:kern w:val="0"/>
                <w:sz w:val="20"/>
                <w:szCs w:val="20"/>
              </w:rPr>
            </w:pPr>
            <w:bookmarkStart w:id="3" w:name="_Hlk4069044"/>
            <w:r w:rsidRPr="00CD3E2C">
              <w:rPr>
                <w:rFonts w:ascii="ＭＳ 明朝" w:eastAsia="ＭＳ 明朝" w:hAnsi="ＭＳ 明朝" w:hint="eastAsia"/>
                <w:color w:val="000000" w:themeColor="text1"/>
                <w:kern w:val="0"/>
                <w:sz w:val="20"/>
                <w:szCs w:val="20"/>
              </w:rPr>
              <w:t>保険種類</w:t>
            </w:r>
          </w:p>
        </w:tc>
        <w:tc>
          <w:tcPr>
            <w:tcW w:w="6805" w:type="dxa"/>
            <w:gridSpan w:val="2"/>
          </w:tcPr>
          <w:p w14:paraId="76825DDA" w14:textId="6852E1B0" w:rsidR="00F614A9" w:rsidRPr="00CD3E2C" w:rsidRDefault="00F614A9" w:rsidP="00F614A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09824E11" w14:textId="77777777" w:rsidTr="00D57A33">
        <w:trPr>
          <w:trHeight w:val="270"/>
        </w:trPr>
        <w:tc>
          <w:tcPr>
            <w:tcW w:w="1842" w:type="dxa"/>
            <w:vMerge w:val="restart"/>
            <w:shd w:val="clear" w:color="auto" w:fill="auto"/>
          </w:tcPr>
          <w:p w14:paraId="6E13D61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施設・昇降機賠償責任保険</w:t>
            </w:r>
          </w:p>
        </w:tc>
        <w:tc>
          <w:tcPr>
            <w:tcW w:w="1277" w:type="dxa"/>
            <w:shd w:val="clear" w:color="auto" w:fill="auto"/>
          </w:tcPr>
          <w:p w14:paraId="69A39603" w14:textId="645C6E30"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0A08AA84" w14:textId="4482D148"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施設・昇降機の使用、管理の欠陥に起因して発生した第三者に対する法律上の賠償責任を負担することによって被る損害を担保する。</w:t>
            </w:r>
          </w:p>
        </w:tc>
      </w:tr>
      <w:tr w:rsidR="00CD3E2C" w:rsidRPr="00CD3E2C" w14:paraId="0E70BEAC" w14:textId="77777777" w:rsidTr="00D57A33">
        <w:trPr>
          <w:trHeight w:val="270"/>
        </w:trPr>
        <w:tc>
          <w:tcPr>
            <w:tcW w:w="1842" w:type="dxa"/>
            <w:vMerge/>
            <w:shd w:val="clear" w:color="auto" w:fill="auto"/>
          </w:tcPr>
          <w:p w14:paraId="54289DD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53BAAB4" w14:textId="0CC22B91"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D108951" w14:textId="6B1B31FF"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維持管理期間</w:t>
            </w:r>
          </w:p>
        </w:tc>
      </w:tr>
      <w:tr w:rsidR="00CD3E2C" w:rsidRPr="00CD3E2C" w14:paraId="54E3E281" w14:textId="77777777" w:rsidTr="00D57A33">
        <w:trPr>
          <w:trHeight w:val="270"/>
        </w:trPr>
        <w:tc>
          <w:tcPr>
            <w:tcW w:w="1842" w:type="dxa"/>
            <w:vMerge/>
            <w:shd w:val="clear" w:color="auto" w:fill="auto"/>
          </w:tcPr>
          <w:p w14:paraId="164F8296"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03516D84" w14:textId="0808E41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65E31D32" w14:textId="2008373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4F9B6925" w14:textId="77777777" w:rsidTr="00D57A33">
        <w:trPr>
          <w:trHeight w:val="270"/>
        </w:trPr>
        <w:tc>
          <w:tcPr>
            <w:tcW w:w="1842" w:type="dxa"/>
            <w:vMerge/>
            <w:shd w:val="clear" w:color="auto" w:fill="auto"/>
          </w:tcPr>
          <w:p w14:paraId="45754974"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F8FB1C5" w14:textId="5823E27B"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06A3A91D" w14:textId="793009C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CD3E2C" w:rsidRPr="00CD3E2C" w14:paraId="5A9B7167" w14:textId="77777777" w:rsidTr="00D57A33">
        <w:trPr>
          <w:trHeight w:val="270"/>
        </w:trPr>
        <w:tc>
          <w:tcPr>
            <w:tcW w:w="1842" w:type="dxa"/>
            <w:vMerge/>
            <w:shd w:val="clear" w:color="auto" w:fill="auto"/>
          </w:tcPr>
          <w:p w14:paraId="181D7F58"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p>
        </w:tc>
        <w:tc>
          <w:tcPr>
            <w:tcW w:w="1277" w:type="dxa"/>
            <w:shd w:val="clear" w:color="auto" w:fill="auto"/>
          </w:tcPr>
          <w:p w14:paraId="3EAB10B6" w14:textId="73B4807E"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47F1DE8A" w14:textId="77777777"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対人１億円／１名以上かつ１０億円／１事故 以上，対物１億円／１事故以上</w:t>
            </w:r>
          </w:p>
          <w:p w14:paraId="43ACE35E" w14:textId="2F5B8776" w:rsidR="009B3AD3"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免責金額</w:t>
            </w:r>
            <w:r w:rsidRPr="00CD3E2C">
              <w:rPr>
                <w:rFonts w:ascii="ＭＳ 明朝" w:eastAsia="ＭＳ 明朝" w:hAnsi="ＭＳ 明朝" w:hint="eastAsia"/>
                <w:color w:val="000000" w:themeColor="text1"/>
                <w:kern w:val="0"/>
                <w:sz w:val="20"/>
                <w:szCs w:val="20"/>
              </w:rPr>
              <w:tab/>
              <w:t>：５万円／１事故以下</w:t>
            </w:r>
          </w:p>
        </w:tc>
      </w:tr>
      <w:bookmarkEnd w:id="3"/>
      <w:tr w:rsidR="00CD3E2C" w:rsidRPr="00CD3E2C" w14:paraId="6B8DEBC3" w14:textId="77777777" w:rsidTr="00D57A33">
        <w:trPr>
          <w:trHeight w:val="360"/>
        </w:trPr>
        <w:tc>
          <w:tcPr>
            <w:tcW w:w="1842" w:type="dxa"/>
            <w:vMerge w:val="restart"/>
            <w:shd w:val="clear" w:color="auto" w:fill="auto"/>
          </w:tcPr>
          <w:p w14:paraId="66F999EC" w14:textId="77777777" w:rsidR="00F614A9" w:rsidRPr="00CD3E2C" w:rsidRDefault="00F614A9" w:rsidP="007C214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ビルメンテナンス業者賠償責任保険</w:t>
            </w:r>
          </w:p>
        </w:tc>
        <w:tc>
          <w:tcPr>
            <w:tcW w:w="1277" w:type="dxa"/>
            <w:shd w:val="clear" w:color="auto" w:fill="auto"/>
          </w:tcPr>
          <w:p w14:paraId="0EFC5EC4" w14:textId="2607964E"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1092D1F9" w14:textId="43BEEFA5"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施設の維持管理・保守点検，メンテナンスの欠陥に起因して発生した第三者賠償損害（主として施設等管理財物自体）に対するビルメンテナンス業者の負うべき法律上の損害賠償責任を負担することによって被る損害を担保する。</w:t>
            </w:r>
          </w:p>
        </w:tc>
      </w:tr>
      <w:tr w:rsidR="00CD3E2C" w:rsidRPr="00CD3E2C" w14:paraId="69C48341" w14:textId="77777777" w:rsidTr="00F614A9">
        <w:trPr>
          <w:trHeight w:val="70"/>
        </w:trPr>
        <w:tc>
          <w:tcPr>
            <w:tcW w:w="1842" w:type="dxa"/>
            <w:vMerge/>
            <w:shd w:val="clear" w:color="auto" w:fill="auto"/>
          </w:tcPr>
          <w:p w14:paraId="1F754509"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70E63A4A" w14:textId="03FC1B49"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B5728C9" w14:textId="1DE70597"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維持管理期間</w:t>
            </w:r>
          </w:p>
        </w:tc>
      </w:tr>
      <w:tr w:rsidR="00CD3E2C" w:rsidRPr="00CD3E2C" w14:paraId="0734F21E" w14:textId="77777777" w:rsidTr="00D57A33">
        <w:trPr>
          <w:trHeight w:val="360"/>
        </w:trPr>
        <w:tc>
          <w:tcPr>
            <w:tcW w:w="1842" w:type="dxa"/>
            <w:vMerge/>
            <w:shd w:val="clear" w:color="auto" w:fill="auto"/>
          </w:tcPr>
          <w:p w14:paraId="32EC4575"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2D31621C" w14:textId="71BA56B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5A8DA662" w14:textId="243AE422"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3B722851" w14:textId="77777777" w:rsidTr="005665C6">
        <w:trPr>
          <w:trHeight w:val="355"/>
        </w:trPr>
        <w:tc>
          <w:tcPr>
            <w:tcW w:w="1842" w:type="dxa"/>
            <w:vMerge/>
            <w:shd w:val="clear" w:color="auto" w:fill="auto"/>
          </w:tcPr>
          <w:p w14:paraId="15392DB0"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4D9A62AC" w14:textId="149E943D"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36C840FE" w14:textId="75C8ADC3"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F614A9" w:rsidRPr="00CD3E2C" w14:paraId="02862A86" w14:textId="77777777" w:rsidTr="00D57A33">
        <w:trPr>
          <w:trHeight w:val="360"/>
        </w:trPr>
        <w:tc>
          <w:tcPr>
            <w:tcW w:w="1842" w:type="dxa"/>
            <w:vMerge/>
            <w:shd w:val="clear" w:color="auto" w:fill="auto"/>
          </w:tcPr>
          <w:p w14:paraId="25816F50" w14:textId="77777777" w:rsidR="00F614A9" w:rsidRPr="00CD3E2C" w:rsidRDefault="00F614A9" w:rsidP="00F614A9">
            <w:pPr>
              <w:snapToGrid w:val="0"/>
              <w:rPr>
                <w:rFonts w:ascii="ＭＳ 明朝" w:eastAsia="ＭＳ 明朝" w:hAnsi="ＭＳ 明朝"/>
                <w:color w:val="000000" w:themeColor="text1"/>
                <w:kern w:val="0"/>
                <w:sz w:val="20"/>
                <w:szCs w:val="20"/>
              </w:rPr>
            </w:pPr>
          </w:p>
        </w:tc>
        <w:tc>
          <w:tcPr>
            <w:tcW w:w="1277" w:type="dxa"/>
            <w:shd w:val="clear" w:color="auto" w:fill="auto"/>
          </w:tcPr>
          <w:p w14:paraId="71981944" w14:textId="22A99A24" w:rsidR="00F614A9" w:rsidRPr="00CD3E2C" w:rsidRDefault="00F614A9"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76174E05" w14:textId="77777777" w:rsidR="00F614A9"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対人１億円／１名以上かつ１０億円／１事故 以上，対物１億円／１事故以上</w:t>
            </w:r>
          </w:p>
          <w:p w14:paraId="730E314C" w14:textId="0701F6FA" w:rsidR="009B3AD3" w:rsidRPr="00CD3E2C" w:rsidRDefault="009B3AD3" w:rsidP="00F614A9">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免責金額</w:t>
            </w:r>
            <w:r w:rsidRPr="00CD3E2C">
              <w:rPr>
                <w:rFonts w:ascii="ＭＳ 明朝" w:eastAsia="ＭＳ 明朝" w:hAnsi="ＭＳ 明朝" w:hint="eastAsia"/>
                <w:color w:val="000000" w:themeColor="text1"/>
                <w:kern w:val="0"/>
                <w:sz w:val="20"/>
                <w:szCs w:val="20"/>
              </w:rPr>
              <w:tab/>
              <w:t>：５万円／１事故以下</w:t>
            </w:r>
          </w:p>
        </w:tc>
      </w:tr>
    </w:tbl>
    <w:p w14:paraId="3E9A7B6C" w14:textId="77777777" w:rsidR="00897BDE" w:rsidRPr="00CD3E2C" w:rsidRDefault="00897BDE" w:rsidP="00897BDE">
      <w:pPr>
        <w:autoSpaceDE w:val="0"/>
        <w:autoSpaceDN w:val="0"/>
        <w:adjustRightInd w:val="0"/>
        <w:ind w:left="3990" w:hangingChars="1900" w:hanging="3990"/>
        <w:jc w:val="left"/>
        <w:rPr>
          <w:color w:val="000000" w:themeColor="text1"/>
        </w:rPr>
      </w:pPr>
    </w:p>
    <w:p w14:paraId="5ED1717E" w14:textId="77777777" w:rsidR="00227001" w:rsidRPr="00CD3E2C" w:rsidRDefault="00227001" w:rsidP="00DB715A">
      <w:pPr>
        <w:rPr>
          <w:color w:val="000000" w:themeColor="text1"/>
        </w:rPr>
      </w:pPr>
      <w:bookmarkStart w:id="4" w:name="_Hlk5011852"/>
      <w:r w:rsidRPr="00CD3E2C">
        <w:rPr>
          <w:rFonts w:hint="eastAsia"/>
          <w:color w:val="000000" w:themeColor="text1"/>
        </w:rPr>
        <w:t>（３）運営業務期間中の保険</w:t>
      </w:r>
    </w:p>
    <w:p w14:paraId="23FBE264" w14:textId="4FB82794" w:rsidR="004442F4" w:rsidRPr="00CD3E2C" w:rsidRDefault="00227001">
      <w:pPr>
        <w:widowControl/>
        <w:jc w:val="left"/>
        <w:rPr>
          <w:color w:val="000000" w:themeColor="text1"/>
        </w:rPr>
      </w:pPr>
      <w:r w:rsidRPr="00CD3E2C">
        <w:rPr>
          <w:rFonts w:hint="eastAsia"/>
          <w:color w:val="000000" w:themeColor="text1"/>
        </w:rPr>
        <w:t xml:space="preserve">　</w:t>
      </w:r>
      <w:r w:rsidR="00D82F4A" w:rsidRPr="00CD3E2C">
        <w:rPr>
          <w:rFonts w:hint="eastAsia"/>
          <w:color w:val="000000" w:themeColor="text1"/>
        </w:rPr>
        <w:t xml:space="preserve">　</w:t>
      </w:r>
      <w:r w:rsidR="009B3AD3" w:rsidRPr="00CD3E2C">
        <w:rPr>
          <w:rFonts w:hint="eastAsia"/>
          <w:color w:val="000000" w:themeColor="text1"/>
        </w:rPr>
        <w:t>第三者賠償責任保険（又は類似の機能を有する共済等を含む。以下同じ。）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5A5DA75E" w14:textId="77777777" w:rsidTr="00D57A33">
        <w:tc>
          <w:tcPr>
            <w:tcW w:w="1842" w:type="dxa"/>
            <w:shd w:val="clear" w:color="auto" w:fill="auto"/>
          </w:tcPr>
          <w:p w14:paraId="15CBFB2F" w14:textId="77777777" w:rsidR="009B3AD3" w:rsidRPr="00CD3E2C" w:rsidRDefault="009B3AD3" w:rsidP="00D57A33">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保険種類</w:t>
            </w:r>
          </w:p>
        </w:tc>
        <w:tc>
          <w:tcPr>
            <w:tcW w:w="6805" w:type="dxa"/>
            <w:gridSpan w:val="2"/>
          </w:tcPr>
          <w:p w14:paraId="4D6FF02C" w14:textId="77777777" w:rsidR="009B3AD3" w:rsidRPr="00CD3E2C" w:rsidRDefault="009B3AD3" w:rsidP="00D57A33">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693F9243" w14:textId="77777777" w:rsidTr="00D57A33">
        <w:trPr>
          <w:trHeight w:val="270"/>
        </w:trPr>
        <w:tc>
          <w:tcPr>
            <w:tcW w:w="1842" w:type="dxa"/>
            <w:vMerge w:val="restart"/>
            <w:shd w:val="clear" w:color="auto" w:fill="auto"/>
          </w:tcPr>
          <w:p w14:paraId="461A5C96" w14:textId="77777777" w:rsidR="006E79F9" w:rsidRPr="00CD3E2C" w:rsidRDefault="009B3AD3" w:rsidP="006E79F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第三者賠償</w:t>
            </w:r>
          </w:p>
          <w:p w14:paraId="55EAA3C1" w14:textId="6733B7AD" w:rsidR="009B3AD3" w:rsidRPr="00CD3E2C" w:rsidRDefault="009B3AD3" w:rsidP="006E79F9">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責任保険</w:t>
            </w:r>
          </w:p>
        </w:tc>
        <w:tc>
          <w:tcPr>
            <w:tcW w:w="1277" w:type="dxa"/>
            <w:shd w:val="clear" w:color="auto" w:fill="auto"/>
          </w:tcPr>
          <w:p w14:paraId="2598FE74"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79666BB9" w14:textId="06D14FEC" w:rsidR="009B3AD3" w:rsidRPr="00CD3E2C" w:rsidRDefault="004F288E"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運営業務に起因して発生した第三者に対する法律上の賠償責任を負担することによって被る損害を担保する。</w:t>
            </w:r>
          </w:p>
        </w:tc>
      </w:tr>
      <w:tr w:rsidR="00CD3E2C" w:rsidRPr="00CD3E2C" w14:paraId="20F94F5E" w14:textId="77777777" w:rsidTr="00D57A33">
        <w:trPr>
          <w:trHeight w:val="270"/>
        </w:trPr>
        <w:tc>
          <w:tcPr>
            <w:tcW w:w="1842" w:type="dxa"/>
            <w:vMerge/>
            <w:shd w:val="clear" w:color="auto" w:fill="auto"/>
          </w:tcPr>
          <w:p w14:paraId="46DB107F"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5D14B126"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7DDCF6E9" w14:textId="10065469"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運営期間</w:t>
            </w:r>
          </w:p>
        </w:tc>
      </w:tr>
      <w:tr w:rsidR="00CD3E2C" w:rsidRPr="00CD3E2C" w14:paraId="7F09E85D" w14:textId="77777777" w:rsidTr="00D57A33">
        <w:trPr>
          <w:trHeight w:val="270"/>
        </w:trPr>
        <w:tc>
          <w:tcPr>
            <w:tcW w:w="1842" w:type="dxa"/>
            <w:vMerge/>
            <w:shd w:val="clear" w:color="auto" w:fill="auto"/>
          </w:tcPr>
          <w:p w14:paraId="17669368"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5531B07B"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6E4C4542" w14:textId="18E30E5A"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66B1890B" w14:textId="77777777" w:rsidTr="00D57A33">
        <w:trPr>
          <w:trHeight w:val="270"/>
        </w:trPr>
        <w:tc>
          <w:tcPr>
            <w:tcW w:w="1842" w:type="dxa"/>
            <w:vMerge/>
            <w:shd w:val="clear" w:color="auto" w:fill="auto"/>
          </w:tcPr>
          <w:p w14:paraId="3A242D80"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18F248C4"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21DE42B3" w14:textId="4EE7CF83"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9B3AD3" w:rsidRPr="00CD3E2C" w14:paraId="204673D8" w14:textId="77777777" w:rsidTr="00D57A33">
        <w:trPr>
          <w:trHeight w:val="270"/>
        </w:trPr>
        <w:tc>
          <w:tcPr>
            <w:tcW w:w="1842" w:type="dxa"/>
            <w:vMerge/>
            <w:shd w:val="clear" w:color="auto" w:fill="auto"/>
          </w:tcPr>
          <w:p w14:paraId="43E357CB" w14:textId="77777777" w:rsidR="009B3AD3" w:rsidRPr="00CD3E2C" w:rsidRDefault="009B3AD3" w:rsidP="00D57A33">
            <w:pPr>
              <w:snapToGrid w:val="0"/>
              <w:rPr>
                <w:rFonts w:ascii="ＭＳ 明朝" w:eastAsia="ＭＳ 明朝" w:hAnsi="ＭＳ 明朝"/>
                <w:color w:val="000000" w:themeColor="text1"/>
                <w:kern w:val="0"/>
                <w:sz w:val="20"/>
                <w:szCs w:val="20"/>
              </w:rPr>
            </w:pPr>
          </w:p>
        </w:tc>
        <w:tc>
          <w:tcPr>
            <w:tcW w:w="1277" w:type="dxa"/>
            <w:shd w:val="clear" w:color="auto" w:fill="auto"/>
          </w:tcPr>
          <w:p w14:paraId="03ABD6B3" w14:textId="77777777" w:rsidR="009B3AD3" w:rsidRPr="00CD3E2C" w:rsidRDefault="009B3AD3"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3E320715" w14:textId="483323A9" w:rsidR="009B3AD3" w:rsidRPr="00CD3E2C" w:rsidRDefault="00EB0CC5" w:rsidP="00D57A33">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提案による</w:t>
            </w:r>
          </w:p>
        </w:tc>
      </w:tr>
      <w:bookmarkEnd w:id="4"/>
    </w:tbl>
    <w:p w14:paraId="48AA0B75" w14:textId="77777777" w:rsidR="00CA45F7" w:rsidRPr="00CD3E2C" w:rsidRDefault="00CA45F7" w:rsidP="00CA45F7">
      <w:pPr>
        <w:rPr>
          <w:color w:val="000000" w:themeColor="text1"/>
        </w:rPr>
      </w:pPr>
    </w:p>
    <w:p w14:paraId="139ECD40" w14:textId="58762D05" w:rsidR="00CA45F7" w:rsidRPr="00CD3E2C" w:rsidRDefault="00CA45F7" w:rsidP="00CA45F7">
      <w:pPr>
        <w:rPr>
          <w:color w:val="000000" w:themeColor="text1"/>
        </w:rPr>
      </w:pPr>
      <w:r w:rsidRPr="00CD3E2C">
        <w:rPr>
          <w:rFonts w:hint="eastAsia"/>
          <w:color w:val="000000" w:themeColor="text1"/>
        </w:rPr>
        <w:t>（４）その他</w:t>
      </w:r>
      <w:r w:rsidRPr="00CD3E2C">
        <w:rPr>
          <w:rFonts w:hint="eastAsia"/>
          <w:color w:val="000000" w:themeColor="text1"/>
        </w:rPr>
        <w:t>PFI</w:t>
      </w:r>
      <w:r w:rsidRPr="00CD3E2C">
        <w:rPr>
          <w:rFonts w:hint="eastAsia"/>
          <w:color w:val="000000" w:themeColor="text1"/>
        </w:rPr>
        <w:t>事業者による提案業務期間中の保険</w:t>
      </w:r>
    </w:p>
    <w:p w14:paraId="4E34DD33" w14:textId="77777777" w:rsidR="00CA45F7" w:rsidRPr="00CD3E2C" w:rsidRDefault="00CA45F7" w:rsidP="00CA45F7">
      <w:pPr>
        <w:widowControl/>
        <w:jc w:val="left"/>
        <w:rPr>
          <w:color w:val="000000" w:themeColor="text1"/>
        </w:rPr>
      </w:pPr>
      <w:r w:rsidRPr="00CD3E2C">
        <w:rPr>
          <w:rFonts w:hint="eastAsia"/>
          <w:color w:val="000000" w:themeColor="text1"/>
        </w:rPr>
        <w:t xml:space="preserve">　　第三者賠償責任保険（又は類似の機能を有する共済等を含む。以下同じ。）</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277"/>
        <w:gridCol w:w="5528"/>
      </w:tblGrid>
      <w:tr w:rsidR="00CD3E2C" w:rsidRPr="00CD3E2C" w14:paraId="01C6E32D" w14:textId="77777777" w:rsidTr="001B0FDE">
        <w:tc>
          <w:tcPr>
            <w:tcW w:w="1842" w:type="dxa"/>
            <w:shd w:val="clear" w:color="auto" w:fill="auto"/>
          </w:tcPr>
          <w:p w14:paraId="5D16DC45"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保険種類</w:t>
            </w:r>
          </w:p>
        </w:tc>
        <w:tc>
          <w:tcPr>
            <w:tcW w:w="6805" w:type="dxa"/>
            <w:gridSpan w:val="2"/>
          </w:tcPr>
          <w:p w14:paraId="510D2EBD"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付保内容</w:t>
            </w:r>
          </w:p>
        </w:tc>
      </w:tr>
      <w:tr w:rsidR="00CD3E2C" w:rsidRPr="00CD3E2C" w14:paraId="4DDAFC18" w14:textId="77777777" w:rsidTr="001B0FDE">
        <w:trPr>
          <w:trHeight w:val="270"/>
        </w:trPr>
        <w:tc>
          <w:tcPr>
            <w:tcW w:w="1842" w:type="dxa"/>
            <w:vMerge w:val="restart"/>
            <w:shd w:val="clear" w:color="auto" w:fill="auto"/>
          </w:tcPr>
          <w:p w14:paraId="4605F902"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第三者賠償</w:t>
            </w:r>
          </w:p>
          <w:p w14:paraId="6E2E9C64" w14:textId="77777777" w:rsidR="00CA45F7" w:rsidRPr="00CD3E2C" w:rsidRDefault="00CA45F7" w:rsidP="001B0FDE">
            <w:pPr>
              <w:snapToGrid w:val="0"/>
              <w:jc w:val="center"/>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責任保険</w:t>
            </w:r>
          </w:p>
        </w:tc>
        <w:tc>
          <w:tcPr>
            <w:tcW w:w="1277" w:type="dxa"/>
            <w:shd w:val="clear" w:color="auto" w:fill="auto"/>
          </w:tcPr>
          <w:p w14:paraId="0D3290EE"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保険の対象</w:t>
            </w:r>
          </w:p>
        </w:tc>
        <w:tc>
          <w:tcPr>
            <w:tcW w:w="5528" w:type="dxa"/>
            <w:shd w:val="clear" w:color="auto" w:fill="auto"/>
          </w:tcPr>
          <w:p w14:paraId="67EEC3D0" w14:textId="0C006506"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その他PFI事業者による提案業務に起因して発生した第三者に対する法律上の賠償責任を負担することによって被る損害を担保する。</w:t>
            </w:r>
          </w:p>
        </w:tc>
      </w:tr>
      <w:tr w:rsidR="00CD3E2C" w:rsidRPr="00CD3E2C" w14:paraId="1AD38CE0" w14:textId="77777777" w:rsidTr="001B0FDE">
        <w:trPr>
          <w:trHeight w:val="270"/>
        </w:trPr>
        <w:tc>
          <w:tcPr>
            <w:tcW w:w="1842" w:type="dxa"/>
            <w:vMerge/>
            <w:shd w:val="clear" w:color="auto" w:fill="auto"/>
          </w:tcPr>
          <w:p w14:paraId="65061662"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35959C7F"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保険期間</w:t>
            </w:r>
          </w:p>
        </w:tc>
        <w:tc>
          <w:tcPr>
            <w:tcW w:w="5528" w:type="dxa"/>
            <w:shd w:val="clear" w:color="auto" w:fill="auto"/>
          </w:tcPr>
          <w:p w14:paraId="47A18762" w14:textId="0432E689"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その他PFI事業者による提案業務の業務期間</w:t>
            </w:r>
          </w:p>
        </w:tc>
      </w:tr>
      <w:tr w:rsidR="00CD3E2C" w:rsidRPr="00CD3E2C" w14:paraId="68F4FDAE" w14:textId="77777777" w:rsidTr="001B0FDE">
        <w:trPr>
          <w:trHeight w:val="270"/>
        </w:trPr>
        <w:tc>
          <w:tcPr>
            <w:tcW w:w="1842" w:type="dxa"/>
            <w:vMerge/>
            <w:shd w:val="clear" w:color="auto" w:fill="auto"/>
          </w:tcPr>
          <w:p w14:paraId="40D031C9"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0E12BFA5"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保険契約者</w:t>
            </w:r>
          </w:p>
        </w:tc>
        <w:tc>
          <w:tcPr>
            <w:tcW w:w="5528" w:type="dxa"/>
            <w:shd w:val="clear" w:color="auto" w:fill="auto"/>
          </w:tcPr>
          <w:p w14:paraId="004EC555" w14:textId="3AE0DEAD"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w:t>
            </w:r>
            <w:r w:rsidR="00DD4F03" w:rsidRPr="00CD3E2C">
              <w:rPr>
                <w:rFonts w:ascii="ＭＳ 明朝" w:eastAsia="ＭＳ 明朝" w:hAnsi="ＭＳ 明朝" w:hint="eastAsia"/>
                <w:color w:val="000000" w:themeColor="text1"/>
                <w:kern w:val="0"/>
                <w:sz w:val="20"/>
                <w:szCs w:val="20"/>
              </w:rPr>
              <w:t>もしくは各業務を実施する者</w:t>
            </w:r>
          </w:p>
        </w:tc>
      </w:tr>
      <w:tr w:rsidR="00CD3E2C" w:rsidRPr="00CD3E2C" w14:paraId="34CC38EB" w14:textId="77777777" w:rsidTr="001B0FDE">
        <w:trPr>
          <w:trHeight w:val="270"/>
        </w:trPr>
        <w:tc>
          <w:tcPr>
            <w:tcW w:w="1842" w:type="dxa"/>
            <w:vMerge/>
            <w:shd w:val="clear" w:color="auto" w:fill="auto"/>
          </w:tcPr>
          <w:p w14:paraId="19B4F812"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4E9D9611"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被保険者</w:t>
            </w:r>
          </w:p>
        </w:tc>
        <w:tc>
          <w:tcPr>
            <w:tcW w:w="5528" w:type="dxa"/>
            <w:shd w:val="clear" w:color="auto" w:fill="auto"/>
          </w:tcPr>
          <w:p w14:paraId="0E92E79D"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PFI事業者及び市</w:t>
            </w:r>
          </w:p>
        </w:tc>
      </w:tr>
      <w:tr w:rsidR="00CA45F7" w:rsidRPr="00CD3E2C" w14:paraId="4CB08837" w14:textId="77777777" w:rsidTr="001B0FDE">
        <w:trPr>
          <w:trHeight w:val="270"/>
        </w:trPr>
        <w:tc>
          <w:tcPr>
            <w:tcW w:w="1842" w:type="dxa"/>
            <w:vMerge/>
            <w:shd w:val="clear" w:color="auto" w:fill="auto"/>
          </w:tcPr>
          <w:p w14:paraId="19B062C5" w14:textId="77777777" w:rsidR="00CA45F7" w:rsidRPr="00CD3E2C" w:rsidRDefault="00CA45F7" w:rsidP="001B0FDE">
            <w:pPr>
              <w:snapToGrid w:val="0"/>
              <w:rPr>
                <w:rFonts w:ascii="ＭＳ 明朝" w:eastAsia="ＭＳ 明朝" w:hAnsi="ＭＳ 明朝"/>
                <w:color w:val="000000" w:themeColor="text1"/>
                <w:kern w:val="0"/>
                <w:sz w:val="20"/>
                <w:szCs w:val="20"/>
              </w:rPr>
            </w:pPr>
          </w:p>
        </w:tc>
        <w:tc>
          <w:tcPr>
            <w:tcW w:w="1277" w:type="dxa"/>
            <w:shd w:val="clear" w:color="auto" w:fill="auto"/>
          </w:tcPr>
          <w:p w14:paraId="1EC9D96A"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szCs w:val="21"/>
              </w:rPr>
              <w:t>限度額</w:t>
            </w:r>
          </w:p>
        </w:tc>
        <w:tc>
          <w:tcPr>
            <w:tcW w:w="5528" w:type="dxa"/>
            <w:shd w:val="clear" w:color="auto" w:fill="auto"/>
          </w:tcPr>
          <w:p w14:paraId="40A673AD" w14:textId="77777777" w:rsidR="00CA45F7" w:rsidRPr="00CD3E2C" w:rsidRDefault="00CA45F7" w:rsidP="001B0FDE">
            <w:pPr>
              <w:snapToGrid w:val="0"/>
              <w:rPr>
                <w:rFonts w:ascii="ＭＳ 明朝" w:eastAsia="ＭＳ 明朝" w:hAnsi="ＭＳ 明朝"/>
                <w:color w:val="000000" w:themeColor="text1"/>
                <w:kern w:val="0"/>
                <w:sz w:val="20"/>
                <w:szCs w:val="20"/>
              </w:rPr>
            </w:pPr>
            <w:r w:rsidRPr="00CD3E2C">
              <w:rPr>
                <w:rFonts w:ascii="ＭＳ 明朝" w:eastAsia="ＭＳ 明朝" w:hAnsi="ＭＳ 明朝" w:hint="eastAsia"/>
                <w:color w:val="000000" w:themeColor="text1"/>
                <w:kern w:val="0"/>
                <w:sz w:val="20"/>
                <w:szCs w:val="20"/>
              </w:rPr>
              <w:t>提案による</w:t>
            </w:r>
          </w:p>
        </w:tc>
      </w:tr>
    </w:tbl>
    <w:p w14:paraId="630DEC2A" w14:textId="45DD8BAB" w:rsidR="00CA45F7" w:rsidRDefault="00CA45F7" w:rsidP="00134833">
      <w:pPr>
        <w:rPr>
          <w:color w:val="000000" w:themeColor="text1"/>
        </w:rPr>
      </w:pPr>
    </w:p>
    <w:sectPr w:rsidR="00CA45F7" w:rsidSect="00BB1AFC">
      <w:footerReference w:type="default" r:id="rId8"/>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AF35" w14:textId="77777777" w:rsidR="00E81012" w:rsidRDefault="00E81012" w:rsidP="00983621">
      <w:r>
        <w:separator/>
      </w:r>
    </w:p>
  </w:endnote>
  <w:endnote w:type="continuationSeparator" w:id="0">
    <w:p w14:paraId="2E88CF9E" w14:textId="77777777" w:rsidR="00E81012" w:rsidRDefault="00E81012" w:rsidP="0098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841094"/>
      <w:docPartObj>
        <w:docPartGallery w:val="Page Numbers (Bottom of Page)"/>
        <w:docPartUnique/>
      </w:docPartObj>
    </w:sdtPr>
    <w:sdtEndPr/>
    <w:sdtContent>
      <w:p w14:paraId="54E78F9A" w14:textId="158CD5AF" w:rsidR="00F67D1E" w:rsidRDefault="00F67D1E" w:rsidP="00EB155A">
        <w:pPr>
          <w:pStyle w:val="ae"/>
          <w:jc w:val="center"/>
        </w:pPr>
        <w:r>
          <w:fldChar w:fldCharType="begin"/>
        </w:r>
        <w:r>
          <w:instrText>PAGE   \* MERGEFORMAT</w:instrText>
        </w:r>
        <w:r>
          <w:fldChar w:fldCharType="separate"/>
        </w:r>
        <w:r w:rsidR="00BB1AFC" w:rsidRPr="00BB1AFC">
          <w:rPr>
            <w:noProof/>
            <w:lang w:val="ja-JP"/>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3CBF" w14:textId="77777777" w:rsidR="00E81012" w:rsidRDefault="00E81012" w:rsidP="00983621">
      <w:r>
        <w:separator/>
      </w:r>
    </w:p>
  </w:footnote>
  <w:footnote w:type="continuationSeparator" w:id="0">
    <w:p w14:paraId="42CB8D89" w14:textId="77777777" w:rsidR="00E81012" w:rsidRDefault="00E81012" w:rsidP="00983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DF7"/>
    <w:multiLevelType w:val="hybridMultilevel"/>
    <w:tmpl w:val="73A6332E"/>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B3D5D"/>
    <w:multiLevelType w:val="hybridMultilevel"/>
    <w:tmpl w:val="36B06C96"/>
    <w:lvl w:ilvl="0" w:tplc="5BB6AA78">
      <w:start w:val="4"/>
      <w:numFmt w:val="bullet"/>
      <w:lvlText w:val="・"/>
      <w:lvlJc w:val="left"/>
      <w:pPr>
        <w:tabs>
          <w:tab w:val="num" w:pos="570"/>
        </w:tabs>
        <w:ind w:left="570" w:hanging="360"/>
      </w:pPr>
      <w:rPr>
        <w:rFonts w:ascii="ＭＳ 明朝" w:eastAsia="ＭＳ 明朝" w:hAnsi="ＭＳ 明朝" w:cs="Times New Roman" w:hint="eastAsia"/>
      </w:rPr>
    </w:lvl>
    <w:lvl w:ilvl="1" w:tplc="4D865B0C">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2D957C11"/>
    <w:multiLevelType w:val="hybridMultilevel"/>
    <w:tmpl w:val="D6D65E2A"/>
    <w:lvl w:ilvl="0" w:tplc="CC5EB798">
      <w:start w:val="1"/>
      <w:numFmt w:val="aiueo"/>
      <w:lvlText w:val="(%1)"/>
      <w:lvlJc w:val="left"/>
      <w:pPr>
        <w:tabs>
          <w:tab w:val="num" w:pos="719"/>
        </w:tabs>
        <w:ind w:left="719" w:hanging="360"/>
      </w:pPr>
      <w:rPr>
        <w:rFonts w:hint="default"/>
      </w:rPr>
    </w:lvl>
    <w:lvl w:ilvl="1" w:tplc="5BB6AA78">
      <w:start w:val="4"/>
      <w:numFmt w:val="bullet"/>
      <w:lvlText w:val="・"/>
      <w:lvlJc w:val="left"/>
      <w:pPr>
        <w:tabs>
          <w:tab w:val="num" w:pos="1139"/>
        </w:tabs>
        <w:ind w:left="1139" w:hanging="360"/>
      </w:pPr>
      <w:rPr>
        <w:rFonts w:ascii="ＭＳ 明朝" w:eastAsia="ＭＳ 明朝" w:hAnsi="ＭＳ 明朝" w:cs="Times New Roman" w:hint="eastAsia"/>
      </w:rPr>
    </w:lvl>
    <w:lvl w:ilvl="2" w:tplc="D7C8BE7A">
      <w:start w:val="1"/>
      <w:numFmt w:val="bullet"/>
      <w:lvlText w:val="※"/>
      <w:lvlJc w:val="left"/>
      <w:pPr>
        <w:ind w:left="1559" w:hanging="360"/>
      </w:pPr>
      <w:rPr>
        <w:rFonts w:ascii="ＭＳ 明朝" w:eastAsia="ＭＳ 明朝" w:hAnsi="ＭＳ 明朝" w:cstheme="minorBidi" w:hint="eastAsia"/>
      </w:r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15:restartNumberingAfterBreak="0">
    <w:nsid w:val="58620156"/>
    <w:multiLevelType w:val="singleLevel"/>
    <w:tmpl w:val="DA709168"/>
    <w:lvl w:ilvl="0">
      <w:start w:val="5"/>
      <w:numFmt w:val="decimal"/>
      <w:lvlText w:val="%1."/>
      <w:lvlJc w:val="left"/>
      <w:pPr>
        <w:tabs>
          <w:tab w:val="num" w:pos="420"/>
        </w:tabs>
        <w:ind w:left="420" w:hanging="420"/>
      </w:pPr>
      <w:rPr>
        <w:rFonts w:hint="eastAsia"/>
      </w:rPr>
    </w:lvl>
  </w:abstractNum>
  <w:abstractNum w:abstractNumId="5" w15:restartNumberingAfterBreak="0">
    <w:nsid w:val="646F38F2"/>
    <w:multiLevelType w:val="hybridMultilevel"/>
    <w:tmpl w:val="E3C814D4"/>
    <w:lvl w:ilvl="0" w:tplc="5BB6AA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0007C0"/>
    <w:multiLevelType w:val="hybridMultilevel"/>
    <w:tmpl w:val="05ACF622"/>
    <w:lvl w:ilvl="0" w:tplc="A080F582">
      <w:start w:val="1"/>
      <w:numFmt w:val="aiueo"/>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736837EB"/>
    <w:multiLevelType w:val="hybridMultilevel"/>
    <w:tmpl w:val="D8EA1852"/>
    <w:lvl w:ilvl="0" w:tplc="5BB6AA78">
      <w:start w:val="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5A"/>
    <w:rsid w:val="00001808"/>
    <w:rsid w:val="00002B53"/>
    <w:rsid w:val="00003235"/>
    <w:rsid w:val="00003335"/>
    <w:rsid w:val="000039F7"/>
    <w:rsid w:val="00003C76"/>
    <w:rsid w:val="00004D6D"/>
    <w:rsid w:val="00005A19"/>
    <w:rsid w:val="0000628D"/>
    <w:rsid w:val="000063E8"/>
    <w:rsid w:val="00007384"/>
    <w:rsid w:val="00007488"/>
    <w:rsid w:val="00010033"/>
    <w:rsid w:val="00011362"/>
    <w:rsid w:val="00011464"/>
    <w:rsid w:val="00011CFD"/>
    <w:rsid w:val="000121BF"/>
    <w:rsid w:val="000122E5"/>
    <w:rsid w:val="00014155"/>
    <w:rsid w:val="00015A6C"/>
    <w:rsid w:val="00015B50"/>
    <w:rsid w:val="00015BCA"/>
    <w:rsid w:val="00016E46"/>
    <w:rsid w:val="00024340"/>
    <w:rsid w:val="0002547B"/>
    <w:rsid w:val="0002700E"/>
    <w:rsid w:val="000274AD"/>
    <w:rsid w:val="0002754C"/>
    <w:rsid w:val="000319DD"/>
    <w:rsid w:val="00032463"/>
    <w:rsid w:val="0003334F"/>
    <w:rsid w:val="0003456F"/>
    <w:rsid w:val="00034577"/>
    <w:rsid w:val="00034C39"/>
    <w:rsid w:val="00035B55"/>
    <w:rsid w:val="00035F00"/>
    <w:rsid w:val="00037528"/>
    <w:rsid w:val="00037A92"/>
    <w:rsid w:val="00040D47"/>
    <w:rsid w:val="00041250"/>
    <w:rsid w:val="0004178C"/>
    <w:rsid w:val="00041A9C"/>
    <w:rsid w:val="00042299"/>
    <w:rsid w:val="00043C40"/>
    <w:rsid w:val="00045739"/>
    <w:rsid w:val="00046809"/>
    <w:rsid w:val="00046CDE"/>
    <w:rsid w:val="000471EC"/>
    <w:rsid w:val="000502A9"/>
    <w:rsid w:val="0005126E"/>
    <w:rsid w:val="00051C36"/>
    <w:rsid w:val="00052094"/>
    <w:rsid w:val="000526EB"/>
    <w:rsid w:val="00053719"/>
    <w:rsid w:val="00053CAF"/>
    <w:rsid w:val="00056814"/>
    <w:rsid w:val="00061B1E"/>
    <w:rsid w:val="000642D9"/>
    <w:rsid w:val="000657FD"/>
    <w:rsid w:val="00065F9A"/>
    <w:rsid w:val="00066393"/>
    <w:rsid w:val="000670C8"/>
    <w:rsid w:val="00067621"/>
    <w:rsid w:val="00067DA1"/>
    <w:rsid w:val="0007014D"/>
    <w:rsid w:val="00070793"/>
    <w:rsid w:val="00070CBB"/>
    <w:rsid w:val="0007286F"/>
    <w:rsid w:val="00074CE9"/>
    <w:rsid w:val="00075C99"/>
    <w:rsid w:val="000763CC"/>
    <w:rsid w:val="000763D0"/>
    <w:rsid w:val="00076497"/>
    <w:rsid w:val="00076CB5"/>
    <w:rsid w:val="0008198A"/>
    <w:rsid w:val="00081A32"/>
    <w:rsid w:val="00082621"/>
    <w:rsid w:val="00082A4A"/>
    <w:rsid w:val="0008380F"/>
    <w:rsid w:val="00083E98"/>
    <w:rsid w:val="000860D4"/>
    <w:rsid w:val="000878D8"/>
    <w:rsid w:val="000904B4"/>
    <w:rsid w:val="0009055C"/>
    <w:rsid w:val="00091065"/>
    <w:rsid w:val="000913C4"/>
    <w:rsid w:val="00091E9E"/>
    <w:rsid w:val="00092DCD"/>
    <w:rsid w:val="00093CC6"/>
    <w:rsid w:val="00094440"/>
    <w:rsid w:val="00094C74"/>
    <w:rsid w:val="00095057"/>
    <w:rsid w:val="0009519D"/>
    <w:rsid w:val="00095F6A"/>
    <w:rsid w:val="00096A92"/>
    <w:rsid w:val="00097F8B"/>
    <w:rsid w:val="000A03FB"/>
    <w:rsid w:val="000A2B1D"/>
    <w:rsid w:val="000A3A73"/>
    <w:rsid w:val="000A52B1"/>
    <w:rsid w:val="000B02F2"/>
    <w:rsid w:val="000B308B"/>
    <w:rsid w:val="000B3433"/>
    <w:rsid w:val="000B48DF"/>
    <w:rsid w:val="000B70A6"/>
    <w:rsid w:val="000C022D"/>
    <w:rsid w:val="000C10F6"/>
    <w:rsid w:val="000C29A3"/>
    <w:rsid w:val="000C2B2E"/>
    <w:rsid w:val="000C3F53"/>
    <w:rsid w:val="000C65F7"/>
    <w:rsid w:val="000C66FD"/>
    <w:rsid w:val="000D2563"/>
    <w:rsid w:val="000D2BFF"/>
    <w:rsid w:val="000D3173"/>
    <w:rsid w:val="000D3E36"/>
    <w:rsid w:val="000D4753"/>
    <w:rsid w:val="000D4D5B"/>
    <w:rsid w:val="000D643B"/>
    <w:rsid w:val="000D699A"/>
    <w:rsid w:val="000D748D"/>
    <w:rsid w:val="000E1601"/>
    <w:rsid w:val="000E1C1E"/>
    <w:rsid w:val="000E25D4"/>
    <w:rsid w:val="000E29CB"/>
    <w:rsid w:val="000E3640"/>
    <w:rsid w:val="000E48AD"/>
    <w:rsid w:val="000E532F"/>
    <w:rsid w:val="000E5731"/>
    <w:rsid w:val="000E592F"/>
    <w:rsid w:val="000F0891"/>
    <w:rsid w:val="000F0B5D"/>
    <w:rsid w:val="000F0FA1"/>
    <w:rsid w:val="000F1D4A"/>
    <w:rsid w:val="000F3B0A"/>
    <w:rsid w:val="000F494C"/>
    <w:rsid w:val="000F5481"/>
    <w:rsid w:val="000F58AD"/>
    <w:rsid w:val="000F5D25"/>
    <w:rsid w:val="000F7E76"/>
    <w:rsid w:val="000F7ED3"/>
    <w:rsid w:val="00100592"/>
    <w:rsid w:val="00102549"/>
    <w:rsid w:val="00105E90"/>
    <w:rsid w:val="001073DB"/>
    <w:rsid w:val="00107AD2"/>
    <w:rsid w:val="001104EF"/>
    <w:rsid w:val="00111419"/>
    <w:rsid w:val="00111827"/>
    <w:rsid w:val="0011215A"/>
    <w:rsid w:val="001122E6"/>
    <w:rsid w:val="00112622"/>
    <w:rsid w:val="00112961"/>
    <w:rsid w:val="00112EC4"/>
    <w:rsid w:val="00114507"/>
    <w:rsid w:val="0011508B"/>
    <w:rsid w:val="00115AD6"/>
    <w:rsid w:val="00115D85"/>
    <w:rsid w:val="001160A1"/>
    <w:rsid w:val="001161F5"/>
    <w:rsid w:val="00116258"/>
    <w:rsid w:val="0011754B"/>
    <w:rsid w:val="00117C3D"/>
    <w:rsid w:val="0012008E"/>
    <w:rsid w:val="001233BA"/>
    <w:rsid w:val="00123A4F"/>
    <w:rsid w:val="00124AE9"/>
    <w:rsid w:val="001253AF"/>
    <w:rsid w:val="001272EB"/>
    <w:rsid w:val="001306D9"/>
    <w:rsid w:val="001307EF"/>
    <w:rsid w:val="00131098"/>
    <w:rsid w:val="001311E7"/>
    <w:rsid w:val="001317D4"/>
    <w:rsid w:val="00133117"/>
    <w:rsid w:val="0013349F"/>
    <w:rsid w:val="00134833"/>
    <w:rsid w:val="00135B45"/>
    <w:rsid w:val="00141C7D"/>
    <w:rsid w:val="00143206"/>
    <w:rsid w:val="001442D5"/>
    <w:rsid w:val="00145D13"/>
    <w:rsid w:val="00146D15"/>
    <w:rsid w:val="0014719C"/>
    <w:rsid w:val="00150DFC"/>
    <w:rsid w:val="00152EBA"/>
    <w:rsid w:val="00153187"/>
    <w:rsid w:val="00156D14"/>
    <w:rsid w:val="00157513"/>
    <w:rsid w:val="00160C31"/>
    <w:rsid w:val="00161234"/>
    <w:rsid w:val="00163378"/>
    <w:rsid w:val="001637EC"/>
    <w:rsid w:val="00165C67"/>
    <w:rsid w:val="00165F23"/>
    <w:rsid w:val="0016772C"/>
    <w:rsid w:val="001701A8"/>
    <w:rsid w:val="00172487"/>
    <w:rsid w:val="0017280A"/>
    <w:rsid w:val="001730F7"/>
    <w:rsid w:val="0017398B"/>
    <w:rsid w:val="00173C3C"/>
    <w:rsid w:val="0017481E"/>
    <w:rsid w:val="00176BB8"/>
    <w:rsid w:val="00177CD6"/>
    <w:rsid w:val="0018014D"/>
    <w:rsid w:val="0018121D"/>
    <w:rsid w:val="0018141C"/>
    <w:rsid w:val="001828F1"/>
    <w:rsid w:val="0018399F"/>
    <w:rsid w:val="00186889"/>
    <w:rsid w:val="001869C5"/>
    <w:rsid w:val="00187C8F"/>
    <w:rsid w:val="00190DB9"/>
    <w:rsid w:val="001918F1"/>
    <w:rsid w:val="00192F90"/>
    <w:rsid w:val="00193065"/>
    <w:rsid w:val="00193740"/>
    <w:rsid w:val="00194DE4"/>
    <w:rsid w:val="0019557F"/>
    <w:rsid w:val="00196BB7"/>
    <w:rsid w:val="00196E56"/>
    <w:rsid w:val="001971FF"/>
    <w:rsid w:val="00197B3E"/>
    <w:rsid w:val="001A16F3"/>
    <w:rsid w:val="001A1928"/>
    <w:rsid w:val="001A3758"/>
    <w:rsid w:val="001A3AB0"/>
    <w:rsid w:val="001A4206"/>
    <w:rsid w:val="001A5038"/>
    <w:rsid w:val="001A6312"/>
    <w:rsid w:val="001A7C94"/>
    <w:rsid w:val="001B0116"/>
    <w:rsid w:val="001B015D"/>
    <w:rsid w:val="001B0DA5"/>
    <w:rsid w:val="001B0FDE"/>
    <w:rsid w:val="001B1DCE"/>
    <w:rsid w:val="001B2242"/>
    <w:rsid w:val="001B2D7C"/>
    <w:rsid w:val="001B30E4"/>
    <w:rsid w:val="001B3EFE"/>
    <w:rsid w:val="001B4B6B"/>
    <w:rsid w:val="001B6074"/>
    <w:rsid w:val="001B68AC"/>
    <w:rsid w:val="001B6A89"/>
    <w:rsid w:val="001B7A75"/>
    <w:rsid w:val="001B7ABD"/>
    <w:rsid w:val="001B7CCE"/>
    <w:rsid w:val="001C0B47"/>
    <w:rsid w:val="001C1DB8"/>
    <w:rsid w:val="001C25DE"/>
    <w:rsid w:val="001C2F45"/>
    <w:rsid w:val="001C2FBA"/>
    <w:rsid w:val="001C31E1"/>
    <w:rsid w:val="001C3819"/>
    <w:rsid w:val="001C4767"/>
    <w:rsid w:val="001C5438"/>
    <w:rsid w:val="001C5F50"/>
    <w:rsid w:val="001C7546"/>
    <w:rsid w:val="001D1225"/>
    <w:rsid w:val="001D2724"/>
    <w:rsid w:val="001D4060"/>
    <w:rsid w:val="001D5B06"/>
    <w:rsid w:val="001D6079"/>
    <w:rsid w:val="001D60DC"/>
    <w:rsid w:val="001D6A1E"/>
    <w:rsid w:val="001E0045"/>
    <w:rsid w:val="001E016B"/>
    <w:rsid w:val="001E0F0B"/>
    <w:rsid w:val="001E112D"/>
    <w:rsid w:val="001E45B5"/>
    <w:rsid w:val="001E492E"/>
    <w:rsid w:val="001E7CBA"/>
    <w:rsid w:val="001E7DCC"/>
    <w:rsid w:val="001F02DB"/>
    <w:rsid w:val="001F039C"/>
    <w:rsid w:val="001F0471"/>
    <w:rsid w:val="001F1326"/>
    <w:rsid w:val="001F36F8"/>
    <w:rsid w:val="001F5632"/>
    <w:rsid w:val="001F722A"/>
    <w:rsid w:val="001F738C"/>
    <w:rsid w:val="001F7576"/>
    <w:rsid w:val="00200022"/>
    <w:rsid w:val="002010C2"/>
    <w:rsid w:val="00201AA1"/>
    <w:rsid w:val="00201FC5"/>
    <w:rsid w:val="002028C7"/>
    <w:rsid w:val="00206893"/>
    <w:rsid w:val="0020784E"/>
    <w:rsid w:val="00207CA6"/>
    <w:rsid w:val="00207CC8"/>
    <w:rsid w:val="002101FC"/>
    <w:rsid w:val="00210ACA"/>
    <w:rsid w:val="00210D0B"/>
    <w:rsid w:val="00211B04"/>
    <w:rsid w:val="00212D1F"/>
    <w:rsid w:val="00213CE1"/>
    <w:rsid w:val="00216012"/>
    <w:rsid w:val="0021602C"/>
    <w:rsid w:val="00216B34"/>
    <w:rsid w:val="00216EE1"/>
    <w:rsid w:val="00221294"/>
    <w:rsid w:val="0022371D"/>
    <w:rsid w:val="00224015"/>
    <w:rsid w:val="00224B04"/>
    <w:rsid w:val="00224F4A"/>
    <w:rsid w:val="00226241"/>
    <w:rsid w:val="00227001"/>
    <w:rsid w:val="002273CB"/>
    <w:rsid w:val="002301BA"/>
    <w:rsid w:val="00232EDE"/>
    <w:rsid w:val="002342FC"/>
    <w:rsid w:val="002343A7"/>
    <w:rsid w:val="0023504E"/>
    <w:rsid w:val="002371BA"/>
    <w:rsid w:val="00237666"/>
    <w:rsid w:val="00237951"/>
    <w:rsid w:val="00241263"/>
    <w:rsid w:val="00242A5E"/>
    <w:rsid w:val="002452A1"/>
    <w:rsid w:val="00245532"/>
    <w:rsid w:val="00246A83"/>
    <w:rsid w:val="00246E39"/>
    <w:rsid w:val="00247B9D"/>
    <w:rsid w:val="00250175"/>
    <w:rsid w:val="0025108E"/>
    <w:rsid w:val="00251800"/>
    <w:rsid w:val="0025484A"/>
    <w:rsid w:val="0025492F"/>
    <w:rsid w:val="00257694"/>
    <w:rsid w:val="00257DFE"/>
    <w:rsid w:val="00260523"/>
    <w:rsid w:val="00260742"/>
    <w:rsid w:val="00260B00"/>
    <w:rsid w:val="002627BF"/>
    <w:rsid w:val="0026321C"/>
    <w:rsid w:val="002643F1"/>
    <w:rsid w:val="0026537B"/>
    <w:rsid w:val="002664B4"/>
    <w:rsid w:val="00266567"/>
    <w:rsid w:val="00266B3F"/>
    <w:rsid w:val="00270F56"/>
    <w:rsid w:val="002713A5"/>
    <w:rsid w:val="00271B51"/>
    <w:rsid w:val="00272336"/>
    <w:rsid w:val="00272345"/>
    <w:rsid w:val="002727C3"/>
    <w:rsid w:val="00273F82"/>
    <w:rsid w:val="00274D34"/>
    <w:rsid w:val="002756B5"/>
    <w:rsid w:val="00276373"/>
    <w:rsid w:val="002776CC"/>
    <w:rsid w:val="002778BD"/>
    <w:rsid w:val="00280BAF"/>
    <w:rsid w:val="002827E8"/>
    <w:rsid w:val="002831AB"/>
    <w:rsid w:val="002838FF"/>
    <w:rsid w:val="002843A4"/>
    <w:rsid w:val="0028786E"/>
    <w:rsid w:val="00287C2B"/>
    <w:rsid w:val="00291A3F"/>
    <w:rsid w:val="00292BBF"/>
    <w:rsid w:val="00293EEA"/>
    <w:rsid w:val="002941CA"/>
    <w:rsid w:val="002956D5"/>
    <w:rsid w:val="00295CD7"/>
    <w:rsid w:val="0029666E"/>
    <w:rsid w:val="002975A9"/>
    <w:rsid w:val="00297CD3"/>
    <w:rsid w:val="00297CEB"/>
    <w:rsid w:val="00297D97"/>
    <w:rsid w:val="002A010C"/>
    <w:rsid w:val="002A0139"/>
    <w:rsid w:val="002A041E"/>
    <w:rsid w:val="002A0592"/>
    <w:rsid w:val="002A0AC2"/>
    <w:rsid w:val="002A1DB5"/>
    <w:rsid w:val="002A5970"/>
    <w:rsid w:val="002A70EB"/>
    <w:rsid w:val="002A7125"/>
    <w:rsid w:val="002A7284"/>
    <w:rsid w:val="002B0952"/>
    <w:rsid w:val="002B0C89"/>
    <w:rsid w:val="002B0DB2"/>
    <w:rsid w:val="002B109F"/>
    <w:rsid w:val="002B3C57"/>
    <w:rsid w:val="002B55C2"/>
    <w:rsid w:val="002B5FA7"/>
    <w:rsid w:val="002B6DEA"/>
    <w:rsid w:val="002B79DF"/>
    <w:rsid w:val="002C16E7"/>
    <w:rsid w:val="002C1753"/>
    <w:rsid w:val="002C3511"/>
    <w:rsid w:val="002C3571"/>
    <w:rsid w:val="002C51F0"/>
    <w:rsid w:val="002C62A1"/>
    <w:rsid w:val="002C6494"/>
    <w:rsid w:val="002C7F7B"/>
    <w:rsid w:val="002D0A38"/>
    <w:rsid w:val="002D11FF"/>
    <w:rsid w:val="002D2ADB"/>
    <w:rsid w:val="002D36AA"/>
    <w:rsid w:val="002D4434"/>
    <w:rsid w:val="002D4D33"/>
    <w:rsid w:val="002D4EE3"/>
    <w:rsid w:val="002D5BE8"/>
    <w:rsid w:val="002D5F87"/>
    <w:rsid w:val="002D65BC"/>
    <w:rsid w:val="002D6822"/>
    <w:rsid w:val="002D69C5"/>
    <w:rsid w:val="002E21AB"/>
    <w:rsid w:val="002E32E2"/>
    <w:rsid w:val="002E50AE"/>
    <w:rsid w:val="002E5942"/>
    <w:rsid w:val="002E594E"/>
    <w:rsid w:val="002E65A9"/>
    <w:rsid w:val="002E6D90"/>
    <w:rsid w:val="002E7736"/>
    <w:rsid w:val="002F0AC0"/>
    <w:rsid w:val="002F0B86"/>
    <w:rsid w:val="002F111D"/>
    <w:rsid w:val="002F1307"/>
    <w:rsid w:val="002F2272"/>
    <w:rsid w:val="002F22B1"/>
    <w:rsid w:val="002F41BC"/>
    <w:rsid w:val="002F47CC"/>
    <w:rsid w:val="002F7B59"/>
    <w:rsid w:val="002F7D6D"/>
    <w:rsid w:val="00301FCC"/>
    <w:rsid w:val="00303DC8"/>
    <w:rsid w:val="00304CDA"/>
    <w:rsid w:val="003050C3"/>
    <w:rsid w:val="00306F0F"/>
    <w:rsid w:val="00307A41"/>
    <w:rsid w:val="00307CFC"/>
    <w:rsid w:val="00311BCE"/>
    <w:rsid w:val="00311E6E"/>
    <w:rsid w:val="00314517"/>
    <w:rsid w:val="00314C04"/>
    <w:rsid w:val="00315E2F"/>
    <w:rsid w:val="0031661A"/>
    <w:rsid w:val="00317670"/>
    <w:rsid w:val="00321F06"/>
    <w:rsid w:val="0032233E"/>
    <w:rsid w:val="003224F4"/>
    <w:rsid w:val="00325CCB"/>
    <w:rsid w:val="0032682E"/>
    <w:rsid w:val="00327D04"/>
    <w:rsid w:val="003310E3"/>
    <w:rsid w:val="00333624"/>
    <w:rsid w:val="00333AB1"/>
    <w:rsid w:val="00336436"/>
    <w:rsid w:val="003375FD"/>
    <w:rsid w:val="00337CE4"/>
    <w:rsid w:val="00337F25"/>
    <w:rsid w:val="0034023D"/>
    <w:rsid w:val="00343834"/>
    <w:rsid w:val="003453C7"/>
    <w:rsid w:val="00345684"/>
    <w:rsid w:val="00345A22"/>
    <w:rsid w:val="003463CF"/>
    <w:rsid w:val="003464BD"/>
    <w:rsid w:val="0034659D"/>
    <w:rsid w:val="00351AD3"/>
    <w:rsid w:val="00351D1D"/>
    <w:rsid w:val="00352036"/>
    <w:rsid w:val="00352A0B"/>
    <w:rsid w:val="00353019"/>
    <w:rsid w:val="00353C38"/>
    <w:rsid w:val="00355598"/>
    <w:rsid w:val="003565EB"/>
    <w:rsid w:val="003640D9"/>
    <w:rsid w:val="00364B45"/>
    <w:rsid w:val="00365361"/>
    <w:rsid w:val="0036558B"/>
    <w:rsid w:val="00366345"/>
    <w:rsid w:val="00366A3A"/>
    <w:rsid w:val="00371086"/>
    <w:rsid w:val="00372163"/>
    <w:rsid w:val="00372266"/>
    <w:rsid w:val="00373488"/>
    <w:rsid w:val="00373663"/>
    <w:rsid w:val="00373945"/>
    <w:rsid w:val="0037519E"/>
    <w:rsid w:val="00375302"/>
    <w:rsid w:val="003773E1"/>
    <w:rsid w:val="0037758B"/>
    <w:rsid w:val="00381DB3"/>
    <w:rsid w:val="0038420C"/>
    <w:rsid w:val="003856B2"/>
    <w:rsid w:val="00385A93"/>
    <w:rsid w:val="00386A0A"/>
    <w:rsid w:val="00391A5B"/>
    <w:rsid w:val="00391D74"/>
    <w:rsid w:val="00392231"/>
    <w:rsid w:val="0039236B"/>
    <w:rsid w:val="003923B9"/>
    <w:rsid w:val="00392D31"/>
    <w:rsid w:val="00393F72"/>
    <w:rsid w:val="00394159"/>
    <w:rsid w:val="0039500F"/>
    <w:rsid w:val="00395430"/>
    <w:rsid w:val="003959EC"/>
    <w:rsid w:val="00395AF5"/>
    <w:rsid w:val="00396494"/>
    <w:rsid w:val="00397A22"/>
    <w:rsid w:val="00397B30"/>
    <w:rsid w:val="003A0EDF"/>
    <w:rsid w:val="003A0FA2"/>
    <w:rsid w:val="003A1064"/>
    <w:rsid w:val="003A2759"/>
    <w:rsid w:val="003A29F1"/>
    <w:rsid w:val="003B0133"/>
    <w:rsid w:val="003B026A"/>
    <w:rsid w:val="003B0BA1"/>
    <w:rsid w:val="003B0D51"/>
    <w:rsid w:val="003B1DE0"/>
    <w:rsid w:val="003B3A98"/>
    <w:rsid w:val="003B49CA"/>
    <w:rsid w:val="003B657E"/>
    <w:rsid w:val="003C0047"/>
    <w:rsid w:val="003C01AA"/>
    <w:rsid w:val="003C134A"/>
    <w:rsid w:val="003C1964"/>
    <w:rsid w:val="003C24F5"/>
    <w:rsid w:val="003C474E"/>
    <w:rsid w:val="003C47D3"/>
    <w:rsid w:val="003C586D"/>
    <w:rsid w:val="003C60C2"/>
    <w:rsid w:val="003C6D97"/>
    <w:rsid w:val="003C7907"/>
    <w:rsid w:val="003C7F6D"/>
    <w:rsid w:val="003D1766"/>
    <w:rsid w:val="003D225C"/>
    <w:rsid w:val="003D3A80"/>
    <w:rsid w:val="003D3E5C"/>
    <w:rsid w:val="003D50FF"/>
    <w:rsid w:val="003D59DD"/>
    <w:rsid w:val="003D604A"/>
    <w:rsid w:val="003D6347"/>
    <w:rsid w:val="003D6B5D"/>
    <w:rsid w:val="003D6C7E"/>
    <w:rsid w:val="003D6F13"/>
    <w:rsid w:val="003D7796"/>
    <w:rsid w:val="003D7BBA"/>
    <w:rsid w:val="003E0759"/>
    <w:rsid w:val="003E0A83"/>
    <w:rsid w:val="003E43AE"/>
    <w:rsid w:val="003E48DD"/>
    <w:rsid w:val="003E5615"/>
    <w:rsid w:val="003E73F2"/>
    <w:rsid w:val="003F0512"/>
    <w:rsid w:val="003F0814"/>
    <w:rsid w:val="003F1309"/>
    <w:rsid w:val="003F1758"/>
    <w:rsid w:val="003F1954"/>
    <w:rsid w:val="003F3C8A"/>
    <w:rsid w:val="003F48BD"/>
    <w:rsid w:val="003F4AE4"/>
    <w:rsid w:val="003F5A17"/>
    <w:rsid w:val="003F6E1D"/>
    <w:rsid w:val="003F7904"/>
    <w:rsid w:val="003F7F73"/>
    <w:rsid w:val="004000E0"/>
    <w:rsid w:val="00400DE8"/>
    <w:rsid w:val="00403626"/>
    <w:rsid w:val="00403F3F"/>
    <w:rsid w:val="004049AA"/>
    <w:rsid w:val="00404BD7"/>
    <w:rsid w:val="004058FC"/>
    <w:rsid w:val="00405D1E"/>
    <w:rsid w:val="00406A53"/>
    <w:rsid w:val="0040728D"/>
    <w:rsid w:val="004100FC"/>
    <w:rsid w:val="00410C51"/>
    <w:rsid w:val="00411507"/>
    <w:rsid w:val="0041195B"/>
    <w:rsid w:val="00413B60"/>
    <w:rsid w:val="00413E8C"/>
    <w:rsid w:val="00416D65"/>
    <w:rsid w:val="0042081F"/>
    <w:rsid w:val="004233BF"/>
    <w:rsid w:val="0042390C"/>
    <w:rsid w:val="00423DFB"/>
    <w:rsid w:val="004245D3"/>
    <w:rsid w:val="0042768B"/>
    <w:rsid w:val="00431914"/>
    <w:rsid w:val="00432735"/>
    <w:rsid w:val="00432B1B"/>
    <w:rsid w:val="00433467"/>
    <w:rsid w:val="0043450F"/>
    <w:rsid w:val="0043499C"/>
    <w:rsid w:val="004355B1"/>
    <w:rsid w:val="00435AFC"/>
    <w:rsid w:val="00435FC8"/>
    <w:rsid w:val="004369D0"/>
    <w:rsid w:val="00436CEF"/>
    <w:rsid w:val="0044079D"/>
    <w:rsid w:val="00440F08"/>
    <w:rsid w:val="0044132C"/>
    <w:rsid w:val="00442DF1"/>
    <w:rsid w:val="004442F4"/>
    <w:rsid w:val="00444EFB"/>
    <w:rsid w:val="00445DB8"/>
    <w:rsid w:val="004474D7"/>
    <w:rsid w:val="00450D07"/>
    <w:rsid w:val="0045131C"/>
    <w:rsid w:val="00452669"/>
    <w:rsid w:val="00454518"/>
    <w:rsid w:val="00454CE1"/>
    <w:rsid w:val="0045500A"/>
    <w:rsid w:val="0045536B"/>
    <w:rsid w:val="004558D5"/>
    <w:rsid w:val="00455A00"/>
    <w:rsid w:val="00456B25"/>
    <w:rsid w:val="00456F3C"/>
    <w:rsid w:val="00457CD1"/>
    <w:rsid w:val="0046204E"/>
    <w:rsid w:val="00462917"/>
    <w:rsid w:val="00466EA4"/>
    <w:rsid w:val="004670B6"/>
    <w:rsid w:val="00467540"/>
    <w:rsid w:val="004704D5"/>
    <w:rsid w:val="004714FB"/>
    <w:rsid w:val="00471E22"/>
    <w:rsid w:val="00472CE8"/>
    <w:rsid w:val="00472EB1"/>
    <w:rsid w:val="004736C5"/>
    <w:rsid w:val="0047449E"/>
    <w:rsid w:val="0047455C"/>
    <w:rsid w:val="00474AD6"/>
    <w:rsid w:val="00474D98"/>
    <w:rsid w:val="004754A2"/>
    <w:rsid w:val="00476784"/>
    <w:rsid w:val="00476DCB"/>
    <w:rsid w:val="00476F7E"/>
    <w:rsid w:val="00476F89"/>
    <w:rsid w:val="00477490"/>
    <w:rsid w:val="00480312"/>
    <w:rsid w:val="00481B95"/>
    <w:rsid w:val="00481C03"/>
    <w:rsid w:val="00482AD5"/>
    <w:rsid w:val="00483EAA"/>
    <w:rsid w:val="00485D2E"/>
    <w:rsid w:val="00486AA4"/>
    <w:rsid w:val="00487A12"/>
    <w:rsid w:val="00487BF1"/>
    <w:rsid w:val="004905D9"/>
    <w:rsid w:val="004909B8"/>
    <w:rsid w:val="004917B4"/>
    <w:rsid w:val="0049194B"/>
    <w:rsid w:val="0049239B"/>
    <w:rsid w:val="00492C8C"/>
    <w:rsid w:val="00492CB2"/>
    <w:rsid w:val="004937A1"/>
    <w:rsid w:val="00494676"/>
    <w:rsid w:val="004961FE"/>
    <w:rsid w:val="00496D13"/>
    <w:rsid w:val="00497074"/>
    <w:rsid w:val="004A1496"/>
    <w:rsid w:val="004A1CAB"/>
    <w:rsid w:val="004A1EB6"/>
    <w:rsid w:val="004A4189"/>
    <w:rsid w:val="004A4AF6"/>
    <w:rsid w:val="004A4E29"/>
    <w:rsid w:val="004A5C80"/>
    <w:rsid w:val="004A5F6F"/>
    <w:rsid w:val="004A6850"/>
    <w:rsid w:val="004A7F48"/>
    <w:rsid w:val="004B1E6E"/>
    <w:rsid w:val="004B2C9A"/>
    <w:rsid w:val="004B2F38"/>
    <w:rsid w:val="004B35AF"/>
    <w:rsid w:val="004B38A2"/>
    <w:rsid w:val="004B41BE"/>
    <w:rsid w:val="004B444A"/>
    <w:rsid w:val="004B4C63"/>
    <w:rsid w:val="004B598A"/>
    <w:rsid w:val="004B6DF3"/>
    <w:rsid w:val="004B79AA"/>
    <w:rsid w:val="004B7D2F"/>
    <w:rsid w:val="004C1E76"/>
    <w:rsid w:val="004C2823"/>
    <w:rsid w:val="004C2C30"/>
    <w:rsid w:val="004C53C3"/>
    <w:rsid w:val="004C568C"/>
    <w:rsid w:val="004C56C3"/>
    <w:rsid w:val="004C5C75"/>
    <w:rsid w:val="004C61A7"/>
    <w:rsid w:val="004C62E5"/>
    <w:rsid w:val="004C6564"/>
    <w:rsid w:val="004D007A"/>
    <w:rsid w:val="004D1B09"/>
    <w:rsid w:val="004D1C97"/>
    <w:rsid w:val="004D2ADB"/>
    <w:rsid w:val="004D3398"/>
    <w:rsid w:val="004D56D9"/>
    <w:rsid w:val="004D5765"/>
    <w:rsid w:val="004D65E1"/>
    <w:rsid w:val="004D77D3"/>
    <w:rsid w:val="004D7AE0"/>
    <w:rsid w:val="004E1268"/>
    <w:rsid w:val="004E2925"/>
    <w:rsid w:val="004E3468"/>
    <w:rsid w:val="004E34E5"/>
    <w:rsid w:val="004E3ED2"/>
    <w:rsid w:val="004E41C8"/>
    <w:rsid w:val="004E612E"/>
    <w:rsid w:val="004E6357"/>
    <w:rsid w:val="004E6585"/>
    <w:rsid w:val="004E7163"/>
    <w:rsid w:val="004E7B94"/>
    <w:rsid w:val="004F1184"/>
    <w:rsid w:val="004F2847"/>
    <w:rsid w:val="004F288E"/>
    <w:rsid w:val="004F3A85"/>
    <w:rsid w:val="004F3C7F"/>
    <w:rsid w:val="004F6016"/>
    <w:rsid w:val="004F668A"/>
    <w:rsid w:val="004F73E0"/>
    <w:rsid w:val="00501BEC"/>
    <w:rsid w:val="00501D27"/>
    <w:rsid w:val="00506119"/>
    <w:rsid w:val="005064FB"/>
    <w:rsid w:val="00507983"/>
    <w:rsid w:val="00510813"/>
    <w:rsid w:val="00510D84"/>
    <w:rsid w:val="005117AE"/>
    <w:rsid w:val="00511E1F"/>
    <w:rsid w:val="0051249E"/>
    <w:rsid w:val="0051251F"/>
    <w:rsid w:val="005134B4"/>
    <w:rsid w:val="00513920"/>
    <w:rsid w:val="00513F84"/>
    <w:rsid w:val="005152DD"/>
    <w:rsid w:val="0051548E"/>
    <w:rsid w:val="005172AD"/>
    <w:rsid w:val="00517442"/>
    <w:rsid w:val="00517B83"/>
    <w:rsid w:val="0052046F"/>
    <w:rsid w:val="0052164F"/>
    <w:rsid w:val="0052176C"/>
    <w:rsid w:val="00521EB4"/>
    <w:rsid w:val="00522A3B"/>
    <w:rsid w:val="00524131"/>
    <w:rsid w:val="005247B8"/>
    <w:rsid w:val="0052719F"/>
    <w:rsid w:val="0053019B"/>
    <w:rsid w:val="00531E7E"/>
    <w:rsid w:val="00532D03"/>
    <w:rsid w:val="005346CD"/>
    <w:rsid w:val="00534AC1"/>
    <w:rsid w:val="005355D2"/>
    <w:rsid w:val="00535D23"/>
    <w:rsid w:val="0053616A"/>
    <w:rsid w:val="00536A76"/>
    <w:rsid w:val="00536E08"/>
    <w:rsid w:val="00537950"/>
    <w:rsid w:val="00537B07"/>
    <w:rsid w:val="0054065B"/>
    <w:rsid w:val="00542BA2"/>
    <w:rsid w:val="00543904"/>
    <w:rsid w:val="0054439C"/>
    <w:rsid w:val="00547086"/>
    <w:rsid w:val="00551412"/>
    <w:rsid w:val="00551A0C"/>
    <w:rsid w:val="00552C25"/>
    <w:rsid w:val="005538D3"/>
    <w:rsid w:val="00554950"/>
    <w:rsid w:val="005551CD"/>
    <w:rsid w:val="00556B8E"/>
    <w:rsid w:val="005608D5"/>
    <w:rsid w:val="005614CD"/>
    <w:rsid w:val="0056378E"/>
    <w:rsid w:val="005637E2"/>
    <w:rsid w:val="0056516A"/>
    <w:rsid w:val="0056522E"/>
    <w:rsid w:val="005665C6"/>
    <w:rsid w:val="00566A5B"/>
    <w:rsid w:val="005674A2"/>
    <w:rsid w:val="00571898"/>
    <w:rsid w:val="00571C39"/>
    <w:rsid w:val="00571CC0"/>
    <w:rsid w:val="00571E0A"/>
    <w:rsid w:val="005725AA"/>
    <w:rsid w:val="00572874"/>
    <w:rsid w:val="00572FC9"/>
    <w:rsid w:val="0057374F"/>
    <w:rsid w:val="0057427C"/>
    <w:rsid w:val="00574881"/>
    <w:rsid w:val="0057655F"/>
    <w:rsid w:val="00576742"/>
    <w:rsid w:val="005769B5"/>
    <w:rsid w:val="00577C90"/>
    <w:rsid w:val="00577F8E"/>
    <w:rsid w:val="00581D3E"/>
    <w:rsid w:val="00581FD6"/>
    <w:rsid w:val="00582358"/>
    <w:rsid w:val="0058335A"/>
    <w:rsid w:val="00584984"/>
    <w:rsid w:val="005852C0"/>
    <w:rsid w:val="00586597"/>
    <w:rsid w:val="0059341D"/>
    <w:rsid w:val="00593A5D"/>
    <w:rsid w:val="00593B97"/>
    <w:rsid w:val="005962B2"/>
    <w:rsid w:val="005965A7"/>
    <w:rsid w:val="005A0FF9"/>
    <w:rsid w:val="005A29E8"/>
    <w:rsid w:val="005A5B11"/>
    <w:rsid w:val="005A75F1"/>
    <w:rsid w:val="005A7A6D"/>
    <w:rsid w:val="005B0FD5"/>
    <w:rsid w:val="005B1D67"/>
    <w:rsid w:val="005B2C66"/>
    <w:rsid w:val="005B3798"/>
    <w:rsid w:val="005B3DE5"/>
    <w:rsid w:val="005B3F9C"/>
    <w:rsid w:val="005B4569"/>
    <w:rsid w:val="005B4C9F"/>
    <w:rsid w:val="005C04E1"/>
    <w:rsid w:val="005C158A"/>
    <w:rsid w:val="005C2266"/>
    <w:rsid w:val="005C237F"/>
    <w:rsid w:val="005C2FE0"/>
    <w:rsid w:val="005C4527"/>
    <w:rsid w:val="005C5C6D"/>
    <w:rsid w:val="005C6E6A"/>
    <w:rsid w:val="005C79F1"/>
    <w:rsid w:val="005C7A21"/>
    <w:rsid w:val="005D01D4"/>
    <w:rsid w:val="005D2E18"/>
    <w:rsid w:val="005D36CE"/>
    <w:rsid w:val="005D37E0"/>
    <w:rsid w:val="005D536D"/>
    <w:rsid w:val="005D696A"/>
    <w:rsid w:val="005D6A6F"/>
    <w:rsid w:val="005D7799"/>
    <w:rsid w:val="005E003E"/>
    <w:rsid w:val="005E0181"/>
    <w:rsid w:val="005E1379"/>
    <w:rsid w:val="005E15C3"/>
    <w:rsid w:val="005E1D33"/>
    <w:rsid w:val="005E2A12"/>
    <w:rsid w:val="005E4045"/>
    <w:rsid w:val="005E441E"/>
    <w:rsid w:val="005E4E79"/>
    <w:rsid w:val="005E5663"/>
    <w:rsid w:val="005E6CA6"/>
    <w:rsid w:val="005E7247"/>
    <w:rsid w:val="005E72F9"/>
    <w:rsid w:val="005F0941"/>
    <w:rsid w:val="005F195B"/>
    <w:rsid w:val="005F1D15"/>
    <w:rsid w:val="005F20FA"/>
    <w:rsid w:val="005F548E"/>
    <w:rsid w:val="005F5A50"/>
    <w:rsid w:val="005F6291"/>
    <w:rsid w:val="0060005C"/>
    <w:rsid w:val="006012F2"/>
    <w:rsid w:val="00603346"/>
    <w:rsid w:val="00611129"/>
    <w:rsid w:val="006112D6"/>
    <w:rsid w:val="006112F3"/>
    <w:rsid w:val="00612673"/>
    <w:rsid w:val="00614710"/>
    <w:rsid w:val="00615FF1"/>
    <w:rsid w:val="006164F5"/>
    <w:rsid w:val="00617191"/>
    <w:rsid w:val="00617C2A"/>
    <w:rsid w:val="00623D64"/>
    <w:rsid w:val="00624337"/>
    <w:rsid w:val="0062445B"/>
    <w:rsid w:val="0062464F"/>
    <w:rsid w:val="00624FFB"/>
    <w:rsid w:val="00625C80"/>
    <w:rsid w:val="00630780"/>
    <w:rsid w:val="00632D95"/>
    <w:rsid w:val="00634493"/>
    <w:rsid w:val="00634E6F"/>
    <w:rsid w:val="006352E1"/>
    <w:rsid w:val="006367A8"/>
    <w:rsid w:val="0063751E"/>
    <w:rsid w:val="00637BC6"/>
    <w:rsid w:val="006413BE"/>
    <w:rsid w:val="00642C4A"/>
    <w:rsid w:val="00643130"/>
    <w:rsid w:val="0064487F"/>
    <w:rsid w:val="00645038"/>
    <w:rsid w:val="0064512B"/>
    <w:rsid w:val="006466BF"/>
    <w:rsid w:val="006515AD"/>
    <w:rsid w:val="00653743"/>
    <w:rsid w:val="006540FC"/>
    <w:rsid w:val="00655CBF"/>
    <w:rsid w:val="0065621C"/>
    <w:rsid w:val="00657518"/>
    <w:rsid w:val="00660C3F"/>
    <w:rsid w:val="00660D2B"/>
    <w:rsid w:val="0066415D"/>
    <w:rsid w:val="006645C7"/>
    <w:rsid w:val="00665B47"/>
    <w:rsid w:val="00665C22"/>
    <w:rsid w:val="006668BF"/>
    <w:rsid w:val="00666EFD"/>
    <w:rsid w:val="00667721"/>
    <w:rsid w:val="00671C79"/>
    <w:rsid w:val="00672046"/>
    <w:rsid w:val="0067263B"/>
    <w:rsid w:val="00672BB0"/>
    <w:rsid w:val="00672EAD"/>
    <w:rsid w:val="00674716"/>
    <w:rsid w:val="00674997"/>
    <w:rsid w:val="0067637C"/>
    <w:rsid w:val="006767BE"/>
    <w:rsid w:val="00677847"/>
    <w:rsid w:val="00680767"/>
    <w:rsid w:val="006810D4"/>
    <w:rsid w:val="00685A14"/>
    <w:rsid w:val="00685A76"/>
    <w:rsid w:val="00686FCC"/>
    <w:rsid w:val="006874B1"/>
    <w:rsid w:val="00687E8B"/>
    <w:rsid w:val="00692329"/>
    <w:rsid w:val="00692850"/>
    <w:rsid w:val="00692CD9"/>
    <w:rsid w:val="0069332D"/>
    <w:rsid w:val="00694E42"/>
    <w:rsid w:val="00694F7C"/>
    <w:rsid w:val="00695A54"/>
    <w:rsid w:val="00695FDF"/>
    <w:rsid w:val="006969D7"/>
    <w:rsid w:val="0069712C"/>
    <w:rsid w:val="00697507"/>
    <w:rsid w:val="006A1203"/>
    <w:rsid w:val="006A1213"/>
    <w:rsid w:val="006A1DF5"/>
    <w:rsid w:val="006A31CA"/>
    <w:rsid w:val="006A32F7"/>
    <w:rsid w:val="006A39B5"/>
    <w:rsid w:val="006A3F54"/>
    <w:rsid w:val="006A553E"/>
    <w:rsid w:val="006A76D2"/>
    <w:rsid w:val="006A7EE2"/>
    <w:rsid w:val="006B1988"/>
    <w:rsid w:val="006B2617"/>
    <w:rsid w:val="006B3E35"/>
    <w:rsid w:val="006B52DB"/>
    <w:rsid w:val="006B5E40"/>
    <w:rsid w:val="006B666F"/>
    <w:rsid w:val="006B729E"/>
    <w:rsid w:val="006C0456"/>
    <w:rsid w:val="006C18BD"/>
    <w:rsid w:val="006C22AC"/>
    <w:rsid w:val="006C484B"/>
    <w:rsid w:val="006C4F02"/>
    <w:rsid w:val="006C4FEF"/>
    <w:rsid w:val="006D0B03"/>
    <w:rsid w:val="006D275A"/>
    <w:rsid w:val="006D482C"/>
    <w:rsid w:val="006D5364"/>
    <w:rsid w:val="006D5E53"/>
    <w:rsid w:val="006E27B3"/>
    <w:rsid w:val="006E2C71"/>
    <w:rsid w:val="006E308C"/>
    <w:rsid w:val="006E3DA1"/>
    <w:rsid w:val="006E7629"/>
    <w:rsid w:val="006E7944"/>
    <w:rsid w:val="006E79F9"/>
    <w:rsid w:val="006F07FC"/>
    <w:rsid w:val="006F0D06"/>
    <w:rsid w:val="006F4DEC"/>
    <w:rsid w:val="006F541A"/>
    <w:rsid w:val="006F56EA"/>
    <w:rsid w:val="00700402"/>
    <w:rsid w:val="0070139D"/>
    <w:rsid w:val="00701655"/>
    <w:rsid w:val="00702B56"/>
    <w:rsid w:val="0070320C"/>
    <w:rsid w:val="00703420"/>
    <w:rsid w:val="00703B6B"/>
    <w:rsid w:val="00704105"/>
    <w:rsid w:val="007045A1"/>
    <w:rsid w:val="00704A93"/>
    <w:rsid w:val="0070728F"/>
    <w:rsid w:val="007119A9"/>
    <w:rsid w:val="00711A26"/>
    <w:rsid w:val="00714CD5"/>
    <w:rsid w:val="0071589C"/>
    <w:rsid w:val="007158DC"/>
    <w:rsid w:val="0071596F"/>
    <w:rsid w:val="007171E5"/>
    <w:rsid w:val="007176CE"/>
    <w:rsid w:val="00717E77"/>
    <w:rsid w:val="00720DC6"/>
    <w:rsid w:val="0072140A"/>
    <w:rsid w:val="00722A18"/>
    <w:rsid w:val="00724032"/>
    <w:rsid w:val="00725779"/>
    <w:rsid w:val="007259CC"/>
    <w:rsid w:val="00725AC6"/>
    <w:rsid w:val="00730927"/>
    <w:rsid w:val="007317D0"/>
    <w:rsid w:val="007333C3"/>
    <w:rsid w:val="00733850"/>
    <w:rsid w:val="0073615E"/>
    <w:rsid w:val="007361C9"/>
    <w:rsid w:val="0073651E"/>
    <w:rsid w:val="00736CE9"/>
    <w:rsid w:val="0073704F"/>
    <w:rsid w:val="00737F53"/>
    <w:rsid w:val="00740675"/>
    <w:rsid w:val="007408DD"/>
    <w:rsid w:val="00743AB6"/>
    <w:rsid w:val="007449B8"/>
    <w:rsid w:val="00746438"/>
    <w:rsid w:val="00746CF9"/>
    <w:rsid w:val="00747A55"/>
    <w:rsid w:val="00753C0D"/>
    <w:rsid w:val="00753CE0"/>
    <w:rsid w:val="00754182"/>
    <w:rsid w:val="00754E08"/>
    <w:rsid w:val="00754E1F"/>
    <w:rsid w:val="00756769"/>
    <w:rsid w:val="007637D8"/>
    <w:rsid w:val="007663E3"/>
    <w:rsid w:val="007665C6"/>
    <w:rsid w:val="007677D1"/>
    <w:rsid w:val="00767FFB"/>
    <w:rsid w:val="007712A0"/>
    <w:rsid w:val="007722E0"/>
    <w:rsid w:val="007722E1"/>
    <w:rsid w:val="0077590D"/>
    <w:rsid w:val="0077632B"/>
    <w:rsid w:val="00776DD0"/>
    <w:rsid w:val="00777051"/>
    <w:rsid w:val="007771FF"/>
    <w:rsid w:val="007776BD"/>
    <w:rsid w:val="00777BAF"/>
    <w:rsid w:val="00777EAB"/>
    <w:rsid w:val="00780641"/>
    <w:rsid w:val="00780DED"/>
    <w:rsid w:val="00782B30"/>
    <w:rsid w:val="00784B75"/>
    <w:rsid w:val="00784E07"/>
    <w:rsid w:val="0078557C"/>
    <w:rsid w:val="00785BEB"/>
    <w:rsid w:val="0078671E"/>
    <w:rsid w:val="007873B7"/>
    <w:rsid w:val="0079009F"/>
    <w:rsid w:val="00793ADE"/>
    <w:rsid w:val="00795A34"/>
    <w:rsid w:val="00796400"/>
    <w:rsid w:val="0079720A"/>
    <w:rsid w:val="00797A05"/>
    <w:rsid w:val="007A085A"/>
    <w:rsid w:val="007A1858"/>
    <w:rsid w:val="007A1D83"/>
    <w:rsid w:val="007A280D"/>
    <w:rsid w:val="007A2A9A"/>
    <w:rsid w:val="007A3B0E"/>
    <w:rsid w:val="007A41C8"/>
    <w:rsid w:val="007A4746"/>
    <w:rsid w:val="007A4D9B"/>
    <w:rsid w:val="007A4E1E"/>
    <w:rsid w:val="007A57B6"/>
    <w:rsid w:val="007A5C8B"/>
    <w:rsid w:val="007A73E6"/>
    <w:rsid w:val="007B0481"/>
    <w:rsid w:val="007B087C"/>
    <w:rsid w:val="007B0B5A"/>
    <w:rsid w:val="007B1E05"/>
    <w:rsid w:val="007B354D"/>
    <w:rsid w:val="007B373C"/>
    <w:rsid w:val="007B3F73"/>
    <w:rsid w:val="007C1B9D"/>
    <w:rsid w:val="007C214E"/>
    <w:rsid w:val="007C2D60"/>
    <w:rsid w:val="007C3D90"/>
    <w:rsid w:val="007C4827"/>
    <w:rsid w:val="007C65F8"/>
    <w:rsid w:val="007C7C34"/>
    <w:rsid w:val="007D0228"/>
    <w:rsid w:val="007D1155"/>
    <w:rsid w:val="007D14BB"/>
    <w:rsid w:val="007D5657"/>
    <w:rsid w:val="007D64E2"/>
    <w:rsid w:val="007D7624"/>
    <w:rsid w:val="007D77A6"/>
    <w:rsid w:val="007E0962"/>
    <w:rsid w:val="007E0A12"/>
    <w:rsid w:val="007E3FA6"/>
    <w:rsid w:val="007E6859"/>
    <w:rsid w:val="007E73AE"/>
    <w:rsid w:val="007E798C"/>
    <w:rsid w:val="007F0022"/>
    <w:rsid w:val="007F11C1"/>
    <w:rsid w:val="007F1B47"/>
    <w:rsid w:val="007F1C9A"/>
    <w:rsid w:val="007F3AD5"/>
    <w:rsid w:val="007F4014"/>
    <w:rsid w:val="007F49C1"/>
    <w:rsid w:val="007F5119"/>
    <w:rsid w:val="007F7B29"/>
    <w:rsid w:val="008002DE"/>
    <w:rsid w:val="0080069C"/>
    <w:rsid w:val="008008B0"/>
    <w:rsid w:val="008023A7"/>
    <w:rsid w:val="008025A2"/>
    <w:rsid w:val="00802B9A"/>
    <w:rsid w:val="00805C34"/>
    <w:rsid w:val="00806227"/>
    <w:rsid w:val="00806A0E"/>
    <w:rsid w:val="00806DC8"/>
    <w:rsid w:val="00807204"/>
    <w:rsid w:val="00807768"/>
    <w:rsid w:val="008104FF"/>
    <w:rsid w:val="00810A82"/>
    <w:rsid w:val="00812766"/>
    <w:rsid w:val="00812C59"/>
    <w:rsid w:val="0081485D"/>
    <w:rsid w:val="008155C8"/>
    <w:rsid w:val="00817562"/>
    <w:rsid w:val="00820133"/>
    <w:rsid w:val="00820D7D"/>
    <w:rsid w:val="00821E5B"/>
    <w:rsid w:val="00822809"/>
    <w:rsid w:val="00822B7B"/>
    <w:rsid w:val="00822ED3"/>
    <w:rsid w:val="008230EA"/>
    <w:rsid w:val="00823203"/>
    <w:rsid w:val="00823F9D"/>
    <w:rsid w:val="008245DA"/>
    <w:rsid w:val="00824B78"/>
    <w:rsid w:val="00825355"/>
    <w:rsid w:val="00826CB2"/>
    <w:rsid w:val="0082739E"/>
    <w:rsid w:val="00827A4B"/>
    <w:rsid w:val="00831D3F"/>
    <w:rsid w:val="008324E7"/>
    <w:rsid w:val="0083296B"/>
    <w:rsid w:val="00833F07"/>
    <w:rsid w:val="008341FF"/>
    <w:rsid w:val="008344AB"/>
    <w:rsid w:val="0083474B"/>
    <w:rsid w:val="0083650A"/>
    <w:rsid w:val="00837F0A"/>
    <w:rsid w:val="00837FB1"/>
    <w:rsid w:val="00840F71"/>
    <w:rsid w:val="00842705"/>
    <w:rsid w:val="008436FC"/>
    <w:rsid w:val="00844115"/>
    <w:rsid w:val="00844A32"/>
    <w:rsid w:val="0084529B"/>
    <w:rsid w:val="008458F5"/>
    <w:rsid w:val="00845A44"/>
    <w:rsid w:val="00846976"/>
    <w:rsid w:val="0085062C"/>
    <w:rsid w:val="008524C8"/>
    <w:rsid w:val="00854CB4"/>
    <w:rsid w:val="00855205"/>
    <w:rsid w:val="00856FEA"/>
    <w:rsid w:val="0086050C"/>
    <w:rsid w:val="00860A5D"/>
    <w:rsid w:val="008612B8"/>
    <w:rsid w:val="008629F0"/>
    <w:rsid w:val="00863DB4"/>
    <w:rsid w:val="00867796"/>
    <w:rsid w:val="008740F9"/>
    <w:rsid w:val="008742BE"/>
    <w:rsid w:val="00875E91"/>
    <w:rsid w:val="008764F8"/>
    <w:rsid w:val="0087680A"/>
    <w:rsid w:val="00884307"/>
    <w:rsid w:val="00884FF1"/>
    <w:rsid w:val="008850A7"/>
    <w:rsid w:val="0088631C"/>
    <w:rsid w:val="0088635A"/>
    <w:rsid w:val="0088638C"/>
    <w:rsid w:val="00886562"/>
    <w:rsid w:val="00886A23"/>
    <w:rsid w:val="00891E1F"/>
    <w:rsid w:val="00894094"/>
    <w:rsid w:val="00894139"/>
    <w:rsid w:val="008941B5"/>
    <w:rsid w:val="00895428"/>
    <w:rsid w:val="00895E38"/>
    <w:rsid w:val="008965FC"/>
    <w:rsid w:val="00897573"/>
    <w:rsid w:val="008976BB"/>
    <w:rsid w:val="00897AEE"/>
    <w:rsid w:val="00897BDE"/>
    <w:rsid w:val="008A0821"/>
    <w:rsid w:val="008A153D"/>
    <w:rsid w:val="008A1E7C"/>
    <w:rsid w:val="008A1FF6"/>
    <w:rsid w:val="008A376A"/>
    <w:rsid w:val="008A387D"/>
    <w:rsid w:val="008A621A"/>
    <w:rsid w:val="008A6F09"/>
    <w:rsid w:val="008A7A4F"/>
    <w:rsid w:val="008B0403"/>
    <w:rsid w:val="008B0E73"/>
    <w:rsid w:val="008B1515"/>
    <w:rsid w:val="008B2F0D"/>
    <w:rsid w:val="008B3278"/>
    <w:rsid w:val="008B36DA"/>
    <w:rsid w:val="008B4FF2"/>
    <w:rsid w:val="008B5FC3"/>
    <w:rsid w:val="008C0EA3"/>
    <w:rsid w:val="008C12E9"/>
    <w:rsid w:val="008C40F3"/>
    <w:rsid w:val="008C45C8"/>
    <w:rsid w:val="008C53DF"/>
    <w:rsid w:val="008C5CD8"/>
    <w:rsid w:val="008C628F"/>
    <w:rsid w:val="008C6DD2"/>
    <w:rsid w:val="008C7412"/>
    <w:rsid w:val="008D04D9"/>
    <w:rsid w:val="008D156F"/>
    <w:rsid w:val="008D16A6"/>
    <w:rsid w:val="008D1E67"/>
    <w:rsid w:val="008D213E"/>
    <w:rsid w:val="008D3646"/>
    <w:rsid w:val="008D3B1C"/>
    <w:rsid w:val="008D4505"/>
    <w:rsid w:val="008D48F1"/>
    <w:rsid w:val="008D532B"/>
    <w:rsid w:val="008D5563"/>
    <w:rsid w:val="008D58B7"/>
    <w:rsid w:val="008D67A9"/>
    <w:rsid w:val="008E09E1"/>
    <w:rsid w:val="008E0AB7"/>
    <w:rsid w:val="008E1C4B"/>
    <w:rsid w:val="008E378B"/>
    <w:rsid w:val="008E48B1"/>
    <w:rsid w:val="008E49B5"/>
    <w:rsid w:val="008E4A18"/>
    <w:rsid w:val="008E5068"/>
    <w:rsid w:val="008E52E3"/>
    <w:rsid w:val="008E57E9"/>
    <w:rsid w:val="008E5FFC"/>
    <w:rsid w:val="008E6C37"/>
    <w:rsid w:val="008F0A24"/>
    <w:rsid w:val="008F14D9"/>
    <w:rsid w:val="008F4251"/>
    <w:rsid w:val="008F4E0A"/>
    <w:rsid w:val="008F54AC"/>
    <w:rsid w:val="008F7DD7"/>
    <w:rsid w:val="00900C53"/>
    <w:rsid w:val="00902A5B"/>
    <w:rsid w:val="00903C18"/>
    <w:rsid w:val="00904893"/>
    <w:rsid w:val="00904F47"/>
    <w:rsid w:val="00905579"/>
    <w:rsid w:val="00906499"/>
    <w:rsid w:val="0090707F"/>
    <w:rsid w:val="00910FFA"/>
    <w:rsid w:val="009113CE"/>
    <w:rsid w:val="0091168D"/>
    <w:rsid w:val="00913FF8"/>
    <w:rsid w:val="0091452B"/>
    <w:rsid w:val="009157EE"/>
    <w:rsid w:val="00916C1A"/>
    <w:rsid w:val="00916F11"/>
    <w:rsid w:val="009170B9"/>
    <w:rsid w:val="00921401"/>
    <w:rsid w:val="0092156E"/>
    <w:rsid w:val="00921635"/>
    <w:rsid w:val="0092197D"/>
    <w:rsid w:val="00922D4C"/>
    <w:rsid w:val="009235CF"/>
    <w:rsid w:val="00925247"/>
    <w:rsid w:val="00925A81"/>
    <w:rsid w:val="0092747C"/>
    <w:rsid w:val="00927674"/>
    <w:rsid w:val="009314FC"/>
    <w:rsid w:val="009319D9"/>
    <w:rsid w:val="00933AEC"/>
    <w:rsid w:val="00934725"/>
    <w:rsid w:val="00934F52"/>
    <w:rsid w:val="00935462"/>
    <w:rsid w:val="00936DD4"/>
    <w:rsid w:val="0093787D"/>
    <w:rsid w:val="00940597"/>
    <w:rsid w:val="009433D6"/>
    <w:rsid w:val="00944EE5"/>
    <w:rsid w:val="00944F13"/>
    <w:rsid w:val="00945106"/>
    <w:rsid w:val="00945420"/>
    <w:rsid w:val="00945EA6"/>
    <w:rsid w:val="00945F95"/>
    <w:rsid w:val="009468B9"/>
    <w:rsid w:val="009501C5"/>
    <w:rsid w:val="009522F9"/>
    <w:rsid w:val="009526EB"/>
    <w:rsid w:val="009531A9"/>
    <w:rsid w:val="009536B6"/>
    <w:rsid w:val="009547E5"/>
    <w:rsid w:val="00954E4C"/>
    <w:rsid w:val="009550B0"/>
    <w:rsid w:val="00956D14"/>
    <w:rsid w:val="00956FD3"/>
    <w:rsid w:val="00957A6A"/>
    <w:rsid w:val="009608EB"/>
    <w:rsid w:val="00961596"/>
    <w:rsid w:val="00962BDD"/>
    <w:rsid w:val="009643B5"/>
    <w:rsid w:val="0096470A"/>
    <w:rsid w:val="009648F9"/>
    <w:rsid w:val="00964E36"/>
    <w:rsid w:val="00965BBC"/>
    <w:rsid w:val="00965E0C"/>
    <w:rsid w:val="0096695B"/>
    <w:rsid w:val="00967049"/>
    <w:rsid w:val="009671E1"/>
    <w:rsid w:val="0096765A"/>
    <w:rsid w:val="00967D43"/>
    <w:rsid w:val="00973C65"/>
    <w:rsid w:val="00974B76"/>
    <w:rsid w:val="0097536F"/>
    <w:rsid w:val="0097591B"/>
    <w:rsid w:val="00976A5A"/>
    <w:rsid w:val="00977F36"/>
    <w:rsid w:val="00980DB2"/>
    <w:rsid w:val="009818DC"/>
    <w:rsid w:val="009833A3"/>
    <w:rsid w:val="00983621"/>
    <w:rsid w:val="009855C7"/>
    <w:rsid w:val="00987338"/>
    <w:rsid w:val="00991249"/>
    <w:rsid w:val="009918D1"/>
    <w:rsid w:val="00992819"/>
    <w:rsid w:val="00993FA7"/>
    <w:rsid w:val="009967FE"/>
    <w:rsid w:val="00996CA7"/>
    <w:rsid w:val="009A343F"/>
    <w:rsid w:val="009A48B6"/>
    <w:rsid w:val="009A4DC0"/>
    <w:rsid w:val="009A5B5E"/>
    <w:rsid w:val="009A649D"/>
    <w:rsid w:val="009A66C4"/>
    <w:rsid w:val="009A6B72"/>
    <w:rsid w:val="009A6C7D"/>
    <w:rsid w:val="009B29B4"/>
    <w:rsid w:val="009B3AD3"/>
    <w:rsid w:val="009B443B"/>
    <w:rsid w:val="009B5188"/>
    <w:rsid w:val="009B6632"/>
    <w:rsid w:val="009B6C31"/>
    <w:rsid w:val="009C0ECE"/>
    <w:rsid w:val="009C104C"/>
    <w:rsid w:val="009C2111"/>
    <w:rsid w:val="009C40E4"/>
    <w:rsid w:val="009C5052"/>
    <w:rsid w:val="009C71AC"/>
    <w:rsid w:val="009C74CE"/>
    <w:rsid w:val="009D17E3"/>
    <w:rsid w:val="009D1F13"/>
    <w:rsid w:val="009D3F88"/>
    <w:rsid w:val="009D4A95"/>
    <w:rsid w:val="009D6D61"/>
    <w:rsid w:val="009D7A3B"/>
    <w:rsid w:val="009D7D52"/>
    <w:rsid w:val="009E0A18"/>
    <w:rsid w:val="009E1505"/>
    <w:rsid w:val="009E1BFA"/>
    <w:rsid w:val="009E2D3D"/>
    <w:rsid w:val="009E2D58"/>
    <w:rsid w:val="009E3377"/>
    <w:rsid w:val="009F04E6"/>
    <w:rsid w:val="009F0F48"/>
    <w:rsid w:val="009F280D"/>
    <w:rsid w:val="009F36AF"/>
    <w:rsid w:val="009F423E"/>
    <w:rsid w:val="009F449C"/>
    <w:rsid w:val="009F49B6"/>
    <w:rsid w:val="00A000E4"/>
    <w:rsid w:val="00A01162"/>
    <w:rsid w:val="00A01399"/>
    <w:rsid w:val="00A01876"/>
    <w:rsid w:val="00A035BD"/>
    <w:rsid w:val="00A03CAF"/>
    <w:rsid w:val="00A0504B"/>
    <w:rsid w:val="00A07913"/>
    <w:rsid w:val="00A10338"/>
    <w:rsid w:val="00A10E2E"/>
    <w:rsid w:val="00A11546"/>
    <w:rsid w:val="00A121CD"/>
    <w:rsid w:val="00A1273F"/>
    <w:rsid w:val="00A131FD"/>
    <w:rsid w:val="00A14D96"/>
    <w:rsid w:val="00A15809"/>
    <w:rsid w:val="00A15FC5"/>
    <w:rsid w:val="00A16366"/>
    <w:rsid w:val="00A172F7"/>
    <w:rsid w:val="00A17B1E"/>
    <w:rsid w:val="00A20453"/>
    <w:rsid w:val="00A205A3"/>
    <w:rsid w:val="00A205B6"/>
    <w:rsid w:val="00A221BF"/>
    <w:rsid w:val="00A22BD0"/>
    <w:rsid w:val="00A22D26"/>
    <w:rsid w:val="00A22E72"/>
    <w:rsid w:val="00A23F10"/>
    <w:rsid w:val="00A24C96"/>
    <w:rsid w:val="00A24EB9"/>
    <w:rsid w:val="00A2531A"/>
    <w:rsid w:val="00A2577D"/>
    <w:rsid w:val="00A26054"/>
    <w:rsid w:val="00A26F90"/>
    <w:rsid w:val="00A30059"/>
    <w:rsid w:val="00A3483A"/>
    <w:rsid w:val="00A35641"/>
    <w:rsid w:val="00A356CD"/>
    <w:rsid w:val="00A358F9"/>
    <w:rsid w:val="00A362AE"/>
    <w:rsid w:val="00A37E7F"/>
    <w:rsid w:val="00A410D6"/>
    <w:rsid w:val="00A424B2"/>
    <w:rsid w:val="00A43131"/>
    <w:rsid w:val="00A43971"/>
    <w:rsid w:val="00A45534"/>
    <w:rsid w:val="00A46EAC"/>
    <w:rsid w:val="00A46F8B"/>
    <w:rsid w:val="00A502F4"/>
    <w:rsid w:val="00A503AF"/>
    <w:rsid w:val="00A50E3A"/>
    <w:rsid w:val="00A5106B"/>
    <w:rsid w:val="00A5112A"/>
    <w:rsid w:val="00A51783"/>
    <w:rsid w:val="00A535AE"/>
    <w:rsid w:val="00A55B0F"/>
    <w:rsid w:val="00A565A0"/>
    <w:rsid w:val="00A56B66"/>
    <w:rsid w:val="00A600D3"/>
    <w:rsid w:val="00A621D0"/>
    <w:rsid w:val="00A63F46"/>
    <w:rsid w:val="00A63FD4"/>
    <w:rsid w:val="00A64975"/>
    <w:rsid w:val="00A66C36"/>
    <w:rsid w:val="00A66FB4"/>
    <w:rsid w:val="00A67073"/>
    <w:rsid w:val="00A679F9"/>
    <w:rsid w:val="00A67A77"/>
    <w:rsid w:val="00A70C76"/>
    <w:rsid w:val="00A733C3"/>
    <w:rsid w:val="00A73D6D"/>
    <w:rsid w:val="00A73F4C"/>
    <w:rsid w:val="00A75447"/>
    <w:rsid w:val="00A76EAD"/>
    <w:rsid w:val="00A818C6"/>
    <w:rsid w:val="00A823B3"/>
    <w:rsid w:val="00A83F8B"/>
    <w:rsid w:val="00A8655B"/>
    <w:rsid w:val="00A869FB"/>
    <w:rsid w:val="00A930F3"/>
    <w:rsid w:val="00A93222"/>
    <w:rsid w:val="00A934DE"/>
    <w:rsid w:val="00A93ED2"/>
    <w:rsid w:val="00A94277"/>
    <w:rsid w:val="00A9510C"/>
    <w:rsid w:val="00A96B03"/>
    <w:rsid w:val="00A96B0E"/>
    <w:rsid w:val="00AA0416"/>
    <w:rsid w:val="00AA08AD"/>
    <w:rsid w:val="00AA1107"/>
    <w:rsid w:val="00AA11A8"/>
    <w:rsid w:val="00AA12FF"/>
    <w:rsid w:val="00AA14A3"/>
    <w:rsid w:val="00AA208F"/>
    <w:rsid w:val="00AA210E"/>
    <w:rsid w:val="00AA2A64"/>
    <w:rsid w:val="00AA3728"/>
    <w:rsid w:val="00AA4715"/>
    <w:rsid w:val="00AA621E"/>
    <w:rsid w:val="00AA76B7"/>
    <w:rsid w:val="00AA777E"/>
    <w:rsid w:val="00AB2479"/>
    <w:rsid w:val="00AB2A0E"/>
    <w:rsid w:val="00AB3509"/>
    <w:rsid w:val="00AB3F8C"/>
    <w:rsid w:val="00AB4B0D"/>
    <w:rsid w:val="00AB4C08"/>
    <w:rsid w:val="00AB4C48"/>
    <w:rsid w:val="00AB60A3"/>
    <w:rsid w:val="00AB749C"/>
    <w:rsid w:val="00AB7BDD"/>
    <w:rsid w:val="00AC1338"/>
    <w:rsid w:val="00AC2062"/>
    <w:rsid w:val="00AC2F77"/>
    <w:rsid w:val="00AC3ED0"/>
    <w:rsid w:val="00AC5458"/>
    <w:rsid w:val="00AC7024"/>
    <w:rsid w:val="00AC7359"/>
    <w:rsid w:val="00AD02C8"/>
    <w:rsid w:val="00AD08FE"/>
    <w:rsid w:val="00AD1A02"/>
    <w:rsid w:val="00AD1E2D"/>
    <w:rsid w:val="00AD5F26"/>
    <w:rsid w:val="00AD63CE"/>
    <w:rsid w:val="00AD71A2"/>
    <w:rsid w:val="00AD74EE"/>
    <w:rsid w:val="00AD79ED"/>
    <w:rsid w:val="00AE0AAB"/>
    <w:rsid w:val="00AE1B14"/>
    <w:rsid w:val="00AE38FB"/>
    <w:rsid w:val="00AE44B2"/>
    <w:rsid w:val="00AE7DC9"/>
    <w:rsid w:val="00AF126E"/>
    <w:rsid w:val="00AF193B"/>
    <w:rsid w:val="00AF1C60"/>
    <w:rsid w:val="00AF2DBF"/>
    <w:rsid w:val="00AF3F85"/>
    <w:rsid w:val="00AF4BB3"/>
    <w:rsid w:val="00AF76EE"/>
    <w:rsid w:val="00B00906"/>
    <w:rsid w:val="00B011D3"/>
    <w:rsid w:val="00B01668"/>
    <w:rsid w:val="00B03578"/>
    <w:rsid w:val="00B0778B"/>
    <w:rsid w:val="00B10218"/>
    <w:rsid w:val="00B106A4"/>
    <w:rsid w:val="00B112AF"/>
    <w:rsid w:val="00B11452"/>
    <w:rsid w:val="00B11955"/>
    <w:rsid w:val="00B11C3C"/>
    <w:rsid w:val="00B12B20"/>
    <w:rsid w:val="00B13704"/>
    <w:rsid w:val="00B13970"/>
    <w:rsid w:val="00B14005"/>
    <w:rsid w:val="00B149A6"/>
    <w:rsid w:val="00B15169"/>
    <w:rsid w:val="00B16A8F"/>
    <w:rsid w:val="00B23AC9"/>
    <w:rsid w:val="00B23ACF"/>
    <w:rsid w:val="00B244E2"/>
    <w:rsid w:val="00B24DD0"/>
    <w:rsid w:val="00B260F9"/>
    <w:rsid w:val="00B27C17"/>
    <w:rsid w:val="00B27F5A"/>
    <w:rsid w:val="00B30049"/>
    <w:rsid w:val="00B331BC"/>
    <w:rsid w:val="00B3451D"/>
    <w:rsid w:val="00B3602B"/>
    <w:rsid w:val="00B373A4"/>
    <w:rsid w:val="00B40FB2"/>
    <w:rsid w:val="00B413B8"/>
    <w:rsid w:val="00B4325E"/>
    <w:rsid w:val="00B44EAC"/>
    <w:rsid w:val="00B461B3"/>
    <w:rsid w:val="00B46953"/>
    <w:rsid w:val="00B5004E"/>
    <w:rsid w:val="00B506AF"/>
    <w:rsid w:val="00B51C48"/>
    <w:rsid w:val="00B51CE5"/>
    <w:rsid w:val="00B542B5"/>
    <w:rsid w:val="00B54E6D"/>
    <w:rsid w:val="00B54F0E"/>
    <w:rsid w:val="00B55144"/>
    <w:rsid w:val="00B57B00"/>
    <w:rsid w:val="00B605B9"/>
    <w:rsid w:val="00B605BB"/>
    <w:rsid w:val="00B60D3A"/>
    <w:rsid w:val="00B61A94"/>
    <w:rsid w:val="00B62894"/>
    <w:rsid w:val="00B63224"/>
    <w:rsid w:val="00B63278"/>
    <w:rsid w:val="00B64F62"/>
    <w:rsid w:val="00B65421"/>
    <w:rsid w:val="00B665B7"/>
    <w:rsid w:val="00B6759B"/>
    <w:rsid w:val="00B67AD8"/>
    <w:rsid w:val="00B67E2D"/>
    <w:rsid w:val="00B708B6"/>
    <w:rsid w:val="00B71360"/>
    <w:rsid w:val="00B71E3B"/>
    <w:rsid w:val="00B71F7A"/>
    <w:rsid w:val="00B722A6"/>
    <w:rsid w:val="00B7270C"/>
    <w:rsid w:val="00B73555"/>
    <w:rsid w:val="00B73702"/>
    <w:rsid w:val="00B8194C"/>
    <w:rsid w:val="00B82083"/>
    <w:rsid w:val="00B829D1"/>
    <w:rsid w:val="00B83D1E"/>
    <w:rsid w:val="00B843B7"/>
    <w:rsid w:val="00B84852"/>
    <w:rsid w:val="00B850D6"/>
    <w:rsid w:val="00B87B4B"/>
    <w:rsid w:val="00B87E0F"/>
    <w:rsid w:val="00B90786"/>
    <w:rsid w:val="00B90AE3"/>
    <w:rsid w:val="00B922CC"/>
    <w:rsid w:val="00B95826"/>
    <w:rsid w:val="00B9598A"/>
    <w:rsid w:val="00B96201"/>
    <w:rsid w:val="00B963D8"/>
    <w:rsid w:val="00B967BD"/>
    <w:rsid w:val="00BA1B12"/>
    <w:rsid w:val="00BA1BF5"/>
    <w:rsid w:val="00BA2209"/>
    <w:rsid w:val="00BA2A66"/>
    <w:rsid w:val="00BA48FA"/>
    <w:rsid w:val="00BA58A6"/>
    <w:rsid w:val="00BA640D"/>
    <w:rsid w:val="00BA6717"/>
    <w:rsid w:val="00BA7C00"/>
    <w:rsid w:val="00BB0E1E"/>
    <w:rsid w:val="00BB1AFC"/>
    <w:rsid w:val="00BB1BD9"/>
    <w:rsid w:val="00BB257B"/>
    <w:rsid w:val="00BB34A0"/>
    <w:rsid w:val="00BB43DB"/>
    <w:rsid w:val="00BB554A"/>
    <w:rsid w:val="00BB59C2"/>
    <w:rsid w:val="00BB5DAF"/>
    <w:rsid w:val="00BB6308"/>
    <w:rsid w:val="00BB67EC"/>
    <w:rsid w:val="00BB68FD"/>
    <w:rsid w:val="00BB6E09"/>
    <w:rsid w:val="00BC0056"/>
    <w:rsid w:val="00BC0279"/>
    <w:rsid w:val="00BC1BDE"/>
    <w:rsid w:val="00BC1EAB"/>
    <w:rsid w:val="00BC22E4"/>
    <w:rsid w:val="00BC2E78"/>
    <w:rsid w:val="00BC3A2B"/>
    <w:rsid w:val="00BC3F49"/>
    <w:rsid w:val="00BC60D0"/>
    <w:rsid w:val="00BC7F13"/>
    <w:rsid w:val="00BD1BBB"/>
    <w:rsid w:val="00BD1D18"/>
    <w:rsid w:val="00BD2072"/>
    <w:rsid w:val="00BD2291"/>
    <w:rsid w:val="00BD3018"/>
    <w:rsid w:val="00BD3349"/>
    <w:rsid w:val="00BD5E0D"/>
    <w:rsid w:val="00BD6516"/>
    <w:rsid w:val="00BD7197"/>
    <w:rsid w:val="00BE01DA"/>
    <w:rsid w:val="00BE08A8"/>
    <w:rsid w:val="00BE0CA9"/>
    <w:rsid w:val="00BE1485"/>
    <w:rsid w:val="00BE15CB"/>
    <w:rsid w:val="00BE1EB2"/>
    <w:rsid w:val="00BE25B5"/>
    <w:rsid w:val="00BE31A0"/>
    <w:rsid w:val="00BE3F92"/>
    <w:rsid w:val="00BE4BD3"/>
    <w:rsid w:val="00BE5D12"/>
    <w:rsid w:val="00BF3078"/>
    <w:rsid w:val="00BF4A6A"/>
    <w:rsid w:val="00BF4D1C"/>
    <w:rsid w:val="00BF54C9"/>
    <w:rsid w:val="00BF7DE4"/>
    <w:rsid w:val="00BF7F14"/>
    <w:rsid w:val="00C00179"/>
    <w:rsid w:val="00C00FA9"/>
    <w:rsid w:val="00C025D7"/>
    <w:rsid w:val="00C02CE1"/>
    <w:rsid w:val="00C02D8B"/>
    <w:rsid w:val="00C03016"/>
    <w:rsid w:val="00C0330B"/>
    <w:rsid w:val="00C04F54"/>
    <w:rsid w:val="00C064FA"/>
    <w:rsid w:val="00C0793C"/>
    <w:rsid w:val="00C07FDD"/>
    <w:rsid w:val="00C128BE"/>
    <w:rsid w:val="00C13EA1"/>
    <w:rsid w:val="00C14660"/>
    <w:rsid w:val="00C14E26"/>
    <w:rsid w:val="00C15344"/>
    <w:rsid w:val="00C15CD0"/>
    <w:rsid w:val="00C16A4D"/>
    <w:rsid w:val="00C16C7B"/>
    <w:rsid w:val="00C16D40"/>
    <w:rsid w:val="00C221E4"/>
    <w:rsid w:val="00C23444"/>
    <w:rsid w:val="00C2361D"/>
    <w:rsid w:val="00C23B58"/>
    <w:rsid w:val="00C24323"/>
    <w:rsid w:val="00C243BA"/>
    <w:rsid w:val="00C2502B"/>
    <w:rsid w:val="00C2629F"/>
    <w:rsid w:val="00C27242"/>
    <w:rsid w:val="00C27278"/>
    <w:rsid w:val="00C31B88"/>
    <w:rsid w:val="00C33854"/>
    <w:rsid w:val="00C34742"/>
    <w:rsid w:val="00C34DC6"/>
    <w:rsid w:val="00C36BCE"/>
    <w:rsid w:val="00C370D9"/>
    <w:rsid w:val="00C37BEF"/>
    <w:rsid w:val="00C4040D"/>
    <w:rsid w:val="00C40924"/>
    <w:rsid w:val="00C40C7B"/>
    <w:rsid w:val="00C41C76"/>
    <w:rsid w:val="00C42181"/>
    <w:rsid w:val="00C429E5"/>
    <w:rsid w:val="00C4412B"/>
    <w:rsid w:val="00C4464A"/>
    <w:rsid w:val="00C466A5"/>
    <w:rsid w:val="00C476A8"/>
    <w:rsid w:val="00C47F6D"/>
    <w:rsid w:val="00C50A8B"/>
    <w:rsid w:val="00C519A9"/>
    <w:rsid w:val="00C54A2C"/>
    <w:rsid w:val="00C556DC"/>
    <w:rsid w:val="00C57C45"/>
    <w:rsid w:val="00C623A8"/>
    <w:rsid w:val="00C62A4C"/>
    <w:rsid w:val="00C62C8B"/>
    <w:rsid w:val="00C634B3"/>
    <w:rsid w:val="00C635B9"/>
    <w:rsid w:val="00C6530A"/>
    <w:rsid w:val="00C66306"/>
    <w:rsid w:val="00C706D9"/>
    <w:rsid w:val="00C718D4"/>
    <w:rsid w:val="00C71B73"/>
    <w:rsid w:val="00C7232E"/>
    <w:rsid w:val="00C723F0"/>
    <w:rsid w:val="00C7243A"/>
    <w:rsid w:val="00C7269E"/>
    <w:rsid w:val="00C729FA"/>
    <w:rsid w:val="00C7443D"/>
    <w:rsid w:val="00C74E02"/>
    <w:rsid w:val="00C776BE"/>
    <w:rsid w:val="00C77A13"/>
    <w:rsid w:val="00C77B2E"/>
    <w:rsid w:val="00C8037E"/>
    <w:rsid w:val="00C8068A"/>
    <w:rsid w:val="00C80DF0"/>
    <w:rsid w:val="00C816F8"/>
    <w:rsid w:val="00C827ED"/>
    <w:rsid w:val="00C84AA3"/>
    <w:rsid w:val="00C84ECD"/>
    <w:rsid w:val="00C851BC"/>
    <w:rsid w:val="00C85A7F"/>
    <w:rsid w:val="00C866AC"/>
    <w:rsid w:val="00C867E7"/>
    <w:rsid w:val="00C86A51"/>
    <w:rsid w:val="00C9154D"/>
    <w:rsid w:val="00C92AF8"/>
    <w:rsid w:val="00C93D34"/>
    <w:rsid w:val="00C95005"/>
    <w:rsid w:val="00C96EDF"/>
    <w:rsid w:val="00C97AC5"/>
    <w:rsid w:val="00C97D8C"/>
    <w:rsid w:val="00CA2B1C"/>
    <w:rsid w:val="00CA3EC7"/>
    <w:rsid w:val="00CA45F7"/>
    <w:rsid w:val="00CA4D85"/>
    <w:rsid w:val="00CA50B1"/>
    <w:rsid w:val="00CA58E5"/>
    <w:rsid w:val="00CA6514"/>
    <w:rsid w:val="00CA6676"/>
    <w:rsid w:val="00CB012A"/>
    <w:rsid w:val="00CB1D9A"/>
    <w:rsid w:val="00CB29BE"/>
    <w:rsid w:val="00CB52E3"/>
    <w:rsid w:val="00CB6A41"/>
    <w:rsid w:val="00CC4888"/>
    <w:rsid w:val="00CC4FBD"/>
    <w:rsid w:val="00CC562F"/>
    <w:rsid w:val="00CC58FE"/>
    <w:rsid w:val="00CD04F8"/>
    <w:rsid w:val="00CD0971"/>
    <w:rsid w:val="00CD0C7E"/>
    <w:rsid w:val="00CD0C94"/>
    <w:rsid w:val="00CD1158"/>
    <w:rsid w:val="00CD2055"/>
    <w:rsid w:val="00CD39A9"/>
    <w:rsid w:val="00CD3E2C"/>
    <w:rsid w:val="00CD46E1"/>
    <w:rsid w:val="00CD474E"/>
    <w:rsid w:val="00CD47CF"/>
    <w:rsid w:val="00CD50A6"/>
    <w:rsid w:val="00CD510F"/>
    <w:rsid w:val="00CD74DF"/>
    <w:rsid w:val="00CE04E3"/>
    <w:rsid w:val="00CE084A"/>
    <w:rsid w:val="00CE1BC6"/>
    <w:rsid w:val="00CE210B"/>
    <w:rsid w:val="00CE2F32"/>
    <w:rsid w:val="00CE5657"/>
    <w:rsid w:val="00CE5E04"/>
    <w:rsid w:val="00CE5E58"/>
    <w:rsid w:val="00CF3677"/>
    <w:rsid w:val="00CF4BDC"/>
    <w:rsid w:val="00CF4E1F"/>
    <w:rsid w:val="00CF5155"/>
    <w:rsid w:val="00CF6919"/>
    <w:rsid w:val="00CF7A9B"/>
    <w:rsid w:val="00CF7E78"/>
    <w:rsid w:val="00D011AB"/>
    <w:rsid w:val="00D014EE"/>
    <w:rsid w:val="00D01B5F"/>
    <w:rsid w:val="00D02DB5"/>
    <w:rsid w:val="00D02DD7"/>
    <w:rsid w:val="00D03623"/>
    <w:rsid w:val="00D03CC3"/>
    <w:rsid w:val="00D03D3D"/>
    <w:rsid w:val="00D042EA"/>
    <w:rsid w:val="00D1084A"/>
    <w:rsid w:val="00D10E48"/>
    <w:rsid w:val="00D1210B"/>
    <w:rsid w:val="00D121ED"/>
    <w:rsid w:val="00D12A6A"/>
    <w:rsid w:val="00D12B2A"/>
    <w:rsid w:val="00D130D8"/>
    <w:rsid w:val="00D141A6"/>
    <w:rsid w:val="00D1612C"/>
    <w:rsid w:val="00D16691"/>
    <w:rsid w:val="00D17C1D"/>
    <w:rsid w:val="00D20E0A"/>
    <w:rsid w:val="00D21545"/>
    <w:rsid w:val="00D21E2D"/>
    <w:rsid w:val="00D21F61"/>
    <w:rsid w:val="00D22B17"/>
    <w:rsid w:val="00D23364"/>
    <w:rsid w:val="00D25057"/>
    <w:rsid w:val="00D252CB"/>
    <w:rsid w:val="00D2659B"/>
    <w:rsid w:val="00D26A3A"/>
    <w:rsid w:val="00D3020A"/>
    <w:rsid w:val="00D3180B"/>
    <w:rsid w:val="00D33102"/>
    <w:rsid w:val="00D34DAA"/>
    <w:rsid w:val="00D35473"/>
    <w:rsid w:val="00D35507"/>
    <w:rsid w:val="00D355A8"/>
    <w:rsid w:val="00D36E08"/>
    <w:rsid w:val="00D37C2E"/>
    <w:rsid w:val="00D37D42"/>
    <w:rsid w:val="00D4096D"/>
    <w:rsid w:val="00D41147"/>
    <w:rsid w:val="00D4210C"/>
    <w:rsid w:val="00D433E5"/>
    <w:rsid w:val="00D4472F"/>
    <w:rsid w:val="00D44C8B"/>
    <w:rsid w:val="00D50134"/>
    <w:rsid w:val="00D50456"/>
    <w:rsid w:val="00D50766"/>
    <w:rsid w:val="00D50A68"/>
    <w:rsid w:val="00D50C79"/>
    <w:rsid w:val="00D51327"/>
    <w:rsid w:val="00D51479"/>
    <w:rsid w:val="00D52DD7"/>
    <w:rsid w:val="00D5415B"/>
    <w:rsid w:val="00D571B7"/>
    <w:rsid w:val="00D57A33"/>
    <w:rsid w:val="00D57BB7"/>
    <w:rsid w:val="00D609D0"/>
    <w:rsid w:val="00D60D14"/>
    <w:rsid w:val="00D614A6"/>
    <w:rsid w:val="00D61DD6"/>
    <w:rsid w:val="00D626FF"/>
    <w:rsid w:val="00D62808"/>
    <w:rsid w:val="00D62AFD"/>
    <w:rsid w:val="00D65DAC"/>
    <w:rsid w:val="00D668B7"/>
    <w:rsid w:val="00D66B39"/>
    <w:rsid w:val="00D67D18"/>
    <w:rsid w:val="00D7064F"/>
    <w:rsid w:val="00D71203"/>
    <w:rsid w:val="00D72049"/>
    <w:rsid w:val="00D723D1"/>
    <w:rsid w:val="00D73625"/>
    <w:rsid w:val="00D73ADC"/>
    <w:rsid w:val="00D73F82"/>
    <w:rsid w:val="00D774CE"/>
    <w:rsid w:val="00D812D0"/>
    <w:rsid w:val="00D812E3"/>
    <w:rsid w:val="00D81612"/>
    <w:rsid w:val="00D81837"/>
    <w:rsid w:val="00D82F4A"/>
    <w:rsid w:val="00D8306D"/>
    <w:rsid w:val="00D84A07"/>
    <w:rsid w:val="00D85BBC"/>
    <w:rsid w:val="00D85FFD"/>
    <w:rsid w:val="00D87747"/>
    <w:rsid w:val="00D9038B"/>
    <w:rsid w:val="00D907D4"/>
    <w:rsid w:val="00D922F5"/>
    <w:rsid w:val="00D9266E"/>
    <w:rsid w:val="00D92E4A"/>
    <w:rsid w:val="00D94C45"/>
    <w:rsid w:val="00D96DC5"/>
    <w:rsid w:val="00D9715E"/>
    <w:rsid w:val="00D97FEB"/>
    <w:rsid w:val="00DA0568"/>
    <w:rsid w:val="00DA2C43"/>
    <w:rsid w:val="00DA323B"/>
    <w:rsid w:val="00DA4AF1"/>
    <w:rsid w:val="00DA4E03"/>
    <w:rsid w:val="00DA53FD"/>
    <w:rsid w:val="00DA6DFA"/>
    <w:rsid w:val="00DA6E76"/>
    <w:rsid w:val="00DB008E"/>
    <w:rsid w:val="00DB054D"/>
    <w:rsid w:val="00DB2023"/>
    <w:rsid w:val="00DB2047"/>
    <w:rsid w:val="00DB227E"/>
    <w:rsid w:val="00DB2397"/>
    <w:rsid w:val="00DB28E9"/>
    <w:rsid w:val="00DB2F0A"/>
    <w:rsid w:val="00DB337F"/>
    <w:rsid w:val="00DB3B3D"/>
    <w:rsid w:val="00DB492A"/>
    <w:rsid w:val="00DB5350"/>
    <w:rsid w:val="00DB715A"/>
    <w:rsid w:val="00DB73D6"/>
    <w:rsid w:val="00DC00FF"/>
    <w:rsid w:val="00DC0A62"/>
    <w:rsid w:val="00DC0FFB"/>
    <w:rsid w:val="00DC12D9"/>
    <w:rsid w:val="00DC203D"/>
    <w:rsid w:val="00DC2DD8"/>
    <w:rsid w:val="00DC5312"/>
    <w:rsid w:val="00DC55B7"/>
    <w:rsid w:val="00DC6818"/>
    <w:rsid w:val="00DC6A53"/>
    <w:rsid w:val="00DC79BA"/>
    <w:rsid w:val="00DC7C17"/>
    <w:rsid w:val="00DD1336"/>
    <w:rsid w:val="00DD2327"/>
    <w:rsid w:val="00DD2A6C"/>
    <w:rsid w:val="00DD3182"/>
    <w:rsid w:val="00DD33DB"/>
    <w:rsid w:val="00DD4F03"/>
    <w:rsid w:val="00DD5352"/>
    <w:rsid w:val="00DD70E2"/>
    <w:rsid w:val="00DD7B0B"/>
    <w:rsid w:val="00DE0702"/>
    <w:rsid w:val="00DE2A03"/>
    <w:rsid w:val="00DE3EE3"/>
    <w:rsid w:val="00DE3F4B"/>
    <w:rsid w:val="00DE609C"/>
    <w:rsid w:val="00DE69F7"/>
    <w:rsid w:val="00DE6B1B"/>
    <w:rsid w:val="00DF0C59"/>
    <w:rsid w:val="00DF16B4"/>
    <w:rsid w:val="00DF313C"/>
    <w:rsid w:val="00DF45F5"/>
    <w:rsid w:val="00DF6671"/>
    <w:rsid w:val="00E0028C"/>
    <w:rsid w:val="00E00F13"/>
    <w:rsid w:val="00E01082"/>
    <w:rsid w:val="00E01BF5"/>
    <w:rsid w:val="00E022A2"/>
    <w:rsid w:val="00E03802"/>
    <w:rsid w:val="00E03AB4"/>
    <w:rsid w:val="00E05EEA"/>
    <w:rsid w:val="00E06059"/>
    <w:rsid w:val="00E075B5"/>
    <w:rsid w:val="00E10B0E"/>
    <w:rsid w:val="00E122FC"/>
    <w:rsid w:val="00E14398"/>
    <w:rsid w:val="00E151B0"/>
    <w:rsid w:val="00E16179"/>
    <w:rsid w:val="00E16B92"/>
    <w:rsid w:val="00E172B6"/>
    <w:rsid w:val="00E17A58"/>
    <w:rsid w:val="00E17CEE"/>
    <w:rsid w:val="00E20C55"/>
    <w:rsid w:val="00E20F89"/>
    <w:rsid w:val="00E224BB"/>
    <w:rsid w:val="00E2266F"/>
    <w:rsid w:val="00E22676"/>
    <w:rsid w:val="00E2669A"/>
    <w:rsid w:val="00E276C7"/>
    <w:rsid w:val="00E309ED"/>
    <w:rsid w:val="00E31ED1"/>
    <w:rsid w:val="00E332F4"/>
    <w:rsid w:val="00E3366C"/>
    <w:rsid w:val="00E34B78"/>
    <w:rsid w:val="00E34FD2"/>
    <w:rsid w:val="00E3504D"/>
    <w:rsid w:val="00E35180"/>
    <w:rsid w:val="00E35CDE"/>
    <w:rsid w:val="00E36AC3"/>
    <w:rsid w:val="00E36C5E"/>
    <w:rsid w:val="00E378EC"/>
    <w:rsid w:val="00E40737"/>
    <w:rsid w:val="00E40A50"/>
    <w:rsid w:val="00E410B2"/>
    <w:rsid w:val="00E42FDB"/>
    <w:rsid w:val="00E43EF0"/>
    <w:rsid w:val="00E44918"/>
    <w:rsid w:val="00E462CE"/>
    <w:rsid w:val="00E47486"/>
    <w:rsid w:val="00E47637"/>
    <w:rsid w:val="00E47A5E"/>
    <w:rsid w:val="00E51CB3"/>
    <w:rsid w:val="00E52CD4"/>
    <w:rsid w:val="00E52E29"/>
    <w:rsid w:val="00E545F6"/>
    <w:rsid w:val="00E54E6D"/>
    <w:rsid w:val="00E55F12"/>
    <w:rsid w:val="00E5730E"/>
    <w:rsid w:val="00E613D8"/>
    <w:rsid w:val="00E61DB0"/>
    <w:rsid w:val="00E62575"/>
    <w:rsid w:val="00E63293"/>
    <w:rsid w:val="00E63302"/>
    <w:rsid w:val="00E637FC"/>
    <w:rsid w:val="00E65460"/>
    <w:rsid w:val="00E66E5F"/>
    <w:rsid w:val="00E71B74"/>
    <w:rsid w:val="00E7225B"/>
    <w:rsid w:val="00E7311C"/>
    <w:rsid w:val="00E7327A"/>
    <w:rsid w:val="00E73315"/>
    <w:rsid w:val="00E74639"/>
    <w:rsid w:val="00E77C36"/>
    <w:rsid w:val="00E81012"/>
    <w:rsid w:val="00E81155"/>
    <w:rsid w:val="00E82B04"/>
    <w:rsid w:val="00E848D4"/>
    <w:rsid w:val="00E84CB8"/>
    <w:rsid w:val="00E86764"/>
    <w:rsid w:val="00E872FA"/>
    <w:rsid w:val="00E87ED2"/>
    <w:rsid w:val="00E9033C"/>
    <w:rsid w:val="00E91649"/>
    <w:rsid w:val="00E93403"/>
    <w:rsid w:val="00E94271"/>
    <w:rsid w:val="00E95539"/>
    <w:rsid w:val="00E9601B"/>
    <w:rsid w:val="00E96C40"/>
    <w:rsid w:val="00E96FDC"/>
    <w:rsid w:val="00EA0943"/>
    <w:rsid w:val="00EA0E08"/>
    <w:rsid w:val="00EA19F1"/>
    <w:rsid w:val="00EA1AA5"/>
    <w:rsid w:val="00EA2321"/>
    <w:rsid w:val="00EA2436"/>
    <w:rsid w:val="00EA2775"/>
    <w:rsid w:val="00EA2A06"/>
    <w:rsid w:val="00EA354C"/>
    <w:rsid w:val="00EA3A30"/>
    <w:rsid w:val="00EA3DA3"/>
    <w:rsid w:val="00EA473A"/>
    <w:rsid w:val="00EA5F59"/>
    <w:rsid w:val="00EA65FE"/>
    <w:rsid w:val="00EA7A55"/>
    <w:rsid w:val="00EA7D64"/>
    <w:rsid w:val="00EB031A"/>
    <w:rsid w:val="00EB040F"/>
    <w:rsid w:val="00EB04F7"/>
    <w:rsid w:val="00EB0CC5"/>
    <w:rsid w:val="00EB153D"/>
    <w:rsid w:val="00EB155A"/>
    <w:rsid w:val="00EB26DB"/>
    <w:rsid w:val="00EB2D08"/>
    <w:rsid w:val="00EB3233"/>
    <w:rsid w:val="00EB393F"/>
    <w:rsid w:val="00EB516F"/>
    <w:rsid w:val="00EB57A4"/>
    <w:rsid w:val="00EB614E"/>
    <w:rsid w:val="00EB6887"/>
    <w:rsid w:val="00EB7007"/>
    <w:rsid w:val="00EB71CA"/>
    <w:rsid w:val="00EB738E"/>
    <w:rsid w:val="00EB739D"/>
    <w:rsid w:val="00EB7DDC"/>
    <w:rsid w:val="00EC2E41"/>
    <w:rsid w:val="00EC3B72"/>
    <w:rsid w:val="00EC4074"/>
    <w:rsid w:val="00EC43ED"/>
    <w:rsid w:val="00EC653B"/>
    <w:rsid w:val="00EC6972"/>
    <w:rsid w:val="00EC7A5F"/>
    <w:rsid w:val="00ED2650"/>
    <w:rsid w:val="00ED34E2"/>
    <w:rsid w:val="00ED353C"/>
    <w:rsid w:val="00ED365B"/>
    <w:rsid w:val="00ED3942"/>
    <w:rsid w:val="00ED708D"/>
    <w:rsid w:val="00EE155C"/>
    <w:rsid w:val="00EE1DB2"/>
    <w:rsid w:val="00EE2364"/>
    <w:rsid w:val="00EE4952"/>
    <w:rsid w:val="00EE6882"/>
    <w:rsid w:val="00EF3A64"/>
    <w:rsid w:val="00EF4028"/>
    <w:rsid w:val="00EF52FF"/>
    <w:rsid w:val="00EF5316"/>
    <w:rsid w:val="00EF5D2E"/>
    <w:rsid w:val="00F006D8"/>
    <w:rsid w:val="00F009D0"/>
    <w:rsid w:val="00F02A97"/>
    <w:rsid w:val="00F02AEB"/>
    <w:rsid w:val="00F02E25"/>
    <w:rsid w:val="00F02FF0"/>
    <w:rsid w:val="00F0471B"/>
    <w:rsid w:val="00F06C84"/>
    <w:rsid w:val="00F06E34"/>
    <w:rsid w:val="00F07973"/>
    <w:rsid w:val="00F100E0"/>
    <w:rsid w:val="00F10D19"/>
    <w:rsid w:val="00F11225"/>
    <w:rsid w:val="00F119E7"/>
    <w:rsid w:val="00F11E21"/>
    <w:rsid w:val="00F11F5E"/>
    <w:rsid w:val="00F1259C"/>
    <w:rsid w:val="00F132B9"/>
    <w:rsid w:val="00F13319"/>
    <w:rsid w:val="00F13BFD"/>
    <w:rsid w:val="00F14271"/>
    <w:rsid w:val="00F1484D"/>
    <w:rsid w:val="00F14B59"/>
    <w:rsid w:val="00F15EFF"/>
    <w:rsid w:val="00F16371"/>
    <w:rsid w:val="00F20791"/>
    <w:rsid w:val="00F20FBD"/>
    <w:rsid w:val="00F24137"/>
    <w:rsid w:val="00F255E3"/>
    <w:rsid w:val="00F25EFA"/>
    <w:rsid w:val="00F265F6"/>
    <w:rsid w:val="00F26730"/>
    <w:rsid w:val="00F27BDA"/>
    <w:rsid w:val="00F32D79"/>
    <w:rsid w:val="00F335F5"/>
    <w:rsid w:val="00F362BC"/>
    <w:rsid w:val="00F3694A"/>
    <w:rsid w:val="00F373BD"/>
    <w:rsid w:val="00F40172"/>
    <w:rsid w:val="00F401DF"/>
    <w:rsid w:val="00F403AF"/>
    <w:rsid w:val="00F40567"/>
    <w:rsid w:val="00F422D7"/>
    <w:rsid w:val="00F428EE"/>
    <w:rsid w:val="00F4356F"/>
    <w:rsid w:val="00F43BDB"/>
    <w:rsid w:val="00F4595A"/>
    <w:rsid w:val="00F47075"/>
    <w:rsid w:val="00F47135"/>
    <w:rsid w:val="00F47311"/>
    <w:rsid w:val="00F474AE"/>
    <w:rsid w:val="00F47DA9"/>
    <w:rsid w:val="00F50AE1"/>
    <w:rsid w:val="00F52000"/>
    <w:rsid w:val="00F524CC"/>
    <w:rsid w:val="00F52CA5"/>
    <w:rsid w:val="00F53243"/>
    <w:rsid w:val="00F55C34"/>
    <w:rsid w:val="00F563C2"/>
    <w:rsid w:val="00F614A9"/>
    <w:rsid w:val="00F61AC8"/>
    <w:rsid w:val="00F62426"/>
    <w:rsid w:val="00F6340A"/>
    <w:rsid w:val="00F63431"/>
    <w:rsid w:val="00F63D90"/>
    <w:rsid w:val="00F65B36"/>
    <w:rsid w:val="00F67781"/>
    <w:rsid w:val="00F67D1E"/>
    <w:rsid w:val="00F70E59"/>
    <w:rsid w:val="00F72886"/>
    <w:rsid w:val="00F72D6B"/>
    <w:rsid w:val="00F72E58"/>
    <w:rsid w:val="00F72E7D"/>
    <w:rsid w:val="00F7331A"/>
    <w:rsid w:val="00F73423"/>
    <w:rsid w:val="00F7425E"/>
    <w:rsid w:val="00F767B7"/>
    <w:rsid w:val="00F77DFF"/>
    <w:rsid w:val="00F800AB"/>
    <w:rsid w:val="00F806B0"/>
    <w:rsid w:val="00F808F6"/>
    <w:rsid w:val="00F8130D"/>
    <w:rsid w:val="00F81D70"/>
    <w:rsid w:val="00F824C6"/>
    <w:rsid w:val="00F83845"/>
    <w:rsid w:val="00F84577"/>
    <w:rsid w:val="00F845CF"/>
    <w:rsid w:val="00F85B77"/>
    <w:rsid w:val="00F87961"/>
    <w:rsid w:val="00F87B87"/>
    <w:rsid w:val="00F911DA"/>
    <w:rsid w:val="00F9277B"/>
    <w:rsid w:val="00F9295D"/>
    <w:rsid w:val="00F92961"/>
    <w:rsid w:val="00FA18AA"/>
    <w:rsid w:val="00FA246D"/>
    <w:rsid w:val="00FA4A47"/>
    <w:rsid w:val="00FA54A9"/>
    <w:rsid w:val="00FA69F6"/>
    <w:rsid w:val="00FA7ADD"/>
    <w:rsid w:val="00FB0431"/>
    <w:rsid w:val="00FB2E9E"/>
    <w:rsid w:val="00FB37DF"/>
    <w:rsid w:val="00FB4C18"/>
    <w:rsid w:val="00FC3EC5"/>
    <w:rsid w:val="00FC5BFD"/>
    <w:rsid w:val="00FC75B6"/>
    <w:rsid w:val="00FC7FBC"/>
    <w:rsid w:val="00FD04FE"/>
    <w:rsid w:val="00FD094C"/>
    <w:rsid w:val="00FD1B1B"/>
    <w:rsid w:val="00FD2498"/>
    <w:rsid w:val="00FD3607"/>
    <w:rsid w:val="00FD3FB4"/>
    <w:rsid w:val="00FD5214"/>
    <w:rsid w:val="00FD5C94"/>
    <w:rsid w:val="00FE4535"/>
    <w:rsid w:val="00FE4F03"/>
    <w:rsid w:val="00FE7B91"/>
    <w:rsid w:val="00FF0A36"/>
    <w:rsid w:val="00FF0EEB"/>
    <w:rsid w:val="00FF46AB"/>
    <w:rsid w:val="00FF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CAF5B9"/>
  <w15:docId w15:val="{7456CF23-FCC5-4A55-BD31-D5470FEE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0"/>
    <w:autoRedefine/>
    <w:qFormat/>
    <w:rsid w:val="00897BDE"/>
    <w:pPr>
      <w:keepNext/>
      <w:ind w:firstLineChars="200" w:firstLine="422"/>
      <w:outlineLvl w:val="3"/>
    </w:pPr>
    <w:rPr>
      <w:rFonts w:ascii="ＭＳ 明朝" w:eastAsia="ＭＳ ゴシック" w:hAnsi="Century"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 (文字)"/>
    <w:link w:val="10"/>
    <w:locked/>
    <w:rsid w:val="004442F4"/>
    <w:rPr>
      <w:rFonts w:ascii="ＭＳ 明朝" w:hAnsi="ＭＳ 明朝"/>
      <w:sz w:val="22"/>
    </w:rPr>
  </w:style>
  <w:style w:type="paragraph" w:customStyle="1" w:styleId="10">
    <w:name w:val="本文1"/>
    <w:basedOn w:val="a"/>
    <w:link w:val="1"/>
    <w:qFormat/>
    <w:rsid w:val="004442F4"/>
    <w:pPr>
      <w:ind w:leftChars="100" w:left="210" w:firstLineChars="100" w:firstLine="210"/>
    </w:pPr>
    <w:rPr>
      <w:rFonts w:ascii="ＭＳ 明朝" w:hAnsi="ＭＳ 明朝"/>
      <w:sz w:val="22"/>
    </w:rPr>
  </w:style>
  <w:style w:type="paragraph" w:styleId="a3">
    <w:name w:val="Balloon Text"/>
    <w:basedOn w:val="a"/>
    <w:link w:val="a4"/>
    <w:uiPriority w:val="99"/>
    <w:semiHidden/>
    <w:unhideWhenUsed/>
    <w:rsid w:val="004442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42F4"/>
    <w:rPr>
      <w:rFonts w:asciiTheme="majorHAnsi" w:eastAsiaTheme="majorEastAsia" w:hAnsiTheme="majorHAnsi" w:cstheme="majorBidi"/>
      <w:sz w:val="18"/>
      <w:szCs w:val="18"/>
    </w:rPr>
  </w:style>
  <w:style w:type="paragraph" w:customStyle="1" w:styleId="41">
    <w:name w:val="本文 4"/>
    <w:basedOn w:val="a"/>
    <w:autoRedefine/>
    <w:rsid w:val="003D1766"/>
    <w:pPr>
      <w:keepNext/>
      <w:tabs>
        <w:tab w:val="left" w:pos="1701"/>
      </w:tabs>
      <w:adjustRightInd w:val="0"/>
      <w:ind w:leftChars="337" w:left="708" w:firstLineChars="93" w:firstLine="195"/>
    </w:pPr>
    <w:rPr>
      <w:rFonts w:ascii="ＭＳ 明朝" w:eastAsia="ＭＳ 明朝" w:hAnsi="ＭＳ 明朝" w:cs="Times New Roman"/>
      <w:szCs w:val="20"/>
    </w:rPr>
  </w:style>
  <w:style w:type="paragraph" w:styleId="a5">
    <w:name w:val="Date"/>
    <w:basedOn w:val="a"/>
    <w:next w:val="a"/>
    <w:link w:val="a6"/>
    <w:uiPriority w:val="99"/>
    <w:semiHidden/>
    <w:unhideWhenUsed/>
    <w:rsid w:val="005C5C6D"/>
  </w:style>
  <w:style w:type="character" w:customStyle="1" w:styleId="a6">
    <w:name w:val="日付 (文字)"/>
    <w:basedOn w:val="a0"/>
    <w:link w:val="a5"/>
    <w:uiPriority w:val="99"/>
    <w:semiHidden/>
    <w:rsid w:val="005C5C6D"/>
  </w:style>
  <w:style w:type="paragraph" w:styleId="a7">
    <w:name w:val="List Paragraph"/>
    <w:basedOn w:val="a"/>
    <w:uiPriority w:val="34"/>
    <w:qFormat/>
    <w:rsid w:val="00247B9D"/>
    <w:pPr>
      <w:ind w:leftChars="400" w:left="840"/>
    </w:pPr>
  </w:style>
  <w:style w:type="character" w:customStyle="1" w:styleId="40">
    <w:name w:val="見出し 4 (文字)"/>
    <w:basedOn w:val="a0"/>
    <w:link w:val="4"/>
    <w:rsid w:val="00897BDE"/>
    <w:rPr>
      <w:rFonts w:ascii="ＭＳ 明朝" w:eastAsia="ＭＳ ゴシック" w:hAnsi="Century" w:cs="ＭＳ 明朝"/>
      <w:b/>
      <w:bCs/>
      <w:kern w:val="0"/>
      <w:szCs w:val="21"/>
    </w:rPr>
  </w:style>
  <w:style w:type="paragraph" w:customStyle="1" w:styleId="a8">
    <w:name w:val="本文レベル４"/>
    <w:basedOn w:val="a9"/>
    <w:autoRedefine/>
    <w:rsid w:val="00897BDE"/>
    <w:pPr>
      <w:ind w:leftChars="0" w:left="210" w:firstLineChars="100" w:firstLine="210"/>
    </w:pPr>
    <w:rPr>
      <w:rFonts w:ascii="ＭＳ 明朝" w:eastAsia="ＭＳ 明朝" w:hAnsi="Century" w:cs="Times New Roman"/>
      <w:kern w:val="0"/>
      <w:szCs w:val="21"/>
    </w:rPr>
  </w:style>
  <w:style w:type="paragraph" w:styleId="a9">
    <w:name w:val="Body Text Indent"/>
    <w:basedOn w:val="a"/>
    <w:link w:val="aa"/>
    <w:uiPriority w:val="99"/>
    <w:semiHidden/>
    <w:unhideWhenUsed/>
    <w:rsid w:val="00897BDE"/>
    <w:pPr>
      <w:ind w:leftChars="400" w:left="851"/>
    </w:pPr>
  </w:style>
  <w:style w:type="character" w:customStyle="1" w:styleId="aa">
    <w:name w:val="本文インデント (文字)"/>
    <w:basedOn w:val="a0"/>
    <w:link w:val="a9"/>
    <w:uiPriority w:val="99"/>
    <w:semiHidden/>
    <w:rsid w:val="00897BDE"/>
  </w:style>
  <w:style w:type="table" w:styleId="ab">
    <w:name w:val="Table Grid"/>
    <w:basedOn w:val="a1"/>
    <w:uiPriority w:val="59"/>
    <w:rsid w:val="0016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83621"/>
    <w:pPr>
      <w:tabs>
        <w:tab w:val="center" w:pos="4252"/>
        <w:tab w:val="right" w:pos="8504"/>
      </w:tabs>
      <w:snapToGrid w:val="0"/>
    </w:pPr>
  </w:style>
  <w:style w:type="character" w:customStyle="1" w:styleId="ad">
    <w:name w:val="ヘッダー (文字)"/>
    <w:basedOn w:val="a0"/>
    <w:link w:val="ac"/>
    <w:uiPriority w:val="99"/>
    <w:rsid w:val="00983621"/>
  </w:style>
  <w:style w:type="paragraph" w:styleId="ae">
    <w:name w:val="footer"/>
    <w:basedOn w:val="a"/>
    <w:link w:val="af"/>
    <w:uiPriority w:val="99"/>
    <w:unhideWhenUsed/>
    <w:rsid w:val="00983621"/>
    <w:pPr>
      <w:tabs>
        <w:tab w:val="center" w:pos="4252"/>
        <w:tab w:val="right" w:pos="8504"/>
      </w:tabs>
      <w:snapToGrid w:val="0"/>
    </w:pPr>
  </w:style>
  <w:style w:type="character" w:customStyle="1" w:styleId="af">
    <w:name w:val="フッター (文字)"/>
    <w:basedOn w:val="a0"/>
    <w:link w:val="ae"/>
    <w:uiPriority w:val="99"/>
    <w:rsid w:val="00983621"/>
  </w:style>
  <w:style w:type="character" w:styleId="af0">
    <w:name w:val="annotation reference"/>
    <w:basedOn w:val="a0"/>
    <w:uiPriority w:val="99"/>
    <w:semiHidden/>
    <w:unhideWhenUsed/>
    <w:rsid w:val="0049194B"/>
    <w:rPr>
      <w:sz w:val="18"/>
      <w:szCs w:val="18"/>
    </w:rPr>
  </w:style>
  <w:style w:type="paragraph" w:styleId="af1">
    <w:name w:val="annotation text"/>
    <w:basedOn w:val="a"/>
    <w:link w:val="af2"/>
    <w:uiPriority w:val="99"/>
    <w:semiHidden/>
    <w:unhideWhenUsed/>
    <w:rsid w:val="0049194B"/>
    <w:pPr>
      <w:jc w:val="left"/>
    </w:pPr>
  </w:style>
  <w:style w:type="character" w:customStyle="1" w:styleId="af2">
    <w:name w:val="コメント文字列 (文字)"/>
    <w:basedOn w:val="a0"/>
    <w:link w:val="af1"/>
    <w:uiPriority w:val="99"/>
    <w:semiHidden/>
    <w:rsid w:val="0049194B"/>
  </w:style>
  <w:style w:type="paragraph" w:styleId="af3">
    <w:name w:val="annotation subject"/>
    <w:basedOn w:val="af1"/>
    <w:next w:val="af1"/>
    <w:link w:val="af4"/>
    <w:uiPriority w:val="99"/>
    <w:semiHidden/>
    <w:unhideWhenUsed/>
    <w:rsid w:val="0049194B"/>
    <w:rPr>
      <w:b/>
      <w:bCs/>
    </w:rPr>
  </w:style>
  <w:style w:type="character" w:customStyle="1" w:styleId="af4">
    <w:name w:val="コメント内容 (文字)"/>
    <w:basedOn w:val="af2"/>
    <w:link w:val="af3"/>
    <w:uiPriority w:val="99"/>
    <w:semiHidden/>
    <w:rsid w:val="0049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4075">
      <w:bodyDiv w:val="1"/>
      <w:marLeft w:val="0"/>
      <w:marRight w:val="0"/>
      <w:marTop w:val="0"/>
      <w:marBottom w:val="0"/>
      <w:divBdr>
        <w:top w:val="none" w:sz="0" w:space="0" w:color="auto"/>
        <w:left w:val="none" w:sz="0" w:space="0" w:color="auto"/>
        <w:bottom w:val="none" w:sz="0" w:space="0" w:color="auto"/>
        <w:right w:val="none" w:sz="0" w:space="0" w:color="auto"/>
      </w:divBdr>
    </w:div>
    <w:div w:id="964428383">
      <w:bodyDiv w:val="1"/>
      <w:marLeft w:val="0"/>
      <w:marRight w:val="0"/>
      <w:marTop w:val="0"/>
      <w:marBottom w:val="0"/>
      <w:divBdr>
        <w:top w:val="none" w:sz="0" w:space="0" w:color="auto"/>
        <w:left w:val="none" w:sz="0" w:space="0" w:color="auto"/>
        <w:bottom w:val="none" w:sz="0" w:space="0" w:color="auto"/>
        <w:right w:val="none" w:sz="0" w:space="0" w:color="auto"/>
      </w:divBdr>
    </w:div>
    <w:div w:id="1251354927">
      <w:bodyDiv w:val="1"/>
      <w:marLeft w:val="0"/>
      <w:marRight w:val="0"/>
      <w:marTop w:val="0"/>
      <w:marBottom w:val="0"/>
      <w:divBdr>
        <w:top w:val="none" w:sz="0" w:space="0" w:color="auto"/>
        <w:left w:val="none" w:sz="0" w:space="0" w:color="auto"/>
        <w:bottom w:val="none" w:sz="0" w:space="0" w:color="auto"/>
        <w:right w:val="none" w:sz="0" w:space="0" w:color="auto"/>
      </w:divBdr>
    </w:div>
    <w:div w:id="1491602009">
      <w:bodyDiv w:val="1"/>
      <w:marLeft w:val="0"/>
      <w:marRight w:val="0"/>
      <w:marTop w:val="0"/>
      <w:marBottom w:val="0"/>
      <w:divBdr>
        <w:top w:val="none" w:sz="0" w:space="0" w:color="auto"/>
        <w:left w:val="none" w:sz="0" w:space="0" w:color="auto"/>
        <w:bottom w:val="none" w:sz="0" w:space="0" w:color="auto"/>
        <w:right w:val="none" w:sz="0" w:space="0" w:color="auto"/>
      </w:divBdr>
    </w:div>
    <w:div w:id="1908302216">
      <w:bodyDiv w:val="1"/>
      <w:marLeft w:val="0"/>
      <w:marRight w:val="0"/>
      <w:marTop w:val="0"/>
      <w:marBottom w:val="0"/>
      <w:divBdr>
        <w:top w:val="none" w:sz="0" w:space="0" w:color="auto"/>
        <w:left w:val="none" w:sz="0" w:space="0" w:color="auto"/>
        <w:bottom w:val="none" w:sz="0" w:space="0" w:color="auto"/>
        <w:right w:val="none" w:sz="0" w:space="0" w:color="auto"/>
      </w:divBdr>
    </w:div>
    <w:div w:id="21318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6439-28BF-473A-A806-8E83C60B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lastModifiedBy>KNSHUGPC160336</cp:lastModifiedBy>
  <cp:revision>4</cp:revision>
  <cp:lastPrinted>2019-04-01T05:01:00Z</cp:lastPrinted>
  <dcterms:created xsi:type="dcterms:W3CDTF">2019-05-23T11:06:00Z</dcterms:created>
  <dcterms:modified xsi:type="dcterms:W3CDTF">2019-05-24T01:11:00Z</dcterms:modified>
</cp:coreProperties>
</file>