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A671F" w14:textId="69A483E0" w:rsidR="0081334B" w:rsidRPr="000A6876" w:rsidRDefault="00775758">
      <w:pPr>
        <w:rPr>
          <w:rFonts w:ascii="ＭＳ 明朝" w:eastAsia="ＭＳ 明朝" w:hAnsi="ＭＳ 明朝"/>
          <w:sz w:val="24"/>
          <w:szCs w:val="24"/>
        </w:rPr>
      </w:pPr>
      <w:r w:rsidRPr="000A6876">
        <w:rPr>
          <w:rFonts w:ascii="ＭＳ 明朝" w:eastAsia="ＭＳ 明朝" w:hAnsi="ＭＳ 明朝" w:hint="eastAsia"/>
          <w:sz w:val="24"/>
          <w:szCs w:val="24"/>
        </w:rPr>
        <w:t>貝塚市公告第127号</w:t>
      </w:r>
    </w:p>
    <w:p w14:paraId="67640E33" w14:textId="0481B4F7" w:rsidR="007E782A" w:rsidRPr="000A6876" w:rsidRDefault="007E782A">
      <w:pPr>
        <w:rPr>
          <w:rFonts w:ascii="ＭＳ 明朝" w:eastAsia="ＭＳ 明朝" w:hAnsi="ＭＳ 明朝"/>
          <w:sz w:val="24"/>
          <w:szCs w:val="24"/>
        </w:rPr>
      </w:pPr>
    </w:p>
    <w:p w14:paraId="7F08138F" w14:textId="64825F2A" w:rsidR="007E782A" w:rsidRPr="000A6876" w:rsidRDefault="007E782A">
      <w:pPr>
        <w:rPr>
          <w:rFonts w:ascii="ＭＳ 明朝" w:eastAsia="ＭＳ 明朝" w:hAnsi="ＭＳ 明朝"/>
          <w:sz w:val="24"/>
          <w:szCs w:val="24"/>
        </w:rPr>
      </w:pPr>
      <w:r w:rsidRPr="000A6876">
        <w:rPr>
          <w:rFonts w:ascii="ＭＳ 明朝" w:eastAsia="ＭＳ 明朝" w:hAnsi="ＭＳ 明朝" w:hint="eastAsia"/>
          <w:sz w:val="24"/>
          <w:szCs w:val="24"/>
        </w:rPr>
        <w:t>条件付一般競争入札を下記のとおり執行する。</w:t>
      </w:r>
    </w:p>
    <w:p w14:paraId="7889C504" w14:textId="585826D5" w:rsidR="007E782A" w:rsidRPr="000A6876" w:rsidRDefault="007E782A">
      <w:pPr>
        <w:rPr>
          <w:rFonts w:ascii="ＭＳ 明朝" w:eastAsia="ＭＳ 明朝" w:hAnsi="ＭＳ 明朝"/>
          <w:sz w:val="24"/>
          <w:szCs w:val="24"/>
        </w:rPr>
      </w:pPr>
    </w:p>
    <w:p w14:paraId="48D6A74C" w14:textId="071CC29F" w:rsidR="007E782A" w:rsidRPr="000A6876" w:rsidRDefault="007E782A">
      <w:pPr>
        <w:rPr>
          <w:rFonts w:ascii="ＭＳ 明朝" w:eastAsia="ＭＳ 明朝" w:hAnsi="ＭＳ 明朝"/>
          <w:sz w:val="24"/>
          <w:szCs w:val="24"/>
        </w:rPr>
      </w:pPr>
      <w:r w:rsidRPr="000A6876">
        <w:rPr>
          <w:rFonts w:ascii="ＭＳ 明朝" w:eastAsia="ＭＳ 明朝" w:hAnsi="ＭＳ 明朝" w:hint="eastAsia"/>
          <w:sz w:val="24"/>
          <w:szCs w:val="24"/>
        </w:rPr>
        <w:t>令和７年８月６日</w:t>
      </w:r>
    </w:p>
    <w:p w14:paraId="75630A9A" w14:textId="739AA2AA" w:rsidR="007E782A" w:rsidRPr="000A6876" w:rsidRDefault="007E782A">
      <w:pPr>
        <w:rPr>
          <w:rFonts w:ascii="ＭＳ 明朝" w:eastAsia="ＭＳ 明朝" w:hAnsi="ＭＳ 明朝"/>
          <w:sz w:val="24"/>
          <w:szCs w:val="24"/>
        </w:rPr>
      </w:pPr>
    </w:p>
    <w:p w14:paraId="0E5F432E" w14:textId="09F47E11" w:rsidR="007E782A" w:rsidRPr="000A6876" w:rsidRDefault="007E782A" w:rsidP="007E782A">
      <w:pPr>
        <w:wordWrap w:val="0"/>
        <w:jc w:val="right"/>
        <w:rPr>
          <w:rFonts w:ascii="ＭＳ 明朝" w:eastAsia="ＭＳ 明朝" w:hAnsi="ＭＳ 明朝"/>
          <w:sz w:val="24"/>
          <w:szCs w:val="24"/>
        </w:rPr>
      </w:pPr>
      <w:r w:rsidRPr="000A6876">
        <w:rPr>
          <w:rFonts w:ascii="ＭＳ 明朝" w:eastAsia="ＭＳ 明朝" w:hAnsi="ＭＳ 明朝" w:hint="eastAsia"/>
          <w:sz w:val="24"/>
          <w:szCs w:val="24"/>
        </w:rPr>
        <w:t xml:space="preserve">貝塚市　　　　　　</w:t>
      </w:r>
    </w:p>
    <w:p w14:paraId="449D97C9" w14:textId="63427769" w:rsidR="007E782A" w:rsidRPr="000A6876" w:rsidRDefault="007E782A" w:rsidP="007E782A">
      <w:pPr>
        <w:wordWrap w:val="0"/>
        <w:jc w:val="right"/>
        <w:rPr>
          <w:rFonts w:ascii="ＭＳ 明朝" w:eastAsia="ＭＳ 明朝" w:hAnsi="ＭＳ 明朝"/>
          <w:sz w:val="24"/>
          <w:szCs w:val="24"/>
        </w:rPr>
      </w:pPr>
      <w:r w:rsidRPr="000A6876">
        <w:rPr>
          <w:rFonts w:ascii="ＭＳ 明朝" w:eastAsia="ＭＳ 明朝" w:hAnsi="ＭＳ 明朝" w:hint="eastAsia"/>
          <w:sz w:val="24"/>
          <w:szCs w:val="24"/>
        </w:rPr>
        <w:t>貝塚市長　酒井　了</w:t>
      </w:r>
    </w:p>
    <w:p w14:paraId="07EBD8EE" w14:textId="7DEDD782" w:rsidR="007E782A" w:rsidRPr="000A6876" w:rsidRDefault="007E782A" w:rsidP="007E782A">
      <w:pPr>
        <w:jc w:val="right"/>
        <w:rPr>
          <w:rFonts w:ascii="ＭＳ 明朝" w:eastAsia="ＭＳ 明朝" w:hAnsi="ＭＳ 明朝"/>
          <w:sz w:val="24"/>
          <w:szCs w:val="24"/>
        </w:rPr>
      </w:pPr>
    </w:p>
    <w:p w14:paraId="28718725" w14:textId="0E1AD632" w:rsidR="007E782A" w:rsidRPr="000A6876" w:rsidRDefault="000A6876" w:rsidP="007E782A">
      <w:pPr>
        <w:jc w:val="left"/>
        <w:rPr>
          <w:rFonts w:ascii="ＭＳ 明朝" w:eastAsia="ＭＳ 明朝" w:hAnsi="ＭＳ 明朝"/>
          <w:sz w:val="24"/>
          <w:szCs w:val="24"/>
        </w:rPr>
      </w:pPr>
      <w:r w:rsidRPr="000A6876">
        <w:rPr>
          <w:rFonts w:ascii="ＭＳ 明朝" w:eastAsia="ＭＳ 明朝" w:hAnsi="ＭＳ 明朝" w:hint="eastAsia"/>
          <w:sz w:val="24"/>
          <w:szCs w:val="24"/>
        </w:rPr>
        <w:t>１　入札に付する事項</w:t>
      </w:r>
    </w:p>
    <w:p w14:paraId="3697F15D" w14:textId="11FD0AD6" w:rsidR="000A6876" w:rsidRPr="000A6876" w:rsidRDefault="000A6876" w:rsidP="007E782A">
      <w:pPr>
        <w:jc w:val="left"/>
        <w:rPr>
          <w:rFonts w:ascii="ＭＳ 明朝" w:eastAsia="ＭＳ 明朝" w:hAnsi="ＭＳ 明朝"/>
          <w:sz w:val="24"/>
          <w:szCs w:val="24"/>
        </w:rPr>
      </w:pPr>
      <w:r w:rsidRPr="000A6876">
        <w:rPr>
          <w:rFonts w:ascii="ＭＳ 明朝" w:eastAsia="ＭＳ 明朝" w:hAnsi="ＭＳ 明朝" w:hint="eastAsia"/>
          <w:sz w:val="24"/>
          <w:szCs w:val="24"/>
        </w:rPr>
        <w:t xml:space="preserve">　（１）業務名　　貝塚市民図書館電子書籍貸出サービス運用業務委託</w:t>
      </w:r>
    </w:p>
    <w:p w14:paraId="20F145AE" w14:textId="50DC1A9D" w:rsidR="000A6876" w:rsidRDefault="000A6876" w:rsidP="007E782A">
      <w:pPr>
        <w:jc w:val="left"/>
        <w:rPr>
          <w:rFonts w:ascii="ＭＳ 明朝" w:eastAsia="ＭＳ 明朝" w:hAnsi="ＭＳ 明朝"/>
          <w:sz w:val="24"/>
          <w:szCs w:val="24"/>
        </w:rPr>
      </w:pPr>
      <w:r w:rsidRPr="000A6876">
        <w:rPr>
          <w:rFonts w:ascii="ＭＳ 明朝" w:eastAsia="ＭＳ 明朝" w:hAnsi="ＭＳ 明朝" w:hint="eastAsia"/>
          <w:sz w:val="24"/>
          <w:szCs w:val="24"/>
        </w:rPr>
        <w:t xml:space="preserve">　（２）業務場所　貝塚</w:t>
      </w:r>
      <w:r>
        <w:rPr>
          <w:rFonts w:ascii="ＭＳ 明朝" w:eastAsia="ＭＳ 明朝" w:hAnsi="ＭＳ 明朝" w:hint="eastAsia"/>
          <w:sz w:val="24"/>
          <w:szCs w:val="24"/>
        </w:rPr>
        <w:t>市畠中</w:t>
      </w:r>
      <w:r w:rsidR="000F5E65">
        <w:rPr>
          <w:rFonts w:ascii="ＭＳ 明朝" w:eastAsia="ＭＳ 明朝" w:hAnsi="ＭＳ 明朝" w:hint="eastAsia"/>
          <w:sz w:val="24"/>
          <w:szCs w:val="24"/>
        </w:rPr>
        <w:t>一</w:t>
      </w:r>
      <w:r>
        <w:rPr>
          <w:rFonts w:ascii="ＭＳ 明朝" w:eastAsia="ＭＳ 明朝" w:hAnsi="ＭＳ 明朝" w:hint="eastAsia"/>
          <w:sz w:val="24"/>
          <w:szCs w:val="24"/>
        </w:rPr>
        <w:t>丁目12番1号</w:t>
      </w:r>
    </w:p>
    <w:p w14:paraId="235E022D" w14:textId="31A37D22" w:rsidR="000A6876" w:rsidRDefault="000A6876" w:rsidP="007E782A">
      <w:pPr>
        <w:jc w:val="left"/>
        <w:rPr>
          <w:rFonts w:ascii="ＭＳ 明朝" w:eastAsia="ＭＳ 明朝" w:hAnsi="ＭＳ 明朝"/>
          <w:sz w:val="24"/>
          <w:szCs w:val="24"/>
        </w:rPr>
      </w:pPr>
      <w:r>
        <w:rPr>
          <w:rFonts w:ascii="ＭＳ 明朝" w:eastAsia="ＭＳ 明朝" w:hAnsi="ＭＳ 明朝" w:hint="eastAsia"/>
          <w:sz w:val="24"/>
          <w:szCs w:val="24"/>
        </w:rPr>
        <w:t xml:space="preserve">　（３）委託期間　</w:t>
      </w:r>
      <w:r w:rsidRPr="000A6876">
        <w:rPr>
          <w:rFonts w:ascii="ＭＳ 明朝" w:eastAsia="ＭＳ 明朝" w:hAnsi="ＭＳ 明朝" w:hint="eastAsia"/>
          <w:sz w:val="24"/>
          <w:szCs w:val="24"/>
        </w:rPr>
        <w:t>令和７年</w:t>
      </w:r>
      <w:r w:rsidRPr="000A6876">
        <w:rPr>
          <w:rFonts w:ascii="ＭＳ 明朝" w:eastAsia="ＭＳ 明朝" w:hAnsi="ＭＳ 明朝"/>
          <w:sz w:val="24"/>
          <w:szCs w:val="24"/>
        </w:rPr>
        <w:t>11月１日から令和10年２月29日まで</w:t>
      </w:r>
    </w:p>
    <w:p w14:paraId="680449E1" w14:textId="681F3DCF" w:rsidR="000A6876" w:rsidRDefault="000A6876" w:rsidP="007E782A">
      <w:pPr>
        <w:jc w:val="left"/>
        <w:rPr>
          <w:rFonts w:ascii="ＭＳ 明朝" w:eastAsia="ＭＳ 明朝" w:hAnsi="ＭＳ 明朝"/>
          <w:sz w:val="24"/>
          <w:szCs w:val="24"/>
        </w:rPr>
      </w:pPr>
      <w:r>
        <w:rPr>
          <w:rFonts w:ascii="ＭＳ 明朝" w:eastAsia="ＭＳ 明朝" w:hAnsi="ＭＳ 明朝" w:hint="eastAsia"/>
          <w:sz w:val="24"/>
          <w:szCs w:val="24"/>
        </w:rPr>
        <w:t xml:space="preserve">　（４）業務内容　</w:t>
      </w:r>
      <w:r w:rsidRPr="000A6876">
        <w:rPr>
          <w:rFonts w:ascii="ＭＳ 明朝" w:eastAsia="ＭＳ 明朝" w:hAnsi="ＭＳ 明朝" w:hint="eastAsia"/>
          <w:sz w:val="24"/>
          <w:szCs w:val="24"/>
        </w:rPr>
        <w:t>電子書籍貸出サービス運用業務</w:t>
      </w:r>
    </w:p>
    <w:p w14:paraId="11931587" w14:textId="52ADA206" w:rsidR="0092770C" w:rsidRDefault="0092770C" w:rsidP="007E782A">
      <w:pPr>
        <w:jc w:val="left"/>
        <w:rPr>
          <w:rFonts w:ascii="ＭＳ 明朝" w:eastAsia="ＭＳ 明朝" w:hAnsi="ＭＳ 明朝"/>
          <w:sz w:val="24"/>
          <w:szCs w:val="24"/>
        </w:rPr>
      </w:pPr>
    </w:p>
    <w:p w14:paraId="6A2DB30B" w14:textId="5275952F" w:rsidR="0092770C" w:rsidRDefault="0092770C" w:rsidP="007E782A">
      <w:pPr>
        <w:jc w:val="left"/>
        <w:rPr>
          <w:rFonts w:ascii="ＭＳ 明朝" w:eastAsia="ＭＳ 明朝" w:hAnsi="ＭＳ 明朝"/>
          <w:sz w:val="24"/>
          <w:szCs w:val="24"/>
        </w:rPr>
      </w:pPr>
      <w:r>
        <w:rPr>
          <w:rFonts w:ascii="ＭＳ 明朝" w:eastAsia="ＭＳ 明朝" w:hAnsi="ＭＳ 明朝" w:hint="eastAsia"/>
          <w:sz w:val="24"/>
          <w:szCs w:val="24"/>
        </w:rPr>
        <w:t>２　応募資格及び参加資格</w:t>
      </w:r>
    </w:p>
    <w:p w14:paraId="03E91C52" w14:textId="3125C5B3" w:rsidR="0014455A" w:rsidRDefault="0014455A" w:rsidP="0014455A">
      <w:pPr>
        <w:ind w:leftChars="115" w:left="284" w:hangingChars="18" w:hanging="43"/>
        <w:jc w:val="left"/>
        <w:rPr>
          <w:rFonts w:ascii="ＭＳ 明朝" w:eastAsia="ＭＳ 明朝" w:hAnsi="ＭＳ 明朝"/>
          <w:sz w:val="24"/>
          <w:szCs w:val="24"/>
        </w:rPr>
      </w:pPr>
      <w:r w:rsidRPr="0014455A">
        <w:rPr>
          <w:rFonts w:ascii="ＭＳ 明朝" w:eastAsia="ＭＳ 明朝" w:hAnsi="ＭＳ 明朝" w:hint="eastAsia"/>
          <w:sz w:val="24"/>
          <w:szCs w:val="24"/>
        </w:rPr>
        <w:t>以下の全項目を満たす者について、条件付一般競争入札に応募することがで</w:t>
      </w:r>
      <w:r>
        <w:rPr>
          <w:rFonts w:ascii="ＭＳ 明朝" w:eastAsia="ＭＳ 明朝" w:hAnsi="ＭＳ 明朝" w:hint="eastAsia"/>
          <w:sz w:val="24"/>
          <w:szCs w:val="24"/>
        </w:rPr>
        <w:t>き</w:t>
      </w:r>
      <w:r w:rsidRPr="0014455A">
        <w:rPr>
          <w:rFonts w:ascii="ＭＳ 明朝" w:eastAsia="ＭＳ 明朝" w:hAnsi="ＭＳ 明朝" w:hint="eastAsia"/>
          <w:sz w:val="24"/>
          <w:szCs w:val="24"/>
        </w:rPr>
        <w:t>る。</w:t>
      </w:r>
    </w:p>
    <w:p w14:paraId="37F1E216" w14:textId="351473E1" w:rsidR="007046E5" w:rsidRDefault="007046E5" w:rsidP="00441305">
      <w:pPr>
        <w:ind w:leftChars="67" w:left="563" w:hangingChars="176" w:hanging="422"/>
        <w:jc w:val="left"/>
        <w:rPr>
          <w:rFonts w:ascii="ＭＳ 明朝" w:eastAsia="ＭＳ 明朝" w:hAnsi="ＭＳ 明朝"/>
          <w:sz w:val="24"/>
          <w:szCs w:val="24"/>
        </w:rPr>
      </w:pPr>
      <w:r w:rsidRPr="007046E5">
        <w:rPr>
          <w:rFonts w:ascii="ＭＳ 明朝" w:eastAsia="ＭＳ 明朝" w:hAnsi="ＭＳ 明朝" w:hint="eastAsia"/>
          <w:sz w:val="24"/>
          <w:szCs w:val="24"/>
        </w:rPr>
        <w:t>（１）令和７年度に貝塚市において役務提供のコード</w:t>
      </w:r>
      <w:r w:rsidRPr="007046E5">
        <w:rPr>
          <w:rFonts w:ascii="ＭＳ 明朝" w:eastAsia="ＭＳ 明朝" w:hAnsi="ＭＳ 明朝"/>
          <w:sz w:val="24"/>
          <w:szCs w:val="24"/>
        </w:rPr>
        <w:t>5501で入札参加資格登録を行っているもの。</w:t>
      </w:r>
    </w:p>
    <w:p w14:paraId="6CAE53A2" w14:textId="094A8C14" w:rsidR="00A951D0" w:rsidRDefault="00A951D0" w:rsidP="00441305">
      <w:pPr>
        <w:ind w:leftChars="67" w:left="563" w:hangingChars="176" w:hanging="422"/>
        <w:jc w:val="left"/>
        <w:rPr>
          <w:rFonts w:ascii="ＭＳ 明朝" w:eastAsia="ＭＳ 明朝" w:hAnsi="ＭＳ 明朝"/>
          <w:sz w:val="24"/>
          <w:szCs w:val="24"/>
        </w:rPr>
      </w:pPr>
      <w:r w:rsidRPr="00A951D0">
        <w:rPr>
          <w:rFonts w:ascii="ＭＳ 明朝" w:eastAsia="ＭＳ 明朝" w:hAnsi="ＭＳ 明朝" w:hint="eastAsia"/>
          <w:sz w:val="24"/>
          <w:szCs w:val="24"/>
        </w:rPr>
        <w:t>（２）地方自治法施行令</w:t>
      </w:r>
      <w:r w:rsidRPr="00A951D0">
        <w:rPr>
          <w:rFonts w:ascii="ＭＳ 明朝" w:eastAsia="ＭＳ 明朝" w:hAnsi="ＭＳ 明朝"/>
          <w:sz w:val="24"/>
          <w:szCs w:val="24"/>
        </w:rPr>
        <w:t>(昭和 22 年政令第 16 号)第 167 条の４の規定に該当しない者であること。</w:t>
      </w:r>
    </w:p>
    <w:p w14:paraId="759C7BCF" w14:textId="0DD4032A" w:rsidR="007046E5" w:rsidRPr="00E25B0F" w:rsidRDefault="007046E5" w:rsidP="00441305">
      <w:pPr>
        <w:ind w:leftChars="67" w:left="563" w:hangingChars="176" w:hanging="422"/>
        <w:jc w:val="left"/>
        <w:rPr>
          <w:rFonts w:ascii="ＭＳ 明朝" w:eastAsia="ＭＳ 明朝" w:hAnsi="ＭＳ 明朝"/>
          <w:sz w:val="24"/>
          <w:szCs w:val="24"/>
        </w:rPr>
      </w:pPr>
      <w:r w:rsidRPr="00E25B0F">
        <w:rPr>
          <w:rFonts w:ascii="ＭＳ 明朝" w:eastAsia="ＭＳ 明朝" w:hAnsi="ＭＳ 明朝" w:hint="eastAsia"/>
          <w:sz w:val="24"/>
          <w:szCs w:val="24"/>
        </w:rPr>
        <w:t>（</w:t>
      </w:r>
      <w:r w:rsidR="00A951D0">
        <w:rPr>
          <w:rFonts w:ascii="ＭＳ 明朝" w:eastAsia="ＭＳ 明朝" w:hAnsi="ＭＳ 明朝" w:hint="eastAsia"/>
          <w:sz w:val="24"/>
          <w:szCs w:val="24"/>
        </w:rPr>
        <w:t>３</w:t>
      </w:r>
      <w:r w:rsidRPr="00E25B0F">
        <w:rPr>
          <w:rFonts w:ascii="ＭＳ 明朝" w:eastAsia="ＭＳ 明朝" w:hAnsi="ＭＳ 明朝" w:hint="eastAsia"/>
          <w:sz w:val="24"/>
          <w:szCs w:val="24"/>
        </w:rPr>
        <w:t>）法人税または所得税、消費税及び地方消費税を滞納していないこと。</w:t>
      </w:r>
    </w:p>
    <w:p w14:paraId="0F46AD23" w14:textId="61CC9AD4" w:rsidR="007046E5" w:rsidRPr="00E25B0F" w:rsidRDefault="007046E5" w:rsidP="00441305">
      <w:pPr>
        <w:ind w:leftChars="67" w:left="563" w:hangingChars="176" w:hanging="422"/>
        <w:jc w:val="left"/>
        <w:rPr>
          <w:rFonts w:ascii="ＭＳ 明朝" w:eastAsia="ＭＳ 明朝" w:hAnsi="ＭＳ 明朝"/>
          <w:sz w:val="24"/>
          <w:szCs w:val="24"/>
        </w:rPr>
      </w:pPr>
      <w:r w:rsidRPr="00E25B0F">
        <w:rPr>
          <w:rFonts w:ascii="ＭＳ 明朝" w:eastAsia="ＭＳ 明朝" w:hAnsi="ＭＳ 明朝" w:hint="eastAsia"/>
          <w:sz w:val="24"/>
          <w:szCs w:val="24"/>
        </w:rPr>
        <w:t>（</w:t>
      </w:r>
      <w:r w:rsidR="00A951D0">
        <w:rPr>
          <w:rFonts w:ascii="ＭＳ 明朝" w:eastAsia="ＭＳ 明朝" w:hAnsi="ＭＳ 明朝" w:hint="eastAsia"/>
          <w:sz w:val="24"/>
          <w:szCs w:val="24"/>
        </w:rPr>
        <w:t>４</w:t>
      </w:r>
      <w:r w:rsidRPr="00E25B0F">
        <w:rPr>
          <w:rFonts w:ascii="ＭＳ 明朝" w:eastAsia="ＭＳ 明朝" w:hAnsi="ＭＳ 明朝" w:hint="eastAsia"/>
          <w:sz w:val="24"/>
          <w:szCs w:val="24"/>
        </w:rPr>
        <w:t>）貝塚市内の本店、支店、営業所等で入札参加する場合は、貝塚市税を滞納していないこと。</w:t>
      </w:r>
    </w:p>
    <w:p w14:paraId="557B3EDB" w14:textId="5A588EC2" w:rsidR="007046E5" w:rsidRPr="007046E5" w:rsidRDefault="007046E5" w:rsidP="00441305">
      <w:pPr>
        <w:ind w:leftChars="67" w:left="563" w:hangingChars="176" w:hanging="422"/>
        <w:jc w:val="left"/>
        <w:rPr>
          <w:rFonts w:ascii="ＭＳ 明朝" w:eastAsia="ＭＳ 明朝" w:hAnsi="ＭＳ 明朝"/>
          <w:sz w:val="24"/>
          <w:szCs w:val="24"/>
        </w:rPr>
      </w:pPr>
      <w:r w:rsidRPr="00E25B0F">
        <w:rPr>
          <w:rFonts w:ascii="ＭＳ 明朝" w:eastAsia="ＭＳ 明朝" w:hAnsi="ＭＳ 明朝" w:hint="eastAsia"/>
          <w:sz w:val="24"/>
          <w:szCs w:val="24"/>
        </w:rPr>
        <w:t>（</w:t>
      </w:r>
      <w:r w:rsidR="00A951D0">
        <w:rPr>
          <w:rFonts w:ascii="ＭＳ 明朝" w:eastAsia="ＭＳ 明朝" w:hAnsi="ＭＳ 明朝" w:hint="eastAsia"/>
          <w:sz w:val="24"/>
          <w:szCs w:val="24"/>
        </w:rPr>
        <w:t>５</w:t>
      </w:r>
      <w:r w:rsidRPr="00E25B0F">
        <w:rPr>
          <w:rFonts w:ascii="ＭＳ 明朝" w:eastAsia="ＭＳ 明朝" w:hAnsi="ＭＳ 明朝" w:hint="eastAsia"/>
          <w:sz w:val="24"/>
          <w:szCs w:val="24"/>
        </w:rPr>
        <w:t>）営業を行うにつき法令等の規定により、官公庁の許可または認可･登録等を必要とする業種にあっては、当該許可･認可･登録等を受けていること。</w:t>
      </w:r>
    </w:p>
    <w:p w14:paraId="21118B89" w14:textId="78B88C85" w:rsidR="007046E5" w:rsidRPr="007046E5" w:rsidRDefault="007046E5" w:rsidP="00441305">
      <w:pPr>
        <w:ind w:leftChars="67" w:left="563" w:hangingChars="176" w:hanging="422"/>
        <w:jc w:val="left"/>
        <w:rPr>
          <w:rFonts w:ascii="ＭＳ 明朝" w:eastAsia="ＭＳ 明朝" w:hAnsi="ＭＳ 明朝"/>
          <w:sz w:val="24"/>
          <w:szCs w:val="24"/>
        </w:rPr>
      </w:pPr>
      <w:r w:rsidRPr="007046E5">
        <w:rPr>
          <w:rFonts w:ascii="ＭＳ 明朝" w:eastAsia="ＭＳ 明朝" w:hAnsi="ＭＳ 明朝" w:hint="eastAsia"/>
          <w:sz w:val="24"/>
          <w:szCs w:val="24"/>
        </w:rPr>
        <w:t>（</w:t>
      </w:r>
      <w:r w:rsidR="00A951D0">
        <w:rPr>
          <w:rFonts w:ascii="ＭＳ 明朝" w:eastAsia="ＭＳ 明朝" w:hAnsi="ＭＳ 明朝" w:hint="eastAsia"/>
          <w:sz w:val="24"/>
          <w:szCs w:val="24"/>
        </w:rPr>
        <w:t>６</w:t>
      </w:r>
      <w:r w:rsidRPr="007046E5">
        <w:rPr>
          <w:rFonts w:ascii="ＭＳ 明朝" w:eastAsia="ＭＳ 明朝" w:hAnsi="ＭＳ 明朝" w:hint="eastAsia"/>
          <w:sz w:val="24"/>
          <w:szCs w:val="24"/>
        </w:rPr>
        <w:t>）条件付一般競争入札参加申込書の提出日から入札日までの期間において、貝塚市入札参加停止要綱</w:t>
      </w:r>
      <w:r w:rsidRPr="007046E5">
        <w:rPr>
          <w:rFonts w:ascii="ＭＳ 明朝" w:eastAsia="ＭＳ 明朝" w:hAnsi="ＭＳ 明朝"/>
          <w:sz w:val="24"/>
          <w:szCs w:val="24"/>
        </w:rPr>
        <w:t>(平成 25 年 12 月２日施行)に基づく入札参加停止措置を受けていないこと。</w:t>
      </w:r>
    </w:p>
    <w:p w14:paraId="07972ECD" w14:textId="5303E0CA" w:rsidR="007046E5" w:rsidRPr="007046E5" w:rsidRDefault="007046E5" w:rsidP="00441305">
      <w:pPr>
        <w:ind w:leftChars="67" w:left="563" w:hangingChars="176" w:hanging="422"/>
        <w:jc w:val="left"/>
        <w:rPr>
          <w:rFonts w:ascii="ＭＳ 明朝" w:eastAsia="ＭＳ 明朝" w:hAnsi="ＭＳ 明朝"/>
          <w:sz w:val="24"/>
          <w:szCs w:val="24"/>
        </w:rPr>
      </w:pPr>
      <w:r w:rsidRPr="007046E5">
        <w:rPr>
          <w:rFonts w:ascii="ＭＳ 明朝" w:eastAsia="ＭＳ 明朝" w:hAnsi="ＭＳ 明朝" w:hint="eastAsia"/>
          <w:sz w:val="24"/>
          <w:szCs w:val="24"/>
        </w:rPr>
        <w:t>（</w:t>
      </w:r>
      <w:r w:rsidR="00A951D0">
        <w:rPr>
          <w:rFonts w:ascii="ＭＳ 明朝" w:eastAsia="ＭＳ 明朝" w:hAnsi="ＭＳ 明朝" w:hint="eastAsia"/>
          <w:sz w:val="24"/>
          <w:szCs w:val="24"/>
        </w:rPr>
        <w:t>７</w:t>
      </w:r>
      <w:r w:rsidRPr="007046E5">
        <w:rPr>
          <w:rFonts w:ascii="ＭＳ 明朝" w:eastAsia="ＭＳ 明朝" w:hAnsi="ＭＳ 明朝" w:hint="eastAsia"/>
          <w:sz w:val="24"/>
          <w:szCs w:val="24"/>
        </w:rPr>
        <w:t>）貝塚市暴力団排除条例（平成</w:t>
      </w:r>
      <w:r w:rsidRPr="007046E5">
        <w:rPr>
          <w:rFonts w:ascii="ＭＳ 明朝" w:eastAsia="ＭＳ 明朝" w:hAnsi="ＭＳ 明朝"/>
          <w:sz w:val="24"/>
          <w:szCs w:val="24"/>
        </w:rPr>
        <w:t xml:space="preserve"> 24 年貝塚市条例第 23 号）第８条第１項第２号の規定により、入</w:t>
      </w:r>
      <w:r w:rsidRPr="007046E5">
        <w:rPr>
          <w:rFonts w:ascii="ＭＳ 明朝" w:eastAsia="ＭＳ 明朝" w:hAnsi="ＭＳ 明朝" w:hint="eastAsia"/>
          <w:sz w:val="24"/>
          <w:szCs w:val="24"/>
        </w:rPr>
        <w:t>札への参加を除外されていない者。</w:t>
      </w:r>
    </w:p>
    <w:p w14:paraId="4E54920A" w14:textId="09ADABED" w:rsidR="007046E5" w:rsidRPr="007046E5" w:rsidRDefault="007046E5" w:rsidP="00441305">
      <w:pPr>
        <w:ind w:leftChars="67" w:left="563" w:hangingChars="176" w:hanging="422"/>
        <w:jc w:val="left"/>
        <w:rPr>
          <w:rFonts w:ascii="ＭＳ 明朝" w:eastAsia="ＭＳ 明朝" w:hAnsi="ＭＳ 明朝"/>
          <w:sz w:val="24"/>
          <w:szCs w:val="24"/>
        </w:rPr>
      </w:pPr>
      <w:r w:rsidRPr="007046E5">
        <w:rPr>
          <w:rFonts w:ascii="ＭＳ 明朝" w:eastAsia="ＭＳ 明朝" w:hAnsi="ＭＳ 明朝" w:hint="eastAsia"/>
          <w:sz w:val="24"/>
          <w:szCs w:val="24"/>
        </w:rPr>
        <w:t>（</w:t>
      </w:r>
      <w:r w:rsidR="00A951D0">
        <w:rPr>
          <w:rFonts w:ascii="ＭＳ 明朝" w:eastAsia="ＭＳ 明朝" w:hAnsi="ＭＳ 明朝" w:hint="eastAsia"/>
          <w:sz w:val="24"/>
          <w:szCs w:val="24"/>
        </w:rPr>
        <w:t>８</w:t>
      </w:r>
      <w:r w:rsidRPr="007046E5">
        <w:rPr>
          <w:rFonts w:ascii="ＭＳ 明朝" w:eastAsia="ＭＳ 明朝" w:hAnsi="ＭＳ 明朝" w:hint="eastAsia"/>
          <w:sz w:val="24"/>
          <w:szCs w:val="24"/>
        </w:rPr>
        <w:t>）過去２年以内（令和５年８月６日以降）に大阪府・和歌山県・奈良県・京都府内の公共機関などで電子図書館の納入実績があること。</w:t>
      </w:r>
    </w:p>
    <w:p w14:paraId="527146EF" w14:textId="76D9E663" w:rsidR="007046E5" w:rsidRDefault="007046E5" w:rsidP="00441305">
      <w:pPr>
        <w:ind w:leftChars="67" w:left="563" w:hangingChars="176" w:hanging="422"/>
        <w:jc w:val="left"/>
        <w:rPr>
          <w:rFonts w:ascii="ＭＳ 明朝" w:eastAsia="ＭＳ 明朝" w:hAnsi="ＭＳ 明朝"/>
          <w:sz w:val="24"/>
          <w:szCs w:val="24"/>
        </w:rPr>
      </w:pPr>
      <w:r w:rsidRPr="007046E5">
        <w:rPr>
          <w:rFonts w:ascii="ＭＳ 明朝" w:eastAsia="ＭＳ 明朝" w:hAnsi="ＭＳ 明朝" w:hint="eastAsia"/>
          <w:sz w:val="24"/>
          <w:szCs w:val="24"/>
        </w:rPr>
        <w:t>（</w:t>
      </w:r>
      <w:r w:rsidR="00A951D0">
        <w:rPr>
          <w:rFonts w:ascii="ＭＳ 明朝" w:eastAsia="ＭＳ 明朝" w:hAnsi="ＭＳ 明朝" w:hint="eastAsia"/>
          <w:sz w:val="24"/>
          <w:szCs w:val="24"/>
        </w:rPr>
        <w:t>９</w:t>
      </w:r>
      <w:r w:rsidRPr="007046E5">
        <w:rPr>
          <w:rFonts w:ascii="ＭＳ 明朝" w:eastAsia="ＭＳ 明朝" w:hAnsi="ＭＳ 明朝" w:hint="eastAsia"/>
          <w:sz w:val="24"/>
          <w:szCs w:val="24"/>
        </w:rPr>
        <w:t>）会社更生法又は民事再生法に基づき、更生手続き開始の申立て又は再生手続き開始の申立てがなされていない者。（更生計画又は再生計画の認可がなされている者は除く。）</w:t>
      </w:r>
    </w:p>
    <w:p w14:paraId="206850EA" w14:textId="5A023D29" w:rsidR="0017487F" w:rsidRDefault="0017487F" w:rsidP="00441305">
      <w:pPr>
        <w:ind w:leftChars="67" w:left="563" w:hangingChars="176" w:hanging="422"/>
        <w:jc w:val="left"/>
        <w:rPr>
          <w:rFonts w:ascii="ＭＳ 明朝" w:eastAsia="ＭＳ 明朝" w:hAnsi="ＭＳ 明朝"/>
          <w:sz w:val="24"/>
          <w:szCs w:val="24"/>
        </w:rPr>
      </w:pPr>
    </w:p>
    <w:p w14:paraId="22F125A3" w14:textId="77777777" w:rsidR="00E818EC" w:rsidRDefault="00E818EC" w:rsidP="00441305">
      <w:pPr>
        <w:ind w:leftChars="67" w:left="563" w:hangingChars="176" w:hanging="422"/>
        <w:jc w:val="left"/>
        <w:rPr>
          <w:rFonts w:ascii="ＭＳ 明朝" w:eastAsia="ＭＳ 明朝" w:hAnsi="ＭＳ 明朝" w:hint="eastAsia"/>
          <w:sz w:val="24"/>
          <w:szCs w:val="24"/>
        </w:rPr>
      </w:pPr>
    </w:p>
    <w:p w14:paraId="1F78345A" w14:textId="1EA11C19" w:rsidR="003D3ED1" w:rsidRDefault="003D3ED1" w:rsidP="003D3ED1">
      <w:pPr>
        <w:ind w:leftChars="1" w:left="708" w:hangingChars="294" w:hanging="706"/>
        <w:jc w:val="left"/>
        <w:rPr>
          <w:rFonts w:ascii="ＭＳ 明朝" w:eastAsia="ＭＳ 明朝" w:hAnsi="ＭＳ 明朝"/>
          <w:sz w:val="24"/>
          <w:szCs w:val="24"/>
        </w:rPr>
      </w:pPr>
      <w:r>
        <w:rPr>
          <w:rFonts w:ascii="ＭＳ 明朝" w:eastAsia="ＭＳ 明朝" w:hAnsi="ＭＳ 明朝" w:hint="eastAsia"/>
          <w:sz w:val="24"/>
          <w:szCs w:val="24"/>
        </w:rPr>
        <w:t xml:space="preserve">３　</w:t>
      </w:r>
      <w:r w:rsidR="00ED0FEF">
        <w:rPr>
          <w:rFonts w:ascii="ＭＳ 明朝" w:eastAsia="ＭＳ 明朝" w:hAnsi="ＭＳ 明朝" w:hint="eastAsia"/>
          <w:sz w:val="24"/>
          <w:szCs w:val="24"/>
        </w:rPr>
        <w:t>契約条項等閲覧場所及び期間</w:t>
      </w:r>
    </w:p>
    <w:p w14:paraId="25BFA8FA" w14:textId="09481EE5" w:rsidR="00ED0FEF" w:rsidRDefault="00ED0FEF" w:rsidP="00ED0FEF">
      <w:pPr>
        <w:ind w:leftChars="201" w:left="648" w:hangingChars="94" w:hanging="226"/>
        <w:jc w:val="left"/>
        <w:rPr>
          <w:rFonts w:ascii="ＭＳ 明朝" w:eastAsia="ＭＳ 明朝" w:hAnsi="ＭＳ 明朝"/>
          <w:sz w:val="24"/>
          <w:szCs w:val="24"/>
        </w:rPr>
      </w:pPr>
      <w:r>
        <w:rPr>
          <w:rFonts w:ascii="ＭＳ 明朝" w:eastAsia="ＭＳ 明朝" w:hAnsi="ＭＳ 明朝" w:hint="eastAsia"/>
          <w:sz w:val="24"/>
          <w:szCs w:val="24"/>
        </w:rPr>
        <w:lastRenderedPageBreak/>
        <w:t>閲覧資料　契約書（案）</w:t>
      </w:r>
    </w:p>
    <w:p w14:paraId="2ED5F04A" w14:textId="46070BD5" w:rsidR="00ED0FEF" w:rsidRDefault="00ED0FEF" w:rsidP="00ED0FEF">
      <w:pPr>
        <w:ind w:leftChars="201" w:left="648" w:hangingChars="94" w:hanging="226"/>
        <w:jc w:val="left"/>
        <w:rPr>
          <w:rFonts w:ascii="ＭＳ 明朝" w:eastAsia="ＭＳ 明朝" w:hAnsi="ＭＳ 明朝"/>
          <w:sz w:val="24"/>
          <w:szCs w:val="24"/>
        </w:rPr>
      </w:pPr>
      <w:r>
        <w:rPr>
          <w:rFonts w:ascii="ＭＳ 明朝" w:eastAsia="ＭＳ 明朝" w:hAnsi="ＭＳ 明朝" w:hint="eastAsia"/>
          <w:sz w:val="24"/>
          <w:szCs w:val="24"/>
        </w:rPr>
        <w:t>閲覧場所　貝塚市民図書館</w:t>
      </w:r>
    </w:p>
    <w:p w14:paraId="2D88AFFB" w14:textId="77777777" w:rsidR="004A727F" w:rsidRDefault="00ED0FEF" w:rsidP="00ED0FEF">
      <w:pPr>
        <w:ind w:leftChars="201" w:left="648" w:hangingChars="94" w:hanging="226"/>
        <w:jc w:val="left"/>
        <w:rPr>
          <w:rFonts w:ascii="ＭＳ 明朝" w:eastAsia="ＭＳ 明朝" w:hAnsi="ＭＳ 明朝"/>
          <w:sz w:val="24"/>
          <w:szCs w:val="24"/>
        </w:rPr>
      </w:pPr>
      <w:r>
        <w:rPr>
          <w:rFonts w:ascii="ＭＳ 明朝" w:eastAsia="ＭＳ 明朝" w:hAnsi="ＭＳ 明朝" w:hint="eastAsia"/>
          <w:sz w:val="24"/>
          <w:szCs w:val="24"/>
        </w:rPr>
        <w:t xml:space="preserve">閲覧期間　</w:t>
      </w:r>
      <w:bookmarkStart w:id="0" w:name="_Hlk204343742"/>
      <w:r>
        <w:rPr>
          <w:rFonts w:ascii="ＭＳ 明朝" w:eastAsia="ＭＳ 明朝" w:hAnsi="ＭＳ 明朝" w:hint="eastAsia"/>
          <w:sz w:val="24"/>
          <w:szCs w:val="24"/>
        </w:rPr>
        <w:t>令和７年８月６日</w:t>
      </w:r>
      <w:r w:rsidR="00492723">
        <w:rPr>
          <w:rFonts w:ascii="ＭＳ 明朝" w:eastAsia="ＭＳ 明朝" w:hAnsi="ＭＳ 明朝" w:hint="eastAsia"/>
          <w:sz w:val="24"/>
          <w:szCs w:val="24"/>
        </w:rPr>
        <w:t>（水）</w:t>
      </w:r>
      <w:r w:rsidR="004A727F" w:rsidRPr="004A727F">
        <w:rPr>
          <w:rFonts w:ascii="ＭＳ 明朝" w:eastAsia="ＭＳ 明朝" w:hAnsi="ＭＳ 明朝" w:hint="eastAsia"/>
          <w:sz w:val="24"/>
          <w:szCs w:val="24"/>
        </w:rPr>
        <w:t>午前９時</w:t>
      </w:r>
      <w:r w:rsidR="004A727F" w:rsidRPr="004A727F">
        <w:rPr>
          <w:rFonts w:ascii="ＭＳ 明朝" w:eastAsia="ＭＳ 明朝" w:hAnsi="ＭＳ 明朝"/>
          <w:sz w:val="24"/>
          <w:szCs w:val="24"/>
        </w:rPr>
        <w:t>30分</w:t>
      </w:r>
      <w:r>
        <w:rPr>
          <w:rFonts w:ascii="ＭＳ 明朝" w:eastAsia="ＭＳ 明朝" w:hAnsi="ＭＳ 明朝" w:hint="eastAsia"/>
          <w:sz w:val="24"/>
          <w:szCs w:val="24"/>
        </w:rPr>
        <w:t>から</w:t>
      </w:r>
    </w:p>
    <w:p w14:paraId="3AEA07FD" w14:textId="67AB3121" w:rsidR="00ED0FEF" w:rsidRDefault="00ED0FEF" w:rsidP="004A727F">
      <w:pPr>
        <w:ind w:leftChars="201" w:left="422" w:firstLineChars="900" w:firstLine="2160"/>
        <w:jc w:val="left"/>
        <w:rPr>
          <w:rFonts w:ascii="ＭＳ 明朝" w:eastAsia="ＭＳ 明朝" w:hAnsi="ＭＳ 明朝"/>
          <w:sz w:val="24"/>
          <w:szCs w:val="24"/>
        </w:rPr>
      </w:pPr>
      <w:r>
        <w:rPr>
          <w:rFonts w:ascii="ＭＳ 明朝" w:eastAsia="ＭＳ 明朝" w:hAnsi="ＭＳ 明朝" w:hint="eastAsia"/>
          <w:sz w:val="24"/>
          <w:szCs w:val="24"/>
        </w:rPr>
        <w:t>８月18日</w:t>
      </w:r>
      <w:r w:rsidR="00492723">
        <w:rPr>
          <w:rFonts w:ascii="ＭＳ 明朝" w:eastAsia="ＭＳ 明朝" w:hAnsi="ＭＳ 明朝" w:hint="eastAsia"/>
          <w:sz w:val="24"/>
          <w:szCs w:val="24"/>
        </w:rPr>
        <w:t>（月）</w:t>
      </w:r>
      <w:r>
        <w:rPr>
          <w:rFonts w:ascii="ＭＳ 明朝" w:eastAsia="ＭＳ 明朝" w:hAnsi="ＭＳ 明朝" w:hint="eastAsia"/>
          <w:sz w:val="24"/>
          <w:szCs w:val="24"/>
        </w:rPr>
        <w:t>午後５時まで</w:t>
      </w:r>
    </w:p>
    <w:p w14:paraId="2C22D67A" w14:textId="78740565" w:rsidR="00492723" w:rsidRDefault="00492723" w:rsidP="00ED0FEF">
      <w:pPr>
        <w:ind w:leftChars="201" w:left="648" w:hangingChars="94" w:hanging="226"/>
        <w:jc w:val="left"/>
        <w:rPr>
          <w:rFonts w:ascii="ＭＳ 明朝" w:eastAsia="ＭＳ 明朝" w:hAnsi="ＭＳ 明朝"/>
          <w:sz w:val="24"/>
          <w:szCs w:val="24"/>
        </w:rPr>
      </w:pPr>
      <w:r>
        <w:rPr>
          <w:rFonts w:ascii="ＭＳ 明朝" w:eastAsia="ＭＳ 明朝" w:hAnsi="ＭＳ 明朝" w:hint="eastAsia"/>
          <w:sz w:val="24"/>
          <w:szCs w:val="24"/>
        </w:rPr>
        <w:t xml:space="preserve">　　　　　図書館閉館日、土日は除く。</w:t>
      </w:r>
    </w:p>
    <w:bookmarkEnd w:id="0"/>
    <w:p w14:paraId="0F02500F" w14:textId="66C61B46" w:rsidR="00ED0FEF" w:rsidRDefault="00ED0FEF" w:rsidP="00ED0FEF">
      <w:pPr>
        <w:ind w:leftChars="201" w:left="648" w:hangingChars="94" w:hanging="226"/>
        <w:jc w:val="left"/>
        <w:rPr>
          <w:rFonts w:ascii="ＭＳ 明朝" w:eastAsia="ＭＳ 明朝" w:hAnsi="ＭＳ 明朝"/>
          <w:sz w:val="24"/>
          <w:szCs w:val="24"/>
        </w:rPr>
      </w:pPr>
    </w:p>
    <w:p w14:paraId="591145BD" w14:textId="084E4628" w:rsidR="00ED0FEF" w:rsidRDefault="009E00D1" w:rsidP="00ED0FEF">
      <w:pPr>
        <w:ind w:leftChars="1" w:left="650" w:hangingChars="270" w:hanging="648"/>
        <w:jc w:val="left"/>
        <w:rPr>
          <w:rFonts w:ascii="ＭＳ 明朝" w:eastAsia="ＭＳ 明朝" w:hAnsi="ＭＳ 明朝"/>
          <w:sz w:val="24"/>
          <w:szCs w:val="24"/>
        </w:rPr>
      </w:pPr>
      <w:r>
        <w:rPr>
          <w:rFonts w:ascii="ＭＳ 明朝" w:eastAsia="ＭＳ 明朝" w:hAnsi="ＭＳ 明朝" w:hint="eastAsia"/>
          <w:sz w:val="24"/>
          <w:szCs w:val="24"/>
        </w:rPr>
        <w:t>４　応募受付方法・方法</w:t>
      </w:r>
    </w:p>
    <w:p w14:paraId="26283C73" w14:textId="77777777" w:rsidR="004A727F" w:rsidRDefault="009E00D1" w:rsidP="0078655F">
      <w:pPr>
        <w:ind w:leftChars="201" w:left="648" w:hangingChars="94" w:hanging="226"/>
        <w:jc w:val="left"/>
        <w:rPr>
          <w:rFonts w:ascii="ＭＳ 明朝" w:eastAsia="ＭＳ 明朝" w:hAnsi="ＭＳ 明朝"/>
          <w:sz w:val="24"/>
          <w:szCs w:val="24"/>
        </w:rPr>
      </w:pPr>
      <w:r>
        <w:rPr>
          <w:rFonts w:ascii="ＭＳ 明朝" w:eastAsia="ＭＳ 明朝" w:hAnsi="ＭＳ 明朝" w:hint="eastAsia"/>
          <w:sz w:val="24"/>
          <w:szCs w:val="24"/>
        </w:rPr>
        <w:t xml:space="preserve">応募受付期間　</w:t>
      </w:r>
      <w:r w:rsidR="00492723" w:rsidRPr="00492723">
        <w:rPr>
          <w:rFonts w:ascii="ＭＳ 明朝" w:eastAsia="ＭＳ 明朝" w:hAnsi="ＭＳ 明朝" w:hint="eastAsia"/>
          <w:sz w:val="24"/>
          <w:szCs w:val="24"/>
        </w:rPr>
        <w:t>令和７年８月６日（水）</w:t>
      </w:r>
      <w:r w:rsidR="004A727F">
        <w:rPr>
          <w:rFonts w:ascii="ＭＳ 明朝" w:eastAsia="ＭＳ 明朝" w:hAnsi="ＭＳ 明朝" w:hint="eastAsia"/>
          <w:sz w:val="24"/>
          <w:szCs w:val="24"/>
        </w:rPr>
        <w:t>午前９時30分</w:t>
      </w:r>
      <w:r w:rsidR="00492723" w:rsidRPr="00492723">
        <w:rPr>
          <w:rFonts w:ascii="ＭＳ 明朝" w:eastAsia="ＭＳ 明朝" w:hAnsi="ＭＳ 明朝" w:hint="eastAsia"/>
          <w:sz w:val="24"/>
          <w:szCs w:val="24"/>
        </w:rPr>
        <w:t>から</w:t>
      </w:r>
    </w:p>
    <w:p w14:paraId="5EF239FC" w14:textId="08F7D161" w:rsidR="00492723" w:rsidRPr="00492723" w:rsidRDefault="00492723" w:rsidP="004A727F">
      <w:pPr>
        <w:ind w:leftChars="201" w:left="422" w:firstLineChars="1100" w:firstLine="2640"/>
        <w:jc w:val="left"/>
        <w:rPr>
          <w:rFonts w:ascii="ＭＳ 明朝" w:eastAsia="ＭＳ 明朝" w:hAnsi="ＭＳ 明朝"/>
          <w:sz w:val="24"/>
          <w:szCs w:val="24"/>
        </w:rPr>
      </w:pPr>
      <w:r w:rsidRPr="00492723">
        <w:rPr>
          <w:rFonts w:ascii="ＭＳ 明朝" w:eastAsia="ＭＳ 明朝" w:hAnsi="ＭＳ 明朝" w:hint="eastAsia"/>
          <w:sz w:val="24"/>
          <w:szCs w:val="24"/>
        </w:rPr>
        <w:t>８月</w:t>
      </w:r>
      <w:r w:rsidRPr="00492723">
        <w:rPr>
          <w:rFonts w:ascii="ＭＳ 明朝" w:eastAsia="ＭＳ 明朝" w:hAnsi="ＭＳ 明朝"/>
          <w:sz w:val="24"/>
          <w:szCs w:val="24"/>
        </w:rPr>
        <w:t>18日（月）午後５時まで</w:t>
      </w:r>
    </w:p>
    <w:p w14:paraId="302A31DF" w14:textId="774E0441" w:rsidR="00492723" w:rsidRDefault="00492723" w:rsidP="00492723">
      <w:pPr>
        <w:ind w:leftChars="201" w:left="648" w:hangingChars="94" w:hanging="226"/>
        <w:jc w:val="left"/>
        <w:rPr>
          <w:rFonts w:ascii="ＭＳ 明朝" w:eastAsia="ＭＳ 明朝" w:hAnsi="ＭＳ 明朝"/>
          <w:sz w:val="24"/>
          <w:szCs w:val="24"/>
        </w:rPr>
      </w:pPr>
      <w:r w:rsidRPr="00492723">
        <w:rPr>
          <w:rFonts w:ascii="ＭＳ 明朝" w:eastAsia="ＭＳ 明朝" w:hAnsi="ＭＳ 明朝" w:hint="eastAsia"/>
          <w:sz w:val="24"/>
          <w:szCs w:val="24"/>
        </w:rPr>
        <w:t xml:space="preserve">　　　　　</w:t>
      </w:r>
      <w:r w:rsidR="0078655F">
        <w:rPr>
          <w:rFonts w:ascii="ＭＳ 明朝" w:eastAsia="ＭＳ 明朝" w:hAnsi="ＭＳ 明朝" w:hint="eastAsia"/>
          <w:sz w:val="24"/>
          <w:szCs w:val="24"/>
        </w:rPr>
        <w:t xml:space="preserve">　　</w:t>
      </w:r>
      <w:r w:rsidRPr="00492723">
        <w:rPr>
          <w:rFonts w:ascii="ＭＳ 明朝" w:eastAsia="ＭＳ 明朝" w:hAnsi="ＭＳ 明朝" w:hint="eastAsia"/>
          <w:sz w:val="24"/>
          <w:szCs w:val="24"/>
        </w:rPr>
        <w:t>図書館閉館日、土日は除く。</w:t>
      </w:r>
    </w:p>
    <w:p w14:paraId="4512B466" w14:textId="07061F9D" w:rsidR="009E00D1" w:rsidRPr="009E00D1" w:rsidRDefault="009E00D1" w:rsidP="0078655F">
      <w:pPr>
        <w:ind w:leftChars="201" w:left="648" w:hangingChars="94" w:hanging="226"/>
        <w:jc w:val="left"/>
        <w:rPr>
          <w:rFonts w:ascii="ＭＳ 明朝" w:eastAsia="ＭＳ 明朝" w:hAnsi="ＭＳ 明朝"/>
          <w:sz w:val="24"/>
          <w:szCs w:val="24"/>
        </w:rPr>
      </w:pPr>
      <w:r w:rsidRPr="009E00D1">
        <w:rPr>
          <w:rFonts w:ascii="ＭＳ 明朝" w:eastAsia="ＭＳ 明朝" w:hAnsi="ＭＳ 明朝" w:hint="eastAsia"/>
          <w:sz w:val="24"/>
          <w:szCs w:val="24"/>
        </w:rPr>
        <w:t>応募</w:t>
      </w:r>
      <w:r>
        <w:rPr>
          <w:rFonts w:ascii="ＭＳ 明朝" w:eastAsia="ＭＳ 明朝" w:hAnsi="ＭＳ 明朝" w:hint="eastAsia"/>
          <w:sz w:val="24"/>
          <w:szCs w:val="24"/>
        </w:rPr>
        <w:t xml:space="preserve">方法　　</w:t>
      </w:r>
      <w:r w:rsidRPr="009E00D1">
        <w:rPr>
          <w:rFonts w:ascii="ＭＳ 明朝" w:eastAsia="ＭＳ 明朝" w:hAnsi="ＭＳ 明朝" w:hint="eastAsia"/>
          <w:sz w:val="24"/>
          <w:szCs w:val="24"/>
        </w:rPr>
        <w:t xml:space="preserve">　</w:t>
      </w:r>
      <w:r>
        <w:rPr>
          <w:rFonts w:ascii="ＭＳ 明朝" w:eastAsia="ＭＳ 明朝" w:hAnsi="ＭＳ 明朝" w:hint="eastAsia"/>
          <w:sz w:val="24"/>
          <w:szCs w:val="24"/>
        </w:rPr>
        <w:t>貝塚市民図書館窓口へ入札参加申込書を持参</w:t>
      </w:r>
    </w:p>
    <w:p w14:paraId="31BE86AF" w14:textId="11089F80" w:rsidR="009E00D1" w:rsidRDefault="009E00D1" w:rsidP="009E00D1">
      <w:pPr>
        <w:jc w:val="left"/>
        <w:rPr>
          <w:rFonts w:ascii="ＭＳ 明朝" w:eastAsia="ＭＳ 明朝" w:hAnsi="ＭＳ 明朝"/>
          <w:sz w:val="24"/>
          <w:szCs w:val="24"/>
        </w:rPr>
      </w:pPr>
      <w:r w:rsidRPr="009E00D1">
        <w:rPr>
          <w:rFonts w:ascii="ＭＳ 明朝" w:eastAsia="ＭＳ 明朝" w:hAnsi="ＭＳ 明朝" w:hint="eastAsia"/>
          <w:sz w:val="24"/>
          <w:szCs w:val="24"/>
        </w:rPr>
        <w:t xml:space="preserve">　　　</w:t>
      </w:r>
    </w:p>
    <w:p w14:paraId="12DBB95C" w14:textId="1541ED3A" w:rsidR="00FA49A9" w:rsidRDefault="00FA49A9" w:rsidP="009E00D1">
      <w:pPr>
        <w:jc w:val="left"/>
        <w:rPr>
          <w:rFonts w:ascii="ＭＳ 明朝" w:eastAsia="ＭＳ 明朝" w:hAnsi="ＭＳ 明朝"/>
          <w:sz w:val="24"/>
          <w:szCs w:val="24"/>
        </w:rPr>
      </w:pPr>
      <w:r>
        <w:rPr>
          <w:rFonts w:ascii="ＭＳ 明朝" w:eastAsia="ＭＳ 明朝" w:hAnsi="ＭＳ 明朝" w:hint="eastAsia"/>
          <w:sz w:val="24"/>
          <w:szCs w:val="24"/>
        </w:rPr>
        <w:t>５　入札参加資格者の審査結果の通知</w:t>
      </w:r>
    </w:p>
    <w:p w14:paraId="1D3674EF" w14:textId="20113817" w:rsidR="00FA49A9" w:rsidRDefault="00FA49A9" w:rsidP="009E00D1">
      <w:pPr>
        <w:jc w:val="left"/>
        <w:rPr>
          <w:rFonts w:ascii="ＭＳ 明朝" w:eastAsia="ＭＳ 明朝" w:hAnsi="ＭＳ 明朝"/>
          <w:sz w:val="24"/>
          <w:szCs w:val="24"/>
        </w:rPr>
      </w:pPr>
      <w:r>
        <w:rPr>
          <w:rFonts w:ascii="ＭＳ 明朝" w:eastAsia="ＭＳ 明朝" w:hAnsi="ＭＳ 明朝" w:hint="eastAsia"/>
          <w:sz w:val="24"/>
          <w:szCs w:val="24"/>
        </w:rPr>
        <w:t xml:space="preserve">　　令和７年８月25日（月）に申込者に対しFAXにより通知する。</w:t>
      </w:r>
    </w:p>
    <w:p w14:paraId="4FA19B81" w14:textId="05D772D7" w:rsidR="00FA49A9" w:rsidRDefault="00FA49A9" w:rsidP="009E00D1">
      <w:pPr>
        <w:jc w:val="left"/>
        <w:rPr>
          <w:rFonts w:ascii="ＭＳ 明朝" w:eastAsia="ＭＳ 明朝" w:hAnsi="ＭＳ 明朝"/>
          <w:sz w:val="24"/>
          <w:szCs w:val="24"/>
        </w:rPr>
      </w:pPr>
    </w:p>
    <w:p w14:paraId="355D66D1" w14:textId="6B10BA03" w:rsidR="00FA49A9" w:rsidRDefault="00FA49A9" w:rsidP="009E00D1">
      <w:pPr>
        <w:jc w:val="left"/>
        <w:rPr>
          <w:rFonts w:ascii="ＭＳ 明朝" w:eastAsia="ＭＳ 明朝" w:hAnsi="ＭＳ 明朝"/>
          <w:sz w:val="24"/>
          <w:szCs w:val="24"/>
        </w:rPr>
      </w:pPr>
      <w:r>
        <w:rPr>
          <w:rFonts w:ascii="ＭＳ 明朝" w:eastAsia="ＭＳ 明朝" w:hAnsi="ＭＳ 明朝" w:hint="eastAsia"/>
          <w:sz w:val="24"/>
          <w:szCs w:val="24"/>
        </w:rPr>
        <w:t>６　質疑及び入札について</w:t>
      </w:r>
    </w:p>
    <w:p w14:paraId="7598AD93" w14:textId="38B62ADA" w:rsidR="00FA49A9" w:rsidRDefault="00FA49A9" w:rsidP="002842D7">
      <w:pPr>
        <w:ind w:firstLineChars="59" w:firstLine="142"/>
        <w:jc w:val="left"/>
        <w:rPr>
          <w:rFonts w:ascii="ＭＳ 明朝" w:eastAsia="ＭＳ 明朝" w:hAnsi="ＭＳ 明朝"/>
          <w:sz w:val="24"/>
          <w:szCs w:val="24"/>
        </w:rPr>
      </w:pPr>
      <w:r>
        <w:rPr>
          <w:rFonts w:ascii="ＭＳ 明朝" w:eastAsia="ＭＳ 明朝" w:hAnsi="ＭＳ 明朝" w:hint="eastAsia"/>
          <w:sz w:val="24"/>
          <w:szCs w:val="24"/>
        </w:rPr>
        <w:t xml:space="preserve">　質疑方法　FAX、窓口持参</w:t>
      </w:r>
    </w:p>
    <w:p w14:paraId="3968CABF" w14:textId="64470C94" w:rsidR="00FA49A9" w:rsidRDefault="00FA49A9" w:rsidP="002842D7">
      <w:pPr>
        <w:ind w:firstLineChars="59" w:firstLine="142"/>
        <w:jc w:val="left"/>
        <w:rPr>
          <w:rFonts w:ascii="ＭＳ 明朝" w:eastAsia="ＭＳ 明朝" w:hAnsi="ＭＳ 明朝"/>
          <w:sz w:val="24"/>
          <w:szCs w:val="24"/>
        </w:rPr>
      </w:pPr>
      <w:r>
        <w:rPr>
          <w:rFonts w:ascii="ＭＳ 明朝" w:eastAsia="ＭＳ 明朝" w:hAnsi="ＭＳ 明朝" w:hint="eastAsia"/>
          <w:sz w:val="24"/>
          <w:szCs w:val="24"/>
        </w:rPr>
        <w:t xml:space="preserve">　質疑受付　令和７年８月27日（水）</w:t>
      </w:r>
      <w:bookmarkStart w:id="1" w:name="_Hlk204947614"/>
      <w:r>
        <w:rPr>
          <w:rFonts w:ascii="ＭＳ 明朝" w:eastAsia="ＭＳ 明朝" w:hAnsi="ＭＳ 明朝" w:hint="eastAsia"/>
          <w:sz w:val="24"/>
          <w:szCs w:val="24"/>
        </w:rPr>
        <w:t>午前９時</w:t>
      </w:r>
      <w:r w:rsidR="004A727F">
        <w:rPr>
          <w:rFonts w:ascii="ＭＳ 明朝" w:eastAsia="ＭＳ 明朝" w:hAnsi="ＭＳ 明朝" w:hint="eastAsia"/>
          <w:sz w:val="24"/>
          <w:szCs w:val="24"/>
        </w:rPr>
        <w:t>30分</w:t>
      </w:r>
      <w:bookmarkEnd w:id="1"/>
      <w:r>
        <w:rPr>
          <w:rFonts w:ascii="ＭＳ 明朝" w:eastAsia="ＭＳ 明朝" w:hAnsi="ＭＳ 明朝" w:hint="eastAsia"/>
          <w:sz w:val="24"/>
          <w:szCs w:val="24"/>
        </w:rPr>
        <w:t>から午後５時まで</w:t>
      </w:r>
    </w:p>
    <w:p w14:paraId="1A142784" w14:textId="289F7B15" w:rsidR="000A4A61" w:rsidRDefault="000A4A61" w:rsidP="002842D7">
      <w:pPr>
        <w:ind w:firstLineChars="59" w:firstLine="142"/>
        <w:jc w:val="left"/>
        <w:rPr>
          <w:rFonts w:ascii="ＭＳ 明朝" w:eastAsia="ＭＳ 明朝" w:hAnsi="ＭＳ 明朝"/>
          <w:sz w:val="24"/>
          <w:szCs w:val="24"/>
        </w:rPr>
      </w:pPr>
      <w:r>
        <w:rPr>
          <w:rFonts w:ascii="ＭＳ 明朝" w:eastAsia="ＭＳ 明朝" w:hAnsi="ＭＳ 明朝" w:hint="eastAsia"/>
          <w:sz w:val="24"/>
          <w:szCs w:val="24"/>
        </w:rPr>
        <w:t xml:space="preserve">　質疑回答　令和７年９月４日</w:t>
      </w:r>
      <w:r w:rsidR="007568A7">
        <w:rPr>
          <w:rFonts w:ascii="ＭＳ 明朝" w:eastAsia="ＭＳ 明朝" w:hAnsi="ＭＳ 明朝" w:hint="eastAsia"/>
          <w:sz w:val="24"/>
          <w:szCs w:val="24"/>
        </w:rPr>
        <w:t>（水）</w:t>
      </w:r>
      <w:r>
        <w:rPr>
          <w:rFonts w:ascii="ＭＳ 明朝" w:eastAsia="ＭＳ 明朝" w:hAnsi="ＭＳ 明朝" w:hint="eastAsia"/>
          <w:sz w:val="24"/>
          <w:szCs w:val="24"/>
        </w:rPr>
        <w:t>午後５時までに全者にFAXにて回答します。</w:t>
      </w:r>
    </w:p>
    <w:p w14:paraId="495A71B6" w14:textId="2AD1ED97" w:rsidR="00FA49A9" w:rsidRDefault="00FA49A9" w:rsidP="002842D7">
      <w:pPr>
        <w:ind w:firstLineChars="59" w:firstLine="142"/>
        <w:jc w:val="left"/>
        <w:rPr>
          <w:rFonts w:ascii="ＭＳ 明朝" w:eastAsia="ＭＳ 明朝" w:hAnsi="ＭＳ 明朝"/>
          <w:sz w:val="24"/>
          <w:szCs w:val="24"/>
        </w:rPr>
      </w:pPr>
      <w:r>
        <w:rPr>
          <w:rFonts w:ascii="ＭＳ 明朝" w:eastAsia="ＭＳ 明朝" w:hAnsi="ＭＳ 明朝" w:hint="eastAsia"/>
          <w:sz w:val="24"/>
          <w:szCs w:val="24"/>
        </w:rPr>
        <w:t xml:space="preserve">　入札日時　令和７年９月10日（水）午前11時から</w:t>
      </w:r>
    </w:p>
    <w:p w14:paraId="6E136723" w14:textId="09BC13C9" w:rsidR="00FA49A9" w:rsidRDefault="00FA49A9" w:rsidP="002842D7">
      <w:pPr>
        <w:ind w:firstLineChars="59" w:firstLine="142"/>
        <w:jc w:val="left"/>
        <w:rPr>
          <w:rFonts w:ascii="ＭＳ 明朝" w:eastAsia="ＭＳ 明朝" w:hAnsi="ＭＳ 明朝"/>
          <w:sz w:val="24"/>
          <w:szCs w:val="24"/>
        </w:rPr>
      </w:pPr>
      <w:r>
        <w:rPr>
          <w:rFonts w:ascii="ＭＳ 明朝" w:eastAsia="ＭＳ 明朝" w:hAnsi="ＭＳ 明朝" w:hint="eastAsia"/>
          <w:sz w:val="24"/>
          <w:szCs w:val="24"/>
        </w:rPr>
        <w:t xml:space="preserve">　入札場所　貝塚市民図書館　会議室１</w:t>
      </w:r>
    </w:p>
    <w:p w14:paraId="0F4FC63D" w14:textId="7401558D" w:rsidR="005A7213" w:rsidRDefault="005A7213" w:rsidP="009E00D1">
      <w:pPr>
        <w:jc w:val="left"/>
        <w:rPr>
          <w:rFonts w:ascii="ＭＳ 明朝" w:eastAsia="ＭＳ 明朝" w:hAnsi="ＭＳ 明朝"/>
          <w:sz w:val="24"/>
          <w:szCs w:val="24"/>
        </w:rPr>
      </w:pPr>
    </w:p>
    <w:p w14:paraId="723BF41C" w14:textId="14BA6927" w:rsidR="005A7213" w:rsidRDefault="005A7213" w:rsidP="009E00D1">
      <w:pPr>
        <w:jc w:val="left"/>
        <w:rPr>
          <w:rFonts w:ascii="ＭＳ 明朝" w:eastAsia="ＭＳ 明朝" w:hAnsi="ＭＳ 明朝"/>
          <w:sz w:val="24"/>
          <w:szCs w:val="24"/>
        </w:rPr>
      </w:pPr>
      <w:r>
        <w:rPr>
          <w:rFonts w:ascii="ＭＳ 明朝" w:eastAsia="ＭＳ 明朝" w:hAnsi="ＭＳ 明朝" w:hint="eastAsia"/>
          <w:sz w:val="24"/>
          <w:szCs w:val="24"/>
        </w:rPr>
        <w:t>７</w:t>
      </w:r>
      <w:r w:rsidR="004A727F">
        <w:rPr>
          <w:rFonts w:ascii="ＭＳ 明朝" w:eastAsia="ＭＳ 明朝" w:hAnsi="ＭＳ 明朝" w:hint="eastAsia"/>
          <w:sz w:val="24"/>
          <w:szCs w:val="24"/>
        </w:rPr>
        <w:t xml:space="preserve">　</w:t>
      </w:r>
      <w:r>
        <w:rPr>
          <w:rFonts w:ascii="ＭＳ 明朝" w:eastAsia="ＭＳ 明朝" w:hAnsi="ＭＳ 明朝" w:hint="eastAsia"/>
          <w:sz w:val="24"/>
          <w:szCs w:val="24"/>
        </w:rPr>
        <w:t>無効となる入札該当事項</w:t>
      </w:r>
    </w:p>
    <w:p w14:paraId="1DDB56C3" w14:textId="77777777" w:rsidR="005A7213" w:rsidRPr="005A7213" w:rsidRDefault="005A7213" w:rsidP="005A7213">
      <w:pPr>
        <w:jc w:val="left"/>
        <w:rPr>
          <w:rFonts w:ascii="ＭＳ 明朝" w:eastAsia="ＭＳ 明朝" w:hAnsi="ＭＳ 明朝"/>
          <w:sz w:val="24"/>
          <w:szCs w:val="24"/>
        </w:rPr>
      </w:pPr>
      <w:r w:rsidRPr="005A7213">
        <w:rPr>
          <w:rFonts w:ascii="ＭＳ 明朝" w:eastAsia="ＭＳ 明朝" w:hAnsi="ＭＳ 明朝" w:hint="eastAsia"/>
          <w:sz w:val="24"/>
          <w:szCs w:val="24"/>
        </w:rPr>
        <w:t>（１）競争入札に参加する資格を有しない者が行った入札</w:t>
      </w:r>
    </w:p>
    <w:p w14:paraId="029C4824" w14:textId="77777777" w:rsidR="005A7213" w:rsidRPr="005A7213" w:rsidRDefault="005A7213" w:rsidP="005A7213">
      <w:pPr>
        <w:jc w:val="left"/>
        <w:rPr>
          <w:rFonts w:ascii="ＭＳ 明朝" w:eastAsia="ＭＳ 明朝" w:hAnsi="ＭＳ 明朝"/>
          <w:sz w:val="24"/>
          <w:szCs w:val="24"/>
        </w:rPr>
      </w:pPr>
      <w:r w:rsidRPr="005A7213">
        <w:rPr>
          <w:rFonts w:ascii="ＭＳ 明朝" w:eastAsia="ＭＳ 明朝" w:hAnsi="ＭＳ 明朝" w:hint="eastAsia"/>
          <w:sz w:val="24"/>
          <w:szCs w:val="24"/>
        </w:rPr>
        <w:t>（２）日付及び入札参加資格者の記名捺印を欠く入札</w:t>
      </w:r>
    </w:p>
    <w:p w14:paraId="408843A0" w14:textId="77777777" w:rsidR="005A7213" w:rsidRPr="005A7213" w:rsidRDefault="005A7213" w:rsidP="005A7213">
      <w:pPr>
        <w:jc w:val="left"/>
        <w:rPr>
          <w:rFonts w:ascii="ＭＳ 明朝" w:eastAsia="ＭＳ 明朝" w:hAnsi="ＭＳ 明朝"/>
          <w:sz w:val="24"/>
          <w:szCs w:val="24"/>
        </w:rPr>
      </w:pPr>
      <w:r w:rsidRPr="005A7213">
        <w:rPr>
          <w:rFonts w:ascii="ＭＳ 明朝" w:eastAsia="ＭＳ 明朝" w:hAnsi="ＭＳ 明朝" w:hint="eastAsia"/>
          <w:sz w:val="24"/>
          <w:szCs w:val="24"/>
        </w:rPr>
        <w:t>（３）金額を訂正した入札又は記載金額の不明瞭な入札</w:t>
      </w:r>
    </w:p>
    <w:p w14:paraId="469733F5" w14:textId="77777777" w:rsidR="005A7213" w:rsidRPr="005A7213" w:rsidRDefault="005A7213" w:rsidP="005A7213">
      <w:pPr>
        <w:jc w:val="left"/>
        <w:rPr>
          <w:rFonts w:ascii="ＭＳ 明朝" w:eastAsia="ＭＳ 明朝" w:hAnsi="ＭＳ 明朝"/>
          <w:sz w:val="24"/>
          <w:szCs w:val="24"/>
        </w:rPr>
      </w:pPr>
      <w:r w:rsidRPr="005A7213">
        <w:rPr>
          <w:rFonts w:ascii="ＭＳ 明朝" w:eastAsia="ＭＳ 明朝" w:hAnsi="ＭＳ 明朝" w:hint="eastAsia"/>
          <w:sz w:val="24"/>
          <w:szCs w:val="24"/>
        </w:rPr>
        <w:t>（４）誤字、脱字等により意思表示が不明瞭である入札</w:t>
      </w:r>
    </w:p>
    <w:p w14:paraId="31B11EE3" w14:textId="77777777" w:rsidR="005A7213" w:rsidRPr="005A7213" w:rsidRDefault="005A7213" w:rsidP="005A7213">
      <w:pPr>
        <w:jc w:val="left"/>
        <w:rPr>
          <w:rFonts w:ascii="ＭＳ 明朝" w:eastAsia="ＭＳ 明朝" w:hAnsi="ＭＳ 明朝"/>
          <w:sz w:val="24"/>
          <w:szCs w:val="24"/>
        </w:rPr>
      </w:pPr>
      <w:r w:rsidRPr="005A7213">
        <w:rPr>
          <w:rFonts w:ascii="ＭＳ 明朝" w:eastAsia="ＭＳ 明朝" w:hAnsi="ＭＳ 明朝" w:hint="eastAsia"/>
          <w:sz w:val="24"/>
          <w:szCs w:val="24"/>
        </w:rPr>
        <w:t>（５）郵便、電報又は電話等による入札</w:t>
      </w:r>
    </w:p>
    <w:p w14:paraId="72FABEFB" w14:textId="17430F31" w:rsidR="005A7213" w:rsidRDefault="005A7213" w:rsidP="005A7213">
      <w:pPr>
        <w:jc w:val="left"/>
        <w:rPr>
          <w:rFonts w:ascii="ＭＳ 明朝" w:eastAsia="ＭＳ 明朝" w:hAnsi="ＭＳ 明朝"/>
          <w:sz w:val="24"/>
          <w:szCs w:val="24"/>
        </w:rPr>
      </w:pPr>
      <w:r w:rsidRPr="005A7213">
        <w:rPr>
          <w:rFonts w:ascii="ＭＳ 明朝" w:eastAsia="ＭＳ 明朝" w:hAnsi="ＭＳ 明朝" w:hint="eastAsia"/>
          <w:sz w:val="24"/>
          <w:szCs w:val="24"/>
        </w:rPr>
        <w:t>（６）その他入札に関する条件に違反した入札</w:t>
      </w:r>
    </w:p>
    <w:p w14:paraId="02AA9B94" w14:textId="77777777" w:rsidR="00D01812" w:rsidRPr="005A7213" w:rsidRDefault="00D01812" w:rsidP="005A7213">
      <w:pPr>
        <w:jc w:val="left"/>
        <w:rPr>
          <w:rFonts w:ascii="ＭＳ 明朝" w:eastAsia="ＭＳ 明朝" w:hAnsi="ＭＳ 明朝"/>
          <w:sz w:val="24"/>
          <w:szCs w:val="24"/>
        </w:rPr>
      </w:pPr>
    </w:p>
    <w:p w14:paraId="187D9F31" w14:textId="6FB5CC7B" w:rsidR="005A7213" w:rsidRPr="005A7213" w:rsidRDefault="00D01812" w:rsidP="005A7213">
      <w:pPr>
        <w:jc w:val="left"/>
        <w:rPr>
          <w:rFonts w:ascii="ＭＳ 明朝" w:eastAsia="ＭＳ 明朝" w:hAnsi="ＭＳ 明朝"/>
          <w:sz w:val="24"/>
          <w:szCs w:val="24"/>
        </w:rPr>
      </w:pPr>
      <w:r>
        <w:rPr>
          <w:rFonts w:ascii="ＭＳ 明朝" w:eastAsia="ＭＳ 明朝" w:hAnsi="ＭＳ 明朝" w:hint="eastAsia"/>
          <w:sz w:val="24"/>
          <w:szCs w:val="24"/>
        </w:rPr>
        <w:t>８</w:t>
      </w:r>
      <w:r w:rsidR="004A727F">
        <w:rPr>
          <w:rFonts w:ascii="ＭＳ 明朝" w:eastAsia="ＭＳ 明朝" w:hAnsi="ＭＳ 明朝" w:hint="eastAsia"/>
          <w:sz w:val="24"/>
          <w:szCs w:val="24"/>
        </w:rPr>
        <w:t xml:space="preserve">　</w:t>
      </w:r>
      <w:r w:rsidR="005A7213" w:rsidRPr="005A7213">
        <w:rPr>
          <w:rFonts w:ascii="ＭＳ 明朝" w:eastAsia="ＭＳ 明朝" w:hAnsi="ＭＳ 明朝"/>
          <w:sz w:val="24"/>
          <w:szCs w:val="24"/>
        </w:rPr>
        <w:t>入札保証金</w:t>
      </w:r>
    </w:p>
    <w:p w14:paraId="2650E5F5" w14:textId="1DCF613D" w:rsidR="005A7213" w:rsidRDefault="005A7213" w:rsidP="005A7213">
      <w:pPr>
        <w:jc w:val="left"/>
        <w:rPr>
          <w:rFonts w:ascii="ＭＳ 明朝" w:eastAsia="ＭＳ 明朝" w:hAnsi="ＭＳ 明朝"/>
          <w:sz w:val="24"/>
          <w:szCs w:val="24"/>
        </w:rPr>
      </w:pPr>
      <w:r w:rsidRPr="005A7213">
        <w:rPr>
          <w:rFonts w:ascii="ＭＳ 明朝" w:eastAsia="ＭＳ 明朝" w:hAnsi="ＭＳ 明朝"/>
          <w:sz w:val="24"/>
          <w:szCs w:val="24"/>
        </w:rPr>
        <w:t xml:space="preserve"> 入札保証金は免除する。</w:t>
      </w:r>
    </w:p>
    <w:p w14:paraId="37D22D96" w14:textId="77777777" w:rsidR="00D01812" w:rsidRPr="005A7213" w:rsidRDefault="00D01812" w:rsidP="005A7213">
      <w:pPr>
        <w:jc w:val="left"/>
        <w:rPr>
          <w:rFonts w:ascii="ＭＳ 明朝" w:eastAsia="ＭＳ 明朝" w:hAnsi="ＭＳ 明朝"/>
          <w:sz w:val="24"/>
          <w:szCs w:val="24"/>
        </w:rPr>
      </w:pPr>
    </w:p>
    <w:p w14:paraId="0892A29A" w14:textId="7E044E4D" w:rsidR="005A7213" w:rsidRPr="005A7213" w:rsidRDefault="00D01812" w:rsidP="005A7213">
      <w:pPr>
        <w:jc w:val="left"/>
        <w:rPr>
          <w:rFonts w:ascii="ＭＳ 明朝" w:eastAsia="ＭＳ 明朝" w:hAnsi="ＭＳ 明朝"/>
          <w:sz w:val="24"/>
          <w:szCs w:val="24"/>
        </w:rPr>
      </w:pPr>
      <w:r>
        <w:rPr>
          <w:rFonts w:ascii="ＭＳ 明朝" w:eastAsia="ＭＳ 明朝" w:hAnsi="ＭＳ 明朝" w:hint="eastAsia"/>
          <w:sz w:val="24"/>
          <w:szCs w:val="24"/>
        </w:rPr>
        <w:t>９</w:t>
      </w:r>
      <w:r w:rsidR="005A7213" w:rsidRPr="005A7213">
        <w:rPr>
          <w:rFonts w:ascii="ＭＳ 明朝" w:eastAsia="ＭＳ 明朝" w:hAnsi="ＭＳ 明朝"/>
          <w:sz w:val="24"/>
          <w:szCs w:val="24"/>
        </w:rPr>
        <w:t xml:space="preserve"> 最低制限価格</w:t>
      </w:r>
    </w:p>
    <w:p w14:paraId="7025EAE9" w14:textId="6515319C" w:rsidR="005A7213" w:rsidRDefault="005A7213" w:rsidP="005A7213">
      <w:pPr>
        <w:jc w:val="left"/>
        <w:rPr>
          <w:rFonts w:ascii="ＭＳ 明朝" w:eastAsia="ＭＳ 明朝" w:hAnsi="ＭＳ 明朝"/>
          <w:sz w:val="24"/>
          <w:szCs w:val="24"/>
        </w:rPr>
      </w:pPr>
      <w:r w:rsidRPr="005A7213">
        <w:rPr>
          <w:rFonts w:ascii="ＭＳ 明朝" w:eastAsia="ＭＳ 明朝" w:hAnsi="ＭＳ 明朝"/>
          <w:sz w:val="24"/>
          <w:szCs w:val="24"/>
        </w:rPr>
        <w:t xml:space="preserve"> 設定しない。</w:t>
      </w:r>
    </w:p>
    <w:p w14:paraId="791D2A93" w14:textId="183DAC98" w:rsidR="00C8526D" w:rsidRDefault="00C8526D" w:rsidP="005A7213">
      <w:pPr>
        <w:jc w:val="left"/>
        <w:rPr>
          <w:rFonts w:ascii="ＭＳ 明朝" w:eastAsia="ＭＳ 明朝" w:hAnsi="ＭＳ 明朝"/>
          <w:sz w:val="24"/>
          <w:szCs w:val="24"/>
        </w:rPr>
      </w:pPr>
    </w:p>
    <w:p w14:paraId="1112F68C" w14:textId="77777777" w:rsidR="00E818EC" w:rsidRDefault="00E818EC" w:rsidP="005A7213">
      <w:pPr>
        <w:jc w:val="left"/>
        <w:rPr>
          <w:rFonts w:ascii="ＭＳ 明朝" w:eastAsia="ＭＳ 明朝" w:hAnsi="ＭＳ 明朝" w:hint="eastAsia"/>
          <w:sz w:val="24"/>
          <w:szCs w:val="24"/>
        </w:rPr>
      </w:pPr>
      <w:bookmarkStart w:id="2" w:name="_GoBack"/>
      <w:bookmarkEnd w:id="2"/>
    </w:p>
    <w:p w14:paraId="09DE7214" w14:textId="1837AF15" w:rsidR="00C8526D" w:rsidRPr="00C8526D" w:rsidRDefault="00C8526D" w:rsidP="00C8526D">
      <w:pPr>
        <w:jc w:val="left"/>
        <w:rPr>
          <w:rFonts w:ascii="ＭＳ 明朝" w:eastAsia="ＭＳ 明朝" w:hAnsi="ＭＳ 明朝"/>
          <w:sz w:val="24"/>
          <w:szCs w:val="24"/>
        </w:rPr>
      </w:pPr>
      <w:r>
        <w:rPr>
          <w:rFonts w:ascii="ＭＳ 明朝" w:eastAsia="ＭＳ 明朝" w:hAnsi="ＭＳ 明朝" w:hint="eastAsia"/>
          <w:sz w:val="24"/>
          <w:szCs w:val="24"/>
        </w:rPr>
        <w:t>10</w:t>
      </w:r>
      <w:r w:rsidR="00537CEC">
        <w:rPr>
          <w:rFonts w:ascii="ＭＳ 明朝" w:eastAsia="ＭＳ 明朝" w:hAnsi="ＭＳ 明朝" w:hint="eastAsia"/>
          <w:sz w:val="24"/>
          <w:szCs w:val="24"/>
        </w:rPr>
        <w:t xml:space="preserve">　</w:t>
      </w:r>
      <w:r w:rsidRPr="00C8526D">
        <w:rPr>
          <w:rFonts w:ascii="ＭＳ 明朝" w:eastAsia="ＭＳ 明朝" w:hAnsi="ＭＳ 明朝"/>
          <w:sz w:val="24"/>
          <w:szCs w:val="24"/>
        </w:rPr>
        <w:t>契約書の要否</w:t>
      </w:r>
    </w:p>
    <w:p w14:paraId="35CB316C" w14:textId="0C178C8A" w:rsidR="00C8526D" w:rsidRDefault="00C8526D" w:rsidP="00C8526D">
      <w:pPr>
        <w:jc w:val="left"/>
        <w:rPr>
          <w:rFonts w:ascii="ＭＳ 明朝" w:eastAsia="ＭＳ 明朝" w:hAnsi="ＭＳ 明朝"/>
          <w:sz w:val="24"/>
          <w:szCs w:val="24"/>
        </w:rPr>
      </w:pPr>
      <w:r w:rsidRPr="00C8526D">
        <w:rPr>
          <w:rFonts w:ascii="ＭＳ 明朝" w:eastAsia="ＭＳ 明朝" w:hAnsi="ＭＳ 明朝"/>
          <w:sz w:val="24"/>
          <w:szCs w:val="24"/>
        </w:rPr>
        <w:t xml:space="preserve"> 契約書を要する。</w:t>
      </w:r>
    </w:p>
    <w:p w14:paraId="7E773FC7" w14:textId="77777777" w:rsidR="00C8526D" w:rsidRPr="00C8526D" w:rsidRDefault="00C8526D" w:rsidP="00C8526D">
      <w:pPr>
        <w:jc w:val="left"/>
        <w:rPr>
          <w:rFonts w:ascii="ＭＳ 明朝" w:eastAsia="ＭＳ 明朝" w:hAnsi="ＭＳ 明朝"/>
          <w:sz w:val="24"/>
          <w:szCs w:val="24"/>
        </w:rPr>
      </w:pPr>
    </w:p>
    <w:p w14:paraId="4F33D300" w14:textId="7CD423E1" w:rsidR="00C8526D" w:rsidRPr="00C8526D" w:rsidRDefault="00C8526D" w:rsidP="00C8526D">
      <w:pPr>
        <w:jc w:val="left"/>
        <w:rPr>
          <w:rFonts w:ascii="ＭＳ 明朝" w:eastAsia="ＭＳ 明朝" w:hAnsi="ＭＳ 明朝"/>
          <w:sz w:val="24"/>
          <w:szCs w:val="24"/>
        </w:rPr>
      </w:pPr>
      <w:r w:rsidRPr="00C8526D">
        <w:rPr>
          <w:rFonts w:ascii="ＭＳ 明朝" w:eastAsia="ＭＳ 明朝" w:hAnsi="ＭＳ 明朝"/>
          <w:sz w:val="24"/>
          <w:szCs w:val="24"/>
        </w:rPr>
        <w:t>1</w:t>
      </w:r>
      <w:r w:rsidR="002523F2">
        <w:rPr>
          <w:rFonts w:ascii="ＭＳ 明朝" w:eastAsia="ＭＳ 明朝" w:hAnsi="ＭＳ 明朝" w:hint="eastAsia"/>
          <w:sz w:val="24"/>
          <w:szCs w:val="24"/>
        </w:rPr>
        <w:t>1</w:t>
      </w:r>
      <w:r w:rsidR="00537CEC">
        <w:rPr>
          <w:rFonts w:ascii="ＭＳ 明朝" w:eastAsia="ＭＳ 明朝" w:hAnsi="ＭＳ 明朝" w:hint="eastAsia"/>
          <w:sz w:val="24"/>
          <w:szCs w:val="24"/>
        </w:rPr>
        <w:t xml:space="preserve">　</w:t>
      </w:r>
      <w:r w:rsidRPr="00C8526D">
        <w:rPr>
          <w:rFonts w:ascii="ＭＳ 明朝" w:eastAsia="ＭＳ 明朝" w:hAnsi="ＭＳ 明朝"/>
          <w:sz w:val="24"/>
          <w:szCs w:val="24"/>
        </w:rPr>
        <w:t>入札回数 ２回を限度とする。</w:t>
      </w:r>
    </w:p>
    <w:p w14:paraId="28E53B15" w14:textId="7971F1C6" w:rsidR="00C8526D" w:rsidRPr="00C8526D" w:rsidRDefault="00C8526D" w:rsidP="00C8526D">
      <w:pPr>
        <w:jc w:val="left"/>
        <w:rPr>
          <w:rFonts w:ascii="ＭＳ 明朝" w:eastAsia="ＭＳ 明朝" w:hAnsi="ＭＳ 明朝"/>
          <w:sz w:val="24"/>
          <w:szCs w:val="24"/>
        </w:rPr>
      </w:pPr>
      <w:r w:rsidRPr="00C8526D">
        <w:rPr>
          <w:rFonts w:ascii="ＭＳ 明朝" w:eastAsia="ＭＳ 明朝" w:hAnsi="ＭＳ 明朝"/>
          <w:sz w:val="24"/>
          <w:szCs w:val="24"/>
        </w:rPr>
        <w:t xml:space="preserve"> １回目の入札で落札者が決まらない場合、直ちに２回目の入札を行う。この場合、１回目の入札より続けて２回目の入札を行うため、必ず内容に熟知した者が入札に</w:t>
      </w:r>
      <w:r w:rsidRPr="00C8526D">
        <w:rPr>
          <w:rFonts w:ascii="ＭＳ 明朝" w:eastAsia="ＭＳ 明朝" w:hAnsi="ＭＳ 明朝" w:hint="eastAsia"/>
          <w:sz w:val="24"/>
          <w:szCs w:val="24"/>
        </w:rPr>
        <w:t>参加すること。</w:t>
      </w:r>
      <w:r w:rsidRPr="00C8526D">
        <w:rPr>
          <w:rFonts w:ascii="ＭＳ 明朝" w:eastAsia="ＭＳ 明朝" w:hAnsi="ＭＳ 明朝"/>
          <w:sz w:val="24"/>
          <w:szCs w:val="24"/>
        </w:rPr>
        <w:t>２回目の入札は、辞退できるものとする。</w:t>
      </w:r>
    </w:p>
    <w:p w14:paraId="7D18616D" w14:textId="31904833" w:rsidR="00C8526D" w:rsidRPr="00C8526D" w:rsidRDefault="00C8526D" w:rsidP="00E1625F">
      <w:pPr>
        <w:ind w:firstLineChars="100" w:firstLine="240"/>
        <w:jc w:val="left"/>
        <w:rPr>
          <w:rFonts w:ascii="ＭＳ 明朝" w:eastAsia="ＭＳ 明朝" w:hAnsi="ＭＳ 明朝"/>
          <w:sz w:val="24"/>
          <w:szCs w:val="24"/>
        </w:rPr>
      </w:pPr>
      <w:r w:rsidRPr="00C8526D">
        <w:rPr>
          <w:rFonts w:ascii="ＭＳ 明朝" w:eastAsia="ＭＳ 明朝" w:hAnsi="ＭＳ 明朝" w:hint="eastAsia"/>
          <w:sz w:val="24"/>
          <w:szCs w:val="24"/>
        </w:rPr>
        <w:t>また、前記</w:t>
      </w:r>
      <w:r w:rsidRPr="00C8526D">
        <w:rPr>
          <w:rFonts w:ascii="ＭＳ 明朝" w:eastAsia="ＭＳ 明朝" w:hAnsi="ＭＳ 明朝"/>
          <w:sz w:val="24"/>
          <w:szCs w:val="24"/>
        </w:rPr>
        <w:t xml:space="preserve"> </w:t>
      </w:r>
      <w:r>
        <w:rPr>
          <w:rFonts w:ascii="ＭＳ 明朝" w:eastAsia="ＭＳ 明朝" w:hAnsi="ＭＳ 明朝" w:hint="eastAsia"/>
          <w:sz w:val="24"/>
          <w:szCs w:val="24"/>
        </w:rPr>
        <w:t>７</w:t>
      </w:r>
      <w:r w:rsidRPr="00C8526D">
        <w:rPr>
          <w:rFonts w:ascii="ＭＳ 明朝" w:eastAsia="ＭＳ 明朝" w:hAnsi="ＭＳ 明朝"/>
          <w:sz w:val="24"/>
          <w:szCs w:val="24"/>
        </w:rPr>
        <w:t xml:space="preserve"> の（１）、(５)、(６)に該当する無効入札をした者は、再入札に加わることができない。</w:t>
      </w:r>
    </w:p>
    <w:p w14:paraId="2B5E99C5" w14:textId="77777777" w:rsidR="00C8526D" w:rsidRPr="00C8526D" w:rsidRDefault="00C8526D" w:rsidP="00C8526D">
      <w:pPr>
        <w:jc w:val="left"/>
        <w:rPr>
          <w:rFonts w:ascii="ＭＳ 明朝" w:eastAsia="ＭＳ 明朝" w:hAnsi="ＭＳ 明朝"/>
          <w:sz w:val="24"/>
          <w:szCs w:val="24"/>
        </w:rPr>
      </w:pPr>
    </w:p>
    <w:p w14:paraId="673DE81D" w14:textId="2801C1FE" w:rsidR="00C8526D" w:rsidRPr="00C8526D" w:rsidRDefault="00C8526D" w:rsidP="00C8526D">
      <w:pPr>
        <w:jc w:val="left"/>
        <w:rPr>
          <w:rFonts w:ascii="ＭＳ 明朝" w:eastAsia="ＭＳ 明朝" w:hAnsi="ＭＳ 明朝"/>
          <w:sz w:val="24"/>
          <w:szCs w:val="24"/>
        </w:rPr>
      </w:pPr>
      <w:r w:rsidRPr="00C8526D">
        <w:rPr>
          <w:rFonts w:ascii="ＭＳ 明朝" w:eastAsia="ＭＳ 明朝" w:hAnsi="ＭＳ 明朝"/>
          <w:sz w:val="24"/>
          <w:szCs w:val="24"/>
        </w:rPr>
        <w:t>1</w:t>
      </w:r>
      <w:r w:rsidR="002523F2">
        <w:rPr>
          <w:rFonts w:ascii="ＭＳ 明朝" w:eastAsia="ＭＳ 明朝" w:hAnsi="ＭＳ 明朝" w:hint="eastAsia"/>
          <w:sz w:val="24"/>
          <w:szCs w:val="24"/>
        </w:rPr>
        <w:t>2</w:t>
      </w:r>
      <w:r w:rsidR="00537CEC">
        <w:rPr>
          <w:rFonts w:ascii="ＭＳ 明朝" w:eastAsia="ＭＳ 明朝" w:hAnsi="ＭＳ 明朝" w:hint="eastAsia"/>
          <w:sz w:val="24"/>
          <w:szCs w:val="24"/>
        </w:rPr>
        <w:t xml:space="preserve">　</w:t>
      </w:r>
      <w:r w:rsidRPr="00C8526D">
        <w:rPr>
          <w:rFonts w:ascii="ＭＳ 明朝" w:eastAsia="ＭＳ 明朝" w:hAnsi="ＭＳ 明朝"/>
          <w:sz w:val="24"/>
          <w:szCs w:val="24"/>
        </w:rPr>
        <w:t>内訳明細書</w:t>
      </w:r>
    </w:p>
    <w:p w14:paraId="4CFEA0A9" w14:textId="1429184F" w:rsidR="00C8526D" w:rsidRDefault="00C8526D" w:rsidP="00C8526D">
      <w:pPr>
        <w:jc w:val="left"/>
        <w:rPr>
          <w:rFonts w:ascii="ＭＳ 明朝" w:eastAsia="ＭＳ 明朝" w:hAnsi="ＭＳ 明朝"/>
          <w:sz w:val="24"/>
          <w:szCs w:val="24"/>
        </w:rPr>
      </w:pPr>
      <w:r w:rsidRPr="00C8526D">
        <w:rPr>
          <w:rFonts w:ascii="ＭＳ 明朝" w:eastAsia="ＭＳ 明朝" w:hAnsi="ＭＳ 明朝"/>
          <w:sz w:val="24"/>
          <w:szCs w:val="24"/>
        </w:rPr>
        <w:t xml:space="preserve"> 入札終了後、落札業者は</w:t>
      </w:r>
      <w:r w:rsidR="007A7884">
        <w:rPr>
          <w:rFonts w:ascii="ＭＳ 明朝" w:eastAsia="ＭＳ 明朝" w:hAnsi="ＭＳ 明朝" w:hint="eastAsia"/>
          <w:sz w:val="24"/>
          <w:szCs w:val="24"/>
        </w:rPr>
        <w:t>委託料算定内訳書</w:t>
      </w:r>
      <w:r w:rsidRPr="00C8526D">
        <w:rPr>
          <w:rFonts w:ascii="ＭＳ 明朝" w:eastAsia="ＭＳ 明朝" w:hAnsi="ＭＳ 明朝"/>
          <w:sz w:val="24"/>
          <w:szCs w:val="24"/>
        </w:rPr>
        <w:t>(任意様式)を提出すること。</w:t>
      </w:r>
    </w:p>
    <w:p w14:paraId="23273C08" w14:textId="77777777" w:rsidR="00C8526D" w:rsidRPr="00C8526D" w:rsidRDefault="00C8526D" w:rsidP="00C8526D">
      <w:pPr>
        <w:jc w:val="left"/>
        <w:rPr>
          <w:rFonts w:ascii="ＭＳ 明朝" w:eastAsia="ＭＳ 明朝" w:hAnsi="ＭＳ 明朝"/>
          <w:sz w:val="24"/>
          <w:szCs w:val="24"/>
        </w:rPr>
      </w:pPr>
    </w:p>
    <w:p w14:paraId="5F666476" w14:textId="3B2A633F" w:rsidR="00C8526D" w:rsidRPr="00C8526D" w:rsidRDefault="00C8526D" w:rsidP="00C8526D">
      <w:pPr>
        <w:jc w:val="left"/>
        <w:rPr>
          <w:rFonts w:ascii="ＭＳ 明朝" w:eastAsia="ＭＳ 明朝" w:hAnsi="ＭＳ 明朝"/>
          <w:sz w:val="24"/>
          <w:szCs w:val="24"/>
        </w:rPr>
      </w:pPr>
      <w:r w:rsidRPr="00C8526D">
        <w:rPr>
          <w:rFonts w:ascii="ＭＳ 明朝" w:eastAsia="ＭＳ 明朝" w:hAnsi="ＭＳ 明朝"/>
          <w:sz w:val="24"/>
          <w:szCs w:val="24"/>
        </w:rPr>
        <w:t>1</w:t>
      </w:r>
      <w:r w:rsidR="002523F2">
        <w:rPr>
          <w:rFonts w:ascii="ＭＳ 明朝" w:eastAsia="ＭＳ 明朝" w:hAnsi="ＭＳ 明朝" w:hint="eastAsia"/>
          <w:sz w:val="24"/>
          <w:szCs w:val="24"/>
        </w:rPr>
        <w:t>3</w:t>
      </w:r>
      <w:r w:rsidR="00537CEC">
        <w:rPr>
          <w:rFonts w:ascii="ＭＳ 明朝" w:eastAsia="ＭＳ 明朝" w:hAnsi="ＭＳ 明朝" w:hint="eastAsia"/>
          <w:sz w:val="24"/>
          <w:szCs w:val="24"/>
        </w:rPr>
        <w:t xml:space="preserve">　</w:t>
      </w:r>
      <w:r w:rsidRPr="00C8526D">
        <w:rPr>
          <w:rFonts w:ascii="ＭＳ 明朝" w:eastAsia="ＭＳ 明朝" w:hAnsi="ＭＳ 明朝"/>
          <w:sz w:val="24"/>
          <w:szCs w:val="24"/>
        </w:rPr>
        <w:t>提出すべき書類</w:t>
      </w:r>
    </w:p>
    <w:p w14:paraId="7628E060" w14:textId="77777777" w:rsidR="00C8526D" w:rsidRPr="00C8526D" w:rsidRDefault="00C8526D" w:rsidP="00C8526D">
      <w:pPr>
        <w:jc w:val="left"/>
        <w:rPr>
          <w:rFonts w:ascii="ＭＳ 明朝" w:eastAsia="ＭＳ 明朝" w:hAnsi="ＭＳ 明朝"/>
          <w:sz w:val="24"/>
          <w:szCs w:val="24"/>
        </w:rPr>
      </w:pPr>
      <w:r w:rsidRPr="00C8526D">
        <w:rPr>
          <w:rFonts w:ascii="ＭＳ 明朝" w:eastAsia="ＭＳ 明朝" w:hAnsi="ＭＳ 明朝" w:hint="eastAsia"/>
          <w:sz w:val="24"/>
          <w:szCs w:val="24"/>
        </w:rPr>
        <w:t>（１）貝塚市条件付一般競争入札参加申込書</w:t>
      </w:r>
    </w:p>
    <w:p w14:paraId="1EA1BEB6" w14:textId="553AE1B4" w:rsidR="00C8526D" w:rsidRPr="009E00D1" w:rsidRDefault="00C8526D" w:rsidP="00C8526D">
      <w:pPr>
        <w:jc w:val="left"/>
        <w:rPr>
          <w:rFonts w:ascii="ＭＳ 明朝" w:eastAsia="ＭＳ 明朝" w:hAnsi="ＭＳ 明朝"/>
          <w:sz w:val="24"/>
          <w:szCs w:val="24"/>
        </w:rPr>
      </w:pPr>
    </w:p>
    <w:sectPr w:rsidR="00C8526D" w:rsidRPr="009E00D1" w:rsidSect="00887C52">
      <w:pgSz w:w="11906" w:h="16838"/>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C7A68" w14:textId="77777777" w:rsidR="00537CEC" w:rsidRDefault="00537CEC" w:rsidP="00537CEC">
      <w:r>
        <w:separator/>
      </w:r>
    </w:p>
  </w:endnote>
  <w:endnote w:type="continuationSeparator" w:id="0">
    <w:p w14:paraId="1114CFF8" w14:textId="77777777" w:rsidR="00537CEC" w:rsidRDefault="00537CEC" w:rsidP="0053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B8573" w14:textId="77777777" w:rsidR="00537CEC" w:rsidRDefault="00537CEC" w:rsidP="00537CEC">
      <w:r>
        <w:separator/>
      </w:r>
    </w:p>
  </w:footnote>
  <w:footnote w:type="continuationSeparator" w:id="0">
    <w:p w14:paraId="76020760" w14:textId="77777777" w:rsidR="00537CEC" w:rsidRDefault="00537CEC" w:rsidP="00537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4B"/>
    <w:rsid w:val="000A4A61"/>
    <w:rsid w:val="000A6876"/>
    <w:rsid w:val="000F5E65"/>
    <w:rsid w:val="0014455A"/>
    <w:rsid w:val="00157A82"/>
    <w:rsid w:val="0017487F"/>
    <w:rsid w:val="002523F2"/>
    <w:rsid w:val="002842D7"/>
    <w:rsid w:val="003D3ED1"/>
    <w:rsid w:val="00441305"/>
    <w:rsid w:val="00445000"/>
    <w:rsid w:val="00492723"/>
    <w:rsid w:val="004A727F"/>
    <w:rsid w:val="00537CEC"/>
    <w:rsid w:val="005A7213"/>
    <w:rsid w:val="007046E5"/>
    <w:rsid w:val="007568A7"/>
    <w:rsid w:val="00775758"/>
    <w:rsid w:val="0078655F"/>
    <w:rsid w:val="007A7884"/>
    <w:rsid w:val="007E768B"/>
    <w:rsid w:val="007E782A"/>
    <w:rsid w:val="0081334B"/>
    <w:rsid w:val="00887C52"/>
    <w:rsid w:val="0092770C"/>
    <w:rsid w:val="009E00D1"/>
    <w:rsid w:val="00A02AE6"/>
    <w:rsid w:val="00A854D4"/>
    <w:rsid w:val="00A951D0"/>
    <w:rsid w:val="00AB6274"/>
    <w:rsid w:val="00B45558"/>
    <w:rsid w:val="00C8526D"/>
    <w:rsid w:val="00D01812"/>
    <w:rsid w:val="00D67CFE"/>
    <w:rsid w:val="00D95CD9"/>
    <w:rsid w:val="00E1625F"/>
    <w:rsid w:val="00E25B0F"/>
    <w:rsid w:val="00E43CD6"/>
    <w:rsid w:val="00E818EC"/>
    <w:rsid w:val="00ED0FEF"/>
    <w:rsid w:val="00FA4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5F98E1"/>
  <w15:chartTrackingRefBased/>
  <w15:docId w15:val="{F34000F7-FDC6-4550-9FE4-5A748194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782A"/>
  </w:style>
  <w:style w:type="character" w:customStyle="1" w:styleId="a4">
    <w:name w:val="日付 (文字)"/>
    <w:basedOn w:val="a0"/>
    <w:link w:val="a3"/>
    <w:uiPriority w:val="99"/>
    <w:semiHidden/>
    <w:rsid w:val="007E782A"/>
  </w:style>
  <w:style w:type="paragraph" w:styleId="a5">
    <w:name w:val="header"/>
    <w:basedOn w:val="a"/>
    <w:link w:val="a6"/>
    <w:uiPriority w:val="99"/>
    <w:unhideWhenUsed/>
    <w:rsid w:val="00537CEC"/>
    <w:pPr>
      <w:tabs>
        <w:tab w:val="center" w:pos="4252"/>
        <w:tab w:val="right" w:pos="8504"/>
      </w:tabs>
      <w:snapToGrid w:val="0"/>
    </w:pPr>
  </w:style>
  <w:style w:type="character" w:customStyle="1" w:styleId="a6">
    <w:name w:val="ヘッダー (文字)"/>
    <w:basedOn w:val="a0"/>
    <w:link w:val="a5"/>
    <w:uiPriority w:val="99"/>
    <w:rsid w:val="00537CEC"/>
  </w:style>
  <w:style w:type="paragraph" w:styleId="a7">
    <w:name w:val="footer"/>
    <w:basedOn w:val="a"/>
    <w:link w:val="a8"/>
    <w:uiPriority w:val="99"/>
    <w:unhideWhenUsed/>
    <w:rsid w:val="00537CEC"/>
    <w:pPr>
      <w:tabs>
        <w:tab w:val="center" w:pos="4252"/>
        <w:tab w:val="right" w:pos="8504"/>
      </w:tabs>
      <w:snapToGrid w:val="0"/>
    </w:pPr>
  </w:style>
  <w:style w:type="character" w:customStyle="1" w:styleId="a8">
    <w:name w:val="フッター (文字)"/>
    <w:basedOn w:val="a0"/>
    <w:link w:val="a7"/>
    <w:uiPriority w:val="99"/>
    <w:rsid w:val="00537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図書館</dc:creator>
  <cp:keywords/>
  <dc:description/>
  <cp:lastModifiedBy>図書館</cp:lastModifiedBy>
  <cp:revision>43</cp:revision>
  <cp:lastPrinted>2025-07-25T06:03:00Z</cp:lastPrinted>
  <dcterms:created xsi:type="dcterms:W3CDTF">2025-07-25T04:12:00Z</dcterms:created>
  <dcterms:modified xsi:type="dcterms:W3CDTF">2025-08-01T04:39:00Z</dcterms:modified>
</cp:coreProperties>
</file>