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588F" w14:textId="77777777" w:rsidR="00467161" w:rsidRDefault="00467161" w:rsidP="000551E1">
      <w:pPr>
        <w:rPr>
          <w:rFonts w:asciiTheme="minorEastAsia" w:hAnsiTheme="minorEastAsia" w:cs="Times New Roman"/>
          <w:szCs w:val="24"/>
        </w:rPr>
      </w:pPr>
      <w:r w:rsidRPr="00467161">
        <w:rPr>
          <w:rFonts w:asciiTheme="minorEastAsia" w:hAnsiTheme="minorEastAsia" w:cs="Times New Roman" w:hint="eastAsia"/>
          <w:szCs w:val="24"/>
        </w:rPr>
        <w:t>別表（第１８条関係）</w:t>
      </w:r>
    </w:p>
    <w:p w14:paraId="3BB02677" w14:textId="7182D5DA" w:rsidR="000551E1" w:rsidRPr="00543107" w:rsidRDefault="000551E1" w:rsidP="000551E1">
      <w:pPr>
        <w:rPr>
          <w:rFonts w:asciiTheme="minorEastAsia" w:hAnsiTheme="minorEastAsia" w:cs="Times New Roman"/>
          <w:color w:val="FFFFFF"/>
          <w:szCs w:val="24"/>
        </w:rPr>
      </w:pPr>
    </w:p>
    <w:p w14:paraId="6FC065C4" w14:textId="77777777" w:rsidR="000551E1" w:rsidRPr="002F6342" w:rsidRDefault="000551E1" w:rsidP="000551E1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2F6342">
        <w:rPr>
          <w:rFonts w:asciiTheme="minorEastAsia" w:hAnsiTheme="minorEastAsia" w:cs="Times New Roman" w:hint="eastAsia"/>
          <w:spacing w:val="312"/>
          <w:kern w:val="0"/>
          <w:sz w:val="28"/>
          <w:szCs w:val="28"/>
          <w:fitText w:val="4800" w:id="2036554496"/>
        </w:rPr>
        <w:t>機械器具調</w:t>
      </w:r>
      <w:r w:rsidRPr="002F6342">
        <w:rPr>
          <w:rFonts w:asciiTheme="minorEastAsia" w:hAnsiTheme="minorEastAsia" w:cs="Times New Roman" w:hint="eastAsia"/>
          <w:kern w:val="0"/>
          <w:sz w:val="28"/>
          <w:szCs w:val="28"/>
          <w:fitText w:val="4800" w:id="2036554496"/>
        </w:rPr>
        <w:t>書</w:t>
      </w:r>
    </w:p>
    <w:p w14:paraId="430CF56E" w14:textId="77777777" w:rsidR="00467161" w:rsidRDefault="00467161" w:rsidP="000551E1">
      <w:pPr>
        <w:jc w:val="right"/>
        <w:rPr>
          <w:rFonts w:asciiTheme="minorEastAsia" w:hAnsiTheme="minorEastAsia" w:cs="Times New Roman"/>
          <w:sz w:val="22"/>
        </w:rPr>
      </w:pPr>
    </w:p>
    <w:p w14:paraId="63306615" w14:textId="77777777" w:rsidR="000551E1" w:rsidRPr="00543107" w:rsidRDefault="00247FAA" w:rsidP="003A050C">
      <w:pPr>
        <w:jc w:val="right"/>
        <w:rPr>
          <w:rFonts w:asciiTheme="minorEastAsia" w:hAnsiTheme="minorEastAsia" w:cs="Times New Roman"/>
          <w:sz w:val="22"/>
        </w:rPr>
      </w:pPr>
      <w:r w:rsidRPr="00EB4744">
        <w:rPr>
          <w:rFonts w:asciiTheme="minorEastAsia" w:hAnsiTheme="minorEastAsia" w:cs="Times New Roman" w:hint="eastAsia"/>
          <w:sz w:val="22"/>
        </w:rPr>
        <w:t>令和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　</w:t>
      </w:r>
      <w:r w:rsidRPr="00EB4744">
        <w:rPr>
          <w:rFonts w:asciiTheme="minorEastAsia" w:hAnsiTheme="minorEastAsia" w:cs="Times New Roman" w:hint="eastAsia"/>
          <w:sz w:val="22"/>
        </w:rPr>
        <w:t>年</w:t>
      </w:r>
      <w:r w:rsidR="00197A08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Pr="00EB4744">
        <w:rPr>
          <w:rFonts w:asciiTheme="minorEastAsia" w:hAnsiTheme="minorEastAsia" w:cs="Times New Roman" w:hint="eastAsia"/>
          <w:sz w:val="22"/>
        </w:rPr>
        <w:t>月</w:t>
      </w:r>
      <w:r w:rsidR="00197A08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A45330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Pr="00EB4744">
        <w:rPr>
          <w:rFonts w:asciiTheme="minorEastAsia" w:hAnsiTheme="minorEastAsia" w:cs="Times New Roman" w:hint="eastAsia"/>
          <w:sz w:val="22"/>
        </w:rPr>
        <w:t>日</w:t>
      </w:r>
      <w:r w:rsidR="00467161" w:rsidRPr="00EB4744">
        <w:rPr>
          <w:rFonts w:asciiTheme="minorEastAsia" w:hAnsiTheme="minorEastAsia" w:cs="Times New Roman" w:hint="eastAsia"/>
          <w:sz w:val="22"/>
        </w:rPr>
        <w:t xml:space="preserve">　</w:t>
      </w:r>
      <w:r w:rsidR="000551E1" w:rsidRPr="00543107">
        <w:rPr>
          <w:rFonts w:asciiTheme="minorEastAsia" w:hAnsiTheme="minorEastAsia" w:cs="Times New Roman" w:hint="eastAsia"/>
          <w:sz w:val="22"/>
        </w:rPr>
        <w:t>現在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331"/>
        <w:gridCol w:w="1985"/>
        <w:gridCol w:w="992"/>
        <w:gridCol w:w="1559"/>
      </w:tblGrid>
      <w:tr w:rsidR="000551E1" w:rsidRPr="00543107" w14:paraId="2B1C31C7" w14:textId="77777777" w:rsidTr="00DA4D0E">
        <w:trPr>
          <w:trHeight w:val="463"/>
        </w:trPr>
        <w:tc>
          <w:tcPr>
            <w:tcW w:w="1633" w:type="dxa"/>
            <w:vAlign w:val="center"/>
          </w:tcPr>
          <w:p w14:paraId="52C92DC3" w14:textId="77777777" w:rsidR="000551E1" w:rsidRPr="00543107" w:rsidRDefault="000551E1" w:rsidP="0096256A">
            <w:pPr>
              <w:ind w:left="1790" w:hanging="17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C42B3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6554497"/>
              </w:rPr>
              <w:t>種</w:t>
            </w:r>
            <w:r w:rsidRPr="00DC42B3">
              <w:rPr>
                <w:rFonts w:asciiTheme="minorEastAsia" w:hAnsiTheme="minorEastAsia" w:cs="Times New Roman" w:hint="eastAsia"/>
                <w:kern w:val="0"/>
                <w:sz w:val="22"/>
                <w:fitText w:val="1100" w:id="2036554497"/>
              </w:rPr>
              <w:t>別</w:t>
            </w:r>
          </w:p>
        </w:tc>
        <w:tc>
          <w:tcPr>
            <w:tcW w:w="2331" w:type="dxa"/>
            <w:vAlign w:val="center"/>
          </w:tcPr>
          <w:p w14:paraId="0AED6E88" w14:textId="77777777" w:rsidR="000551E1" w:rsidRPr="00543107" w:rsidRDefault="000551E1" w:rsidP="0096256A">
            <w:pPr>
              <w:ind w:left="2230" w:hanging="22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2036554498"/>
              </w:rPr>
              <w:t>名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1320" w:id="2036554498"/>
              </w:rPr>
              <w:t>称</w:t>
            </w:r>
          </w:p>
        </w:tc>
        <w:tc>
          <w:tcPr>
            <w:tcW w:w="1985" w:type="dxa"/>
            <w:vAlign w:val="center"/>
          </w:tcPr>
          <w:p w14:paraId="51B5FEF8" w14:textId="77777777" w:rsidR="000551E1" w:rsidRPr="00543107" w:rsidRDefault="000551E1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2036554499"/>
              </w:rPr>
              <w:t>型式、性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1540" w:id="2036554499"/>
              </w:rPr>
              <w:t>能</w:t>
            </w:r>
          </w:p>
        </w:tc>
        <w:tc>
          <w:tcPr>
            <w:tcW w:w="992" w:type="dxa"/>
            <w:vAlign w:val="center"/>
          </w:tcPr>
          <w:p w14:paraId="4E034656" w14:textId="77777777" w:rsidR="000551E1" w:rsidRPr="00543107" w:rsidRDefault="000551E1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660" w:id="2036554500"/>
              </w:rPr>
              <w:t>数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660" w:id="2036554500"/>
              </w:rPr>
              <w:t>量</w:t>
            </w:r>
          </w:p>
        </w:tc>
        <w:tc>
          <w:tcPr>
            <w:tcW w:w="1559" w:type="dxa"/>
            <w:vAlign w:val="center"/>
          </w:tcPr>
          <w:p w14:paraId="6EAE2DB4" w14:textId="77777777" w:rsidR="000551E1" w:rsidRPr="00543107" w:rsidRDefault="000551E1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87B53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770" w:id="2036554501"/>
              </w:rPr>
              <w:t>備</w:t>
            </w:r>
            <w:r w:rsidRPr="00687B53">
              <w:rPr>
                <w:rFonts w:asciiTheme="minorEastAsia" w:hAnsiTheme="minorEastAsia" w:cs="Times New Roman" w:hint="eastAsia"/>
                <w:kern w:val="0"/>
                <w:sz w:val="22"/>
                <w:fitText w:val="770" w:id="2036554501"/>
              </w:rPr>
              <w:t>考</w:t>
            </w:r>
          </w:p>
        </w:tc>
      </w:tr>
      <w:tr w:rsidR="00A45330" w:rsidRPr="00543107" w14:paraId="2008859D" w14:textId="77777777" w:rsidTr="00DA4D0E">
        <w:trPr>
          <w:trHeight w:val="2256"/>
        </w:trPr>
        <w:tc>
          <w:tcPr>
            <w:tcW w:w="1633" w:type="dxa"/>
            <w:vAlign w:val="center"/>
          </w:tcPr>
          <w:p w14:paraId="73AE5B9B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管の切断用の</w:t>
            </w:r>
          </w:p>
          <w:p w14:paraId="02FD51FB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4B3EC9A6" w14:textId="77777777" w:rsidR="00A45330" w:rsidRPr="00F45805" w:rsidRDefault="00A45330" w:rsidP="00814E68">
            <w:pPr>
              <w:ind w:left="1790" w:hanging="1788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42CAB960" w14:textId="77777777" w:rsidR="00A45330" w:rsidRPr="00687B53" w:rsidRDefault="00A45330" w:rsidP="00A45330">
            <w:pPr>
              <w:ind w:left="2230" w:hanging="2228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6368112" w14:textId="77777777" w:rsidR="00A45330" w:rsidRPr="00687B53" w:rsidRDefault="00A45330" w:rsidP="00814E68">
            <w:pPr>
              <w:ind w:left="690" w:hanging="688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0290A4" w14:textId="77777777" w:rsidR="00A45330" w:rsidRPr="00687B53" w:rsidRDefault="00A45330" w:rsidP="00994F48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73BC39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59536FCD" w14:textId="77777777" w:rsidTr="00DA4D0E">
        <w:trPr>
          <w:trHeight w:val="2440"/>
        </w:trPr>
        <w:tc>
          <w:tcPr>
            <w:tcW w:w="1633" w:type="dxa"/>
            <w:vAlign w:val="center"/>
          </w:tcPr>
          <w:p w14:paraId="01FAA6A4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管の加工用の</w:t>
            </w:r>
          </w:p>
          <w:p w14:paraId="07D78373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71DA8A26" w14:textId="77777777" w:rsidR="00A45330" w:rsidRPr="00F45805" w:rsidRDefault="00A45330" w:rsidP="00814E68">
            <w:pPr>
              <w:ind w:left="1790" w:hanging="1788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67F2CD8D" w14:textId="77777777" w:rsidR="00994F48" w:rsidRPr="00A45330" w:rsidRDefault="00994F48" w:rsidP="00A45330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8C49195" w14:textId="77777777" w:rsidR="00994F48" w:rsidRPr="00994F48" w:rsidRDefault="00994F48" w:rsidP="00994F48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11E887" w14:textId="77777777" w:rsidR="00994F48" w:rsidRPr="00687B53" w:rsidRDefault="00994F48" w:rsidP="00994F48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12765C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6D45AFE4" w14:textId="77777777" w:rsidTr="00DA4D0E">
        <w:trPr>
          <w:trHeight w:val="2352"/>
        </w:trPr>
        <w:tc>
          <w:tcPr>
            <w:tcW w:w="1633" w:type="dxa"/>
            <w:vAlign w:val="center"/>
          </w:tcPr>
          <w:p w14:paraId="70F4F724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管の接合用の</w:t>
            </w:r>
          </w:p>
          <w:p w14:paraId="00BA20F5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機械器具</w:t>
            </w:r>
          </w:p>
          <w:p w14:paraId="7F8F1AA9" w14:textId="77777777" w:rsidR="00A45330" w:rsidRPr="00F45805" w:rsidRDefault="00A45330" w:rsidP="00814E68">
            <w:pPr>
              <w:ind w:left="1790" w:hanging="1788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2FFEC66C" w14:textId="77777777" w:rsidR="00A45330" w:rsidRPr="00687B53" w:rsidRDefault="00A45330" w:rsidP="00814E68">
            <w:pPr>
              <w:ind w:left="2230" w:hanging="2228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0EFA5E" w14:textId="77777777" w:rsidR="00A45330" w:rsidRPr="00687B53" w:rsidRDefault="00A45330" w:rsidP="00814E68">
            <w:pPr>
              <w:ind w:left="690" w:hanging="688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A7DFE2" w14:textId="77777777" w:rsidR="00A45330" w:rsidRPr="00687B53" w:rsidRDefault="00A45330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44C4FB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45330" w:rsidRPr="00543107" w14:paraId="3A7C364E" w14:textId="77777777" w:rsidTr="00DA4D0E">
        <w:trPr>
          <w:trHeight w:val="1987"/>
        </w:trPr>
        <w:tc>
          <w:tcPr>
            <w:tcW w:w="1633" w:type="dxa"/>
            <w:vAlign w:val="center"/>
          </w:tcPr>
          <w:p w14:paraId="2579AE73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水圧テスト</w:t>
            </w:r>
          </w:p>
          <w:p w14:paraId="4826258D" w14:textId="77777777" w:rsidR="00A45330" w:rsidRPr="00F45805" w:rsidRDefault="00A45330" w:rsidP="00A45330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F45805">
              <w:rPr>
                <w:rFonts w:ascii="ＭＳ 明朝" w:eastAsia="ＭＳ 明朝" w:hAnsi="ＭＳ 明朝" w:cs="Times New Roman" w:hint="eastAsia"/>
                <w:sz w:val="22"/>
              </w:rPr>
              <w:t>ポンプ</w:t>
            </w:r>
          </w:p>
          <w:p w14:paraId="7A7B7FC4" w14:textId="77777777" w:rsidR="00A45330" w:rsidRPr="00F45805" w:rsidRDefault="00A45330" w:rsidP="00814E68">
            <w:pPr>
              <w:ind w:left="1790" w:hanging="1788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2331" w:type="dxa"/>
            <w:vAlign w:val="center"/>
          </w:tcPr>
          <w:p w14:paraId="6EE17178" w14:textId="77777777" w:rsidR="00A45330" w:rsidRPr="00687B53" w:rsidRDefault="00A45330" w:rsidP="00A45330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9CAFEC1" w14:textId="77777777" w:rsidR="00A45330" w:rsidRPr="00687B53" w:rsidRDefault="00A45330" w:rsidP="00814E68">
            <w:pPr>
              <w:ind w:left="690" w:hanging="688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9C1D2F" w14:textId="2ADD1F97" w:rsidR="00A45330" w:rsidRPr="00687B53" w:rsidRDefault="00A45330" w:rsidP="00814E68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188392" w14:textId="77777777" w:rsidR="00A45330" w:rsidRPr="00687B53" w:rsidRDefault="00A45330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A4D0E" w:rsidRPr="00543107" w14:paraId="7E74096E" w14:textId="77777777" w:rsidTr="00640AD9">
        <w:trPr>
          <w:trHeight w:val="1536"/>
        </w:trPr>
        <w:tc>
          <w:tcPr>
            <w:tcW w:w="1633" w:type="dxa"/>
            <w:vAlign w:val="center"/>
          </w:tcPr>
          <w:p w14:paraId="4A3C2600" w14:textId="77777777" w:rsidR="00DA4D0E" w:rsidRDefault="00DA4D0E" w:rsidP="00DA4D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14:paraId="008ABBC6" w14:textId="77777777" w:rsidR="00DA4D0E" w:rsidRPr="00F45805" w:rsidRDefault="00DA4D0E" w:rsidP="00DA4D0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　　　　）</w:t>
            </w:r>
          </w:p>
        </w:tc>
        <w:tc>
          <w:tcPr>
            <w:tcW w:w="2331" w:type="dxa"/>
            <w:vAlign w:val="center"/>
          </w:tcPr>
          <w:p w14:paraId="65525260" w14:textId="77777777" w:rsidR="00DA4D0E" w:rsidRPr="00687B53" w:rsidRDefault="00DA4D0E" w:rsidP="00A45330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2F169A" w14:textId="77777777" w:rsidR="00DA4D0E" w:rsidRPr="00687B53" w:rsidRDefault="00DA4D0E" w:rsidP="00814E68">
            <w:pPr>
              <w:ind w:left="690" w:hanging="688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82DC34" w14:textId="77777777" w:rsidR="00DA4D0E" w:rsidRDefault="00DA4D0E" w:rsidP="00814E68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466A97" w14:textId="77777777" w:rsidR="00DA4D0E" w:rsidRPr="00687B53" w:rsidRDefault="00DA4D0E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449AB45A" w14:textId="3EC71F24" w:rsidR="00467161" w:rsidRDefault="00467161" w:rsidP="000551E1">
      <w:pPr>
        <w:rPr>
          <w:rFonts w:asciiTheme="minorEastAsia" w:hAnsiTheme="minorEastAsia" w:cs="Times New Roman"/>
          <w:sz w:val="22"/>
        </w:rPr>
      </w:pPr>
      <w:r w:rsidRPr="00467161">
        <w:rPr>
          <w:rFonts w:asciiTheme="minorEastAsia" w:hAnsiTheme="minorEastAsia" w:cs="Times New Roman" w:hint="eastAsia"/>
          <w:sz w:val="22"/>
        </w:rPr>
        <w:t>（備考）この用紙の大きさは、Ａ列４番とすること。</w:t>
      </w:r>
    </w:p>
    <w:p w14:paraId="7C3011D5" w14:textId="77777777" w:rsidR="00A831CC" w:rsidRDefault="00A831CC" w:rsidP="00A831CC">
      <w:pPr>
        <w:rPr>
          <w:rFonts w:asciiTheme="minorEastAsia" w:hAnsiTheme="minorEastAsia" w:cs="Times New Roman"/>
          <w:szCs w:val="24"/>
        </w:rPr>
      </w:pPr>
      <w:r w:rsidRPr="00B006F6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186D7" wp14:editId="685EAB90">
                <wp:simplePos x="0" y="0"/>
                <wp:positionH relativeFrom="column">
                  <wp:posOffset>1882140</wp:posOffset>
                </wp:positionH>
                <wp:positionV relativeFrom="paragraph">
                  <wp:posOffset>-351790</wp:posOffset>
                </wp:positionV>
                <wp:extent cx="16002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9219" w14:textId="77777777" w:rsidR="00A831CC" w:rsidRPr="006A00E3" w:rsidRDefault="00A831CC" w:rsidP="00A831C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0E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8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2pt;margin-top:-27.7pt;width:126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" strokecolor="red" strokeweight="2pt">
                <v:stroke linestyle="thinThin"/>
                <v:textbox>
                  <w:txbxContent>
                    <w:p w14:paraId="14E29219" w14:textId="77777777" w:rsidR="00A831CC" w:rsidRPr="006A00E3" w:rsidRDefault="00A831CC" w:rsidP="00A831C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6A00E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89BC4" wp14:editId="00AC69A0">
                <wp:simplePos x="0" y="0"/>
                <wp:positionH relativeFrom="column">
                  <wp:posOffset>4486275</wp:posOffset>
                </wp:positionH>
                <wp:positionV relativeFrom="paragraph">
                  <wp:posOffset>-8890</wp:posOffset>
                </wp:positionV>
                <wp:extent cx="1524000" cy="733425"/>
                <wp:effectExtent l="0" t="0" r="19050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wedgeRoundRectCallout">
                          <a:avLst>
                            <a:gd name="adj1" fmla="val -45833"/>
                            <a:gd name="adj2" fmla="val 80682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87CB28" w14:textId="77777777" w:rsidR="00A831CC" w:rsidRDefault="00A831CC" w:rsidP="00A831C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申請される日付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5D89BEB5" w14:textId="77777777" w:rsidR="00A831CC" w:rsidRPr="00616623" w:rsidRDefault="00A831CC" w:rsidP="00A831C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89B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53.25pt;margin-top:-.7pt;width:120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" adj="900,28227" fillcolor="#dbeef4" strokecolor="#385d8a" strokeweight="1pt">
                <v:textbox>
                  <w:txbxContent>
                    <w:p w14:paraId="7D87CB28" w14:textId="77777777" w:rsidR="00A831CC" w:rsidRDefault="00A831CC" w:rsidP="00A831C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申請される日付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14:paraId="5D89BEB5" w14:textId="77777777" w:rsidR="00A831CC" w:rsidRPr="00616623" w:rsidRDefault="00A831CC" w:rsidP="00A831C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67161">
        <w:rPr>
          <w:rFonts w:asciiTheme="minorEastAsia" w:hAnsiTheme="minorEastAsia" w:cs="Times New Roman" w:hint="eastAsia"/>
          <w:szCs w:val="24"/>
        </w:rPr>
        <w:t>別表（第１８条関係）</w:t>
      </w:r>
    </w:p>
    <w:p w14:paraId="5B2911B0" w14:textId="56FBAFAA" w:rsidR="00A831CC" w:rsidRPr="00543107" w:rsidRDefault="00A831CC" w:rsidP="00A831CC">
      <w:pPr>
        <w:rPr>
          <w:rFonts w:asciiTheme="minorEastAsia" w:hAnsiTheme="minorEastAsia" w:cs="Times New Roman"/>
          <w:color w:val="FFFFFF"/>
          <w:szCs w:val="24"/>
        </w:rPr>
      </w:pPr>
    </w:p>
    <w:p w14:paraId="519869C6" w14:textId="77777777" w:rsidR="00A831CC" w:rsidRPr="002F6342" w:rsidRDefault="00A831CC" w:rsidP="00A831C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831CC">
        <w:rPr>
          <w:rFonts w:asciiTheme="minorEastAsia" w:hAnsiTheme="minorEastAsia" w:cs="Times New Roman" w:hint="eastAsia"/>
          <w:spacing w:val="312"/>
          <w:kern w:val="0"/>
          <w:sz w:val="28"/>
          <w:szCs w:val="28"/>
          <w:fitText w:val="4800" w:id="-909387264"/>
        </w:rPr>
        <w:t>機械器具調</w:t>
      </w:r>
      <w:r w:rsidRPr="00A831CC">
        <w:rPr>
          <w:rFonts w:asciiTheme="minorEastAsia" w:hAnsiTheme="minorEastAsia" w:cs="Times New Roman" w:hint="eastAsia"/>
          <w:kern w:val="0"/>
          <w:sz w:val="28"/>
          <w:szCs w:val="28"/>
          <w:fitText w:val="4800" w:id="-909387264"/>
        </w:rPr>
        <w:t>書</w:t>
      </w:r>
    </w:p>
    <w:p w14:paraId="5F1EACCA" w14:textId="77777777" w:rsidR="00A831CC" w:rsidRDefault="00A831CC" w:rsidP="00A831CC">
      <w:pPr>
        <w:jc w:val="right"/>
        <w:rPr>
          <w:rFonts w:asciiTheme="minorEastAsia" w:hAnsiTheme="minorEastAsia" w:cs="Times New Roman"/>
          <w:sz w:val="22"/>
        </w:rPr>
      </w:pPr>
    </w:p>
    <w:p w14:paraId="36D7B5BF" w14:textId="77777777" w:rsidR="00A831CC" w:rsidRPr="00543107" w:rsidRDefault="00A831CC" w:rsidP="00A831CC">
      <w:pPr>
        <w:jc w:val="right"/>
        <w:rPr>
          <w:rFonts w:asciiTheme="minorEastAsia" w:hAnsiTheme="minorEastAsia" w:cs="Times New Roman"/>
          <w:sz w:val="22"/>
        </w:rPr>
      </w:pPr>
      <w:r w:rsidRPr="000D602C">
        <w:rPr>
          <w:rFonts w:asciiTheme="minorEastAsia" w:hAnsiTheme="minorEastAsia" w:cs="Times New Roman" w:hint="eastAsia"/>
          <w:color w:val="002060"/>
          <w:sz w:val="22"/>
        </w:rPr>
        <w:t xml:space="preserve">令和　　年　　月　　日　</w:t>
      </w:r>
      <w:r w:rsidRPr="00543107">
        <w:rPr>
          <w:rFonts w:asciiTheme="minorEastAsia" w:hAnsiTheme="minorEastAsia" w:cs="Times New Roman" w:hint="eastAsia"/>
          <w:sz w:val="22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410"/>
        <w:gridCol w:w="2268"/>
        <w:gridCol w:w="851"/>
        <w:gridCol w:w="1269"/>
      </w:tblGrid>
      <w:tr w:rsidR="00A831CC" w:rsidRPr="00543107" w14:paraId="54DB0B45" w14:textId="77777777" w:rsidTr="00792643">
        <w:trPr>
          <w:trHeight w:val="449"/>
        </w:trPr>
        <w:tc>
          <w:tcPr>
            <w:tcW w:w="1696" w:type="dxa"/>
            <w:vAlign w:val="center"/>
          </w:tcPr>
          <w:p w14:paraId="0C643D9A" w14:textId="77777777" w:rsidR="00A831CC" w:rsidRPr="00543107" w:rsidRDefault="00A831CC" w:rsidP="00792643">
            <w:pPr>
              <w:ind w:left="1790" w:hanging="17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831CC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-909387263"/>
              </w:rPr>
              <w:t>種</w:t>
            </w:r>
            <w:r w:rsidRPr="00A831CC">
              <w:rPr>
                <w:rFonts w:asciiTheme="minorEastAsia" w:hAnsiTheme="minorEastAsia" w:cs="Times New Roman" w:hint="eastAsia"/>
                <w:kern w:val="0"/>
                <w:sz w:val="22"/>
                <w:fitText w:val="1100" w:id="-909387263"/>
              </w:rPr>
              <w:t>別</w:t>
            </w:r>
          </w:p>
        </w:tc>
        <w:tc>
          <w:tcPr>
            <w:tcW w:w="2410" w:type="dxa"/>
            <w:vAlign w:val="center"/>
          </w:tcPr>
          <w:p w14:paraId="7C9BEEEB" w14:textId="77777777" w:rsidR="00A831CC" w:rsidRPr="00543107" w:rsidRDefault="00A831CC" w:rsidP="00792643">
            <w:pPr>
              <w:ind w:left="2230" w:hanging="22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831CC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-909387262"/>
              </w:rPr>
              <w:t>名</w:t>
            </w:r>
            <w:r w:rsidRPr="00A831CC">
              <w:rPr>
                <w:rFonts w:asciiTheme="minorEastAsia" w:hAnsiTheme="minorEastAsia" w:cs="Times New Roman" w:hint="eastAsia"/>
                <w:kern w:val="0"/>
                <w:sz w:val="22"/>
                <w:fitText w:val="1320" w:id="-909387262"/>
              </w:rPr>
              <w:t>称</w:t>
            </w:r>
          </w:p>
        </w:tc>
        <w:tc>
          <w:tcPr>
            <w:tcW w:w="2268" w:type="dxa"/>
            <w:vAlign w:val="center"/>
          </w:tcPr>
          <w:p w14:paraId="0529B37F" w14:textId="77777777" w:rsidR="00A831CC" w:rsidRPr="00543107" w:rsidRDefault="00A831CC" w:rsidP="00792643">
            <w:pPr>
              <w:ind w:left="690" w:hanging="6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831C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909387261"/>
              </w:rPr>
              <w:t>型式、性</w:t>
            </w:r>
            <w:r w:rsidRPr="00A831CC">
              <w:rPr>
                <w:rFonts w:asciiTheme="minorEastAsia" w:hAnsiTheme="minorEastAsia" w:cs="Times New Roman" w:hint="eastAsia"/>
                <w:kern w:val="0"/>
                <w:sz w:val="22"/>
                <w:fitText w:val="1540" w:id="-909387261"/>
              </w:rPr>
              <w:t>能</w:t>
            </w:r>
          </w:p>
        </w:tc>
        <w:tc>
          <w:tcPr>
            <w:tcW w:w="851" w:type="dxa"/>
            <w:vAlign w:val="center"/>
          </w:tcPr>
          <w:p w14:paraId="2BD7C802" w14:textId="77777777" w:rsidR="00A831CC" w:rsidRPr="00543107" w:rsidRDefault="00A831CC" w:rsidP="00792643">
            <w:pPr>
              <w:ind w:left="910" w:hanging="9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831C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660" w:id="-909387260"/>
              </w:rPr>
              <w:t>数</w:t>
            </w:r>
            <w:r w:rsidRPr="00A831CC">
              <w:rPr>
                <w:rFonts w:asciiTheme="minorEastAsia" w:hAnsiTheme="minorEastAsia" w:cs="Times New Roman" w:hint="eastAsia"/>
                <w:kern w:val="0"/>
                <w:sz w:val="22"/>
                <w:fitText w:val="660" w:id="-909387260"/>
              </w:rPr>
              <w:t>量</w:t>
            </w:r>
          </w:p>
        </w:tc>
        <w:tc>
          <w:tcPr>
            <w:tcW w:w="1269" w:type="dxa"/>
            <w:vAlign w:val="center"/>
          </w:tcPr>
          <w:p w14:paraId="1020C966" w14:textId="77777777" w:rsidR="00A831CC" w:rsidRPr="00543107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831CC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770" w:id="-909387259"/>
              </w:rPr>
              <w:t>備</w:t>
            </w:r>
            <w:r w:rsidRPr="00A831CC">
              <w:rPr>
                <w:rFonts w:asciiTheme="minorEastAsia" w:hAnsiTheme="minorEastAsia" w:cs="Times New Roman" w:hint="eastAsia"/>
                <w:kern w:val="0"/>
                <w:sz w:val="22"/>
                <w:fitText w:val="770" w:id="-909387259"/>
              </w:rPr>
              <w:t>考</w:t>
            </w:r>
          </w:p>
        </w:tc>
      </w:tr>
      <w:tr w:rsidR="00A831CC" w:rsidRPr="00543107" w14:paraId="5E7DDA3B" w14:textId="77777777" w:rsidTr="00792643">
        <w:trPr>
          <w:trHeight w:val="2020"/>
        </w:trPr>
        <w:tc>
          <w:tcPr>
            <w:tcW w:w="1696" w:type="dxa"/>
            <w:vAlign w:val="center"/>
          </w:tcPr>
          <w:p w14:paraId="724C3F43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管の切断用の</w:t>
            </w:r>
          </w:p>
          <w:p w14:paraId="7223EE70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機械器具</w:t>
            </w:r>
          </w:p>
          <w:p w14:paraId="677F3DB0" w14:textId="77777777" w:rsidR="00A831CC" w:rsidRPr="000D602C" w:rsidRDefault="00A831CC" w:rsidP="00814E68">
            <w:pPr>
              <w:ind w:left="1790" w:hanging="1788"/>
              <w:rPr>
                <w:rFonts w:asciiTheme="minorEastAsia" w:hAnsiTheme="minorEastAsia" w:cs="Times New Roman" w:hint="eastAsia"/>
                <w:color w:val="00206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76E84A6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パイプカッター</w:t>
            </w:r>
          </w:p>
          <w:p w14:paraId="05E38383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塩ビカッター</w:t>
            </w:r>
          </w:p>
          <w:p w14:paraId="0438FCB4" w14:textId="77777777" w:rsidR="00A831CC" w:rsidRPr="00687B53" w:rsidRDefault="00A831CC" w:rsidP="00792643">
            <w:pPr>
              <w:ind w:left="2230" w:hanging="2228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金切りのこ</w:t>
            </w:r>
          </w:p>
        </w:tc>
        <w:tc>
          <w:tcPr>
            <w:tcW w:w="2268" w:type="dxa"/>
            <w:vAlign w:val="center"/>
          </w:tcPr>
          <w:p w14:paraId="19433D24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TC-220</w:t>
            </w:r>
          </w:p>
          <w:p w14:paraId="438D46F3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VN42N</w:t>
            </w:r>
          </w:p>
          <w:p w14:paraId="1DE7ACF3" w14:textId="77777777" w:rsidR="00A831CC" w:rsidRPr="00687B53" w:rsidRDefault="00A831CC" w:rsidP="00814E68">
            <w:pPr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BE2A37E" w14:textId="77777777" w:rsidR="00A831CC" w:rsidRDefault="00A831CC" w:rsidP="00792643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３</w:t>
            </w:r>
          </w:p>
          <w:p w14:paraId="20A701FA" w14:textId="77777777" w:rsidR="00A831CC" w:rsidRDefault="00A831CC" w:rsidP="00792643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３</w:t>
            </w:r>
          </w:p>
          <w:p w14:paraId="42038832" w14:textId="77777777" w:rsidR="00A831CC" w:rsidRPr="00687B53" w:rsidRDefault="00A831CC" w:rsidP="00792643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２</w:t>
            </w:r>
          </w:p>
        </w:tc>
        <w:tc>
          <w:tcPr>
            <w:tcW w:w="1269" w:type="dxa"/>
            <w:vAlign w:val="center"/>
          </w:tcPr>
          <w:p w14:paraId="1C8CBEBB" w14:textId="77777777" w:rsidR="00A831CC" w:rsidRPr="00687B53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31CC" w:rsidRPr="00543107" w14:paraId="7A6BA0EF" w14:textId="77777777" w:rsidTr="00792643">
        <w:trPr>
          <w:trHeight w:val="2121"/>
        </w:trPr>
        <w:tc>
          <w:tcPr>
            <w:tcW w:w="1696" w:type="dxa"/>
            <w:vAlign w:val="center"/>
          </w:tcPr>
          <w:p w14:paraId="1D2A0285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管の加工用の</w:t>
            </w:r>
          </w:p>
          <w:p w14:paraId="6FAF702C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機械器具</w:t>
            </w:r>
          </w:p>
          <w:p w14:paraId="386F293E" w14:textId="77777777" w:rsidR="00A831CC" w:rsidRPr="000D602C" w:rsidRDefault="00A831CC" w:rsidP="00814E68">
            <w:pPr>
              <w:ind w:left="1790" w:hanging="1788"/>
              <w:rPr>
                <w:rFonts w:asciiTheme="minorEastAsia" w:hAnsiTheme="minorEastAsia" w:cs="Times New Roman" w:hint="eastAsia"/>
                <w:color w:val="00206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B8E00AC" w14:textId="77777777" w:rsidR="00A831CC" w:rsidRDefault="00A831CC" w:rsidP="00792643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ねじ切り機</w:t>
            </w:r>
          </w:p>
          <w:p w14:paraId="31BC9576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やすり</w:t>
            </w:r>
          </w:p>
          <w:p w14:paraId="2ABE9494" w14:textId="77777777" w:rsidR="00A831CC" w:rsidRPr="00A45330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56BAE5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BE511</w:t>
            </w:r>
          </w:p>
          <w:p w14:paraId="564CC7D2" w14:textId="77777777" w:rsidR="00A831CC" w:rsidRDefault="00A831CC" w:rsidP="00792643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HR010</w:t>
            </w:r>
          </w:p>
          <w:p w14:paraId="5A9A9B07" w14:textId="77777777" w:rsidR="00A831CC" w:rsidRPr="00994F48" w:rsidRDefault="00A831CC" w:rsidP="00792643">
            <w:pPr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83A5047" w14:textId="77777777" w:rsidR="00A831CC" w:rsidRDefault="00A831CC" w:rsidP="00792643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２</w:t>
            </w:r>
          </w:p>
          <w:p w14:paraId="7026B3D8" w14:textId="77777777" w:rsidR="00A831CC" w:rsidRDefault="00A831CC" w:rsidP="00792643">
            <w:pPr>
              <w:ind w:left="910" w:hanging="90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２</w:t>
            </w:r>
          </w:p>
          <w:p w14:paraId="17CE4FA5" w14:textId="77777777" w:rsidR="00A831CC" w:rsidRPr="00687B53" w:rsidRDefault="00A831CC" w:rsidP="00792643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60D22F40" w14:textId="77777777" w:rsidR="00A831CC" w:rsidRPr="00687B53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31CC" w:rsidRPr="00543107" w14:paraId="58F32AAC" w14:textId="77777777" w:rsidTr="00792643">
        <w:trPr>
          <w:trHeight w:val="2123"/>
        </w:trPr>
        <w:tc>
          <w:tcPr>
            <w:tcW w:w="1696" w:type="dxa"/>
            <w:vAlign w:val="center"/>
          </w:tcPr>
          <w:p w14:paraId="0E09E63D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管の接合用の</w:t>
            </w:r>
          </w:p>
          <w:p w14:paraId="2CD27DEA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機械器具</w:t>
            </w:r>
          </w:p>
          <w:p w14:paraId="223545FD" w14:textId="77777777" w:rsidR="00A831CC" w:rsidRPr="000D602C" w:rsidRDefault="00A831CC" w:rsidP="00814E68">
            <w:pPr>
              <w:ind w:left="1790" w:hanging="1788"/>
              <w:rPr>
                <w:rFonts w:asciiTheme="minorEastAsia" w:hAnsiTheme="minorEastAsia" w:cs="Times New Roman" w:hint="eastAsia"/>
                <w:color w:val="00206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0CAB56D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パイプレンチ</w:t>
            </w:r>
          </w:p>
          <w:p w14:paraId="2B9F117B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トーチランプ</w:t>
            </w:r>
          </w:p>
          <w:p w14:paraId="77FE6E97" w14:textId="50FEB90A" w:rsidR="00A831CC" w:rsidRPr="00814E68" w:rsidRDefault="00A831CC" w:rsidP="00814E68">
            <w:pPr>
              <w:ind w:left="470" w:hanging="468"/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スパナ</w:t>
            </w:r>
          </w:p>
        </w:tc>
        <w:tc>
          <w:tcPr>
            <w:tcW w:w="2268" w:type="dxa"/>
            <w:vAlign w:val="center"/>
          </w:tcPr>
          <w:p w14:paraId="76E59734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200～400㎜用</w:t>
            </w:r>
          </w:p>
          <w:p w14:paraId="60E6ABF0" w14:textId="77777777" w:rsidR="00A831CC" w:rsidRDefault="00A831CC" w:rsidP="00792643">
            <w:pPr>
              <w:ind w:left="470" w:hanging="468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ガスボンベ式</w:t>
            </w:r>
          </w:p>
          <w:p w14:paraId="30EBD110" w14:textId="77777777" w:rsidR="00A831CC" w:rsidRPr="00687B53" w:rsidRDefault="00A831CC" w:rsidP="00814E68">
            <w:pPr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1C013C6" w14:textId="77777777" w:rsidR="00A831CC" w:rsidRDefault="00A831CC" w:rsidP="00792643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３</w:t>
            </w:r>
          </w:p>
          <w:p w14:paraId="20C37F47" w14:textId="77777777" w:rsidR="00A831CC" w:rsidRDefault="00A831CC" w:rsidP="00792643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２</w:t>
            </w:r>
          </w:p>
          <w:p w14:paraId="3C7D8F8B" w14:textId="570D8C5F" w:rsidR="00A831CC" w:rsidRPr="00814E68" w:rsidRDefault="00A831CC" w:rsidP="00814E68">
            <w:pPr>
              <w:ind w:left="470" w:hanging="468"/>
              <w:jc w:val="center"/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３</w:t>
            </w:r>
          </w:p>
        </w:tc>
        <w:tc>
          <w:tcPr>
            <w:tcW w:w="1269" w:type="dxa"/>
            <w:vAlign w:val="center"/>
          </w:tcPr>
          <w:p w14:paraId="37F8A588" w14:textId="77777777" w:rsidR="00A831CC" w:rsidRPr="00687B53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31CC" w:rsidRPr="00543107" w14:paraId="0F96E64B" w14:textId="77777777" w:rsidTr="00792643">
        <w:trPr>
          <w:trHeight w:val="2062"/>
        </w:trPr>
        <w:tc>
          <w:tcPr>
            <w:tcW w:w="1696" w:type="dxa"/>
            <w:vAlign w:val="center"/>
          </w:tcPr>
          <w:p w14:paraId="03B8E147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水圧テスト</w:t>
            </w:r>
          </w:p>
          <w:p w14:paraId="66A71DA2" w14:textId="77777777" w:rsidR="00A831CC" w:rsidRPr="000D602C" w:rsidRDefault="00A831CC" w:rsidP="00792643">
            <w:pPr>
              <w:ind w:left="470" w:hanging="468"/>
              <w:rPr>
                <w:rFonts w:asciiTheme="minorEastAsia" w:hAnsiTheme="minorEastAsia" w:cs="Times New Roman"/>
                <w:color w:val="002060"/>
                <w:sz w:val="22"/>
              </w:rPr>
            </w:pPr>
            <w:r w:rsidRPr="000D602C">
              <w:rPr>
                <w:rFonts w:asciiTheme="minorEastAsia" w:hAnsiTheme="minorEastAsia" w:cs="Times New Roman" w:hint="eastAsia"/>
                <w:color w:val="002060"/>
                <w:sz w:val="22"/>
              </w:rPr>
              <w:t>ポンプ</w:t>
            </w:r>
          </w:p>
          <w:p w14:paraId="3428BC93" w14:textId="77777777" w:rsidR="00A831CC" w:rsidRPr="000D602C" w:rsidRDefault="00A831CC" w:rsidP="00814E68">
            <w:pPr>
              <w:ind w:left="1790" w:hanging="1788"/>
              <w:rPr>
                <w:rFonts w:asciiTheme="minorEastAsia" w:hAnsiTheme="minorEastAsia" w:cs="Times New Roman" w:hint="eastAsia"/>
                <w:color w:val="00206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9D71C63" w14:textId="77777777" w:rsidR="00A831CC" w:rsidRPr="00687B53" w:rsidRDefault="00A831CC" w:rsidP="0079264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手動式テスタ―</w:t>
            </w:r>
          </w:p>
        </w:tc>
        <w:tc>
          <w:tcPr>
            <w:tcW w:w="2268" w:type="dxa"/>
            <w:vAlign w:val="center"/>
          </w:tcPr>
          <w:p w14:paraId="6C68B24B" w14:textId="77777777" w:rsidR="00A831CC" w:rsidRPr="00687B53" w:rsidRDefault="00A831CC" w:rsidP="00792643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T50K-P</w:t>
            </w:r>
          </w:p>
        </w:tc>
        <w:tc>
          <w:tcPr>
            <w:tcW w:w="851" w:type="dxa"/>
            <w:vAlign w:val="center"/>
          </w:tcPr>
          <w:p w14:paraId="078CC728" w14:textId="77777777" w:rsidR="00A831CC" w:rsidRPr="00687B53" w:rsidRDefault="00A831CC" w:rsidP="00792643">
            <w:pPr>
              <w:ind w:left="470" w:hanging="46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0000"/>
                <w:sz w:val="22"/>
              </w:rPr>
              <w:t>２</w:t>
            </w:r>
          </w:p>
        </w:tc>
        <w:tc>
          <w:tcPr>
            <w:tcW w:w="1269" w:type="dxa"/>
            <w:vAlign w:val="center"/>
          </w:tcPr>
          <w:p w14:paraId="3EC11030" w14:textId="77777777" w:rsidR="00A831CC" w:rsidRPr="00687B53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31CC" w:rsidRPr="00543107" w14:paraId="280832B6" w14:textId="77777777" w:rsidTr="00792643">
        <w:trPr>
          <w:trHeight w:val="1695"/>
        </w:trPr>
        <w:tc>
          <w:tcPr>
            <w:tcW w:w="1696" w:type="dxa"/>
            <w:vAlign w:val="center"/>
          </w:tcPr>
          <w:p w14:paraId="2B0D9175" w14:textId="77777777" w:rsidR="00A831CC" w:rsidRDefault="00A831CC" w:rsidP="00792643">
            <w:pPr>
              <w:ind w:left="1790" w:hanging="1788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その他</w:t>
            </w:r>
          </w:p>
          <w:p w14:paraId="4291F08C" w14:textId="77777777" w:rsidR="00A831CC" w:rsidRPr="00687B53" w:rsidRDefault="00A831CC" w:rsidP="00792643">
            <w:pPr>
              <w:ind w:left="1790" w:hanging="17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2410" w:type="dxa"/>
            <w:vAlign w:val="center"/>
          </w:tcPr>
          <w:p w14:paraId="73C609CA" w14:textId="77777777" w:rsidR="00A831CC" w:rsidRPr="00687B53" w:rsidRDefault="00A831CC" w:rsidP="00792643">
            <w:pPr>
              <w:ind w:left="2230" w:hanging="22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728FE9" w14:textId="77777777" w:rsidR="00A831CC" w:rsidRPr="00687B53" w:rsidRDefault="00A831CC" w:rsidP="00792643">
            <w:pPr>
              <w:ind w:left="690" w:hanging="68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CD42C" wp14:editId="48ECF240">
                      <wp:simplePos x="0" y="0"/>
                      <wp:positionH relativeFrom="column">
                        <wp:posOffset>-2318385</wp:posOffset>
                      </wp:positionH>
                      <wp:positionV relativeFrom="paragraph">
                        <wp:posOffset>11430</wp:posOffset>
                      </wp:positionV>
                      <wp:extent cx="4829175" cy="733425"/>
                      <wp:effectExtent l="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733425"/>
                              </a:xfrm>
                              <a:prstGeom prst="wedgeRoundRectCallout">
                                <a:avLst>
                                  <a:gd name="adj1" fmla="val -7708"/>
                                  <a:gd name="adj2" fmla="val -18019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E5B210" w14:textId="77777777" w:rsidR="00A831CC" w:rsidRDefault="00A831CC" w:rsidP="00A831C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9734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single"/>
                                    </w:rPr>
                                    <w:t>上記はあくまで</w:t>
                                  </w:r>
                                  <w:r w:rsidRPr="00097345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single"/>
                                    </w:rPr>
                                    <w:t>参考例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ですので、これ以外のものでも結構です。</w:t>
                                  </w:r>
                                </w:p>
                                <w:p w14:paraId="22ECE2E9" w14:textId="77777777" w:rsidR="00A831CC" w:rsidRPr="00097345" w:rsidRDefault="00A831CC" w:rsidP="00A831C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種別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記入する項目は、</w:t>
                                  </w:r>
                                  <w:r w:rsidRPr="00097345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single"/>
                                    </w:rPr>
                                    <w:t>最低１項目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CD42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-182.55pt;margin-top:.9pt;width:380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" adj="9135,6908" fillcolor="#dbeef4" strokecolor="#385d8a" strokeweight="1pt">
                      <v:textbox>
                        <w:txbxContent>
                          <w:p w14:paraId="4CE5B210" w14:textId="77777777" w:rsidR="00A831CC" w:rsidRDefault="00A831CC" w:rsidP="00A831C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9734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上記はあくまで</w:t>
                            </w:r>
                            <w:r w:rsidRPr="00097345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参考例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ですので、これ以外のものでも結構です。</w:t>
                            </w:r>
                          </w:p>
                          <w:p w14:paraId="22ECE2E9" w14:textId="77777777" w:rsidR="00A831CC" w:rsidRPr="00097345" w:rsidRDefault="00A831CC" w:rsidP="00A831C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種別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名称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記入する項目は、</w:t>
                            </w:r>
                            <w:r w:rsidRPr="00097345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最低１項目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9078522" w14:textId="77777777" w:rsidR="00A831CC" w:rsidRPr="00687B53" w:rsidRDefault="00A831CC" w:rsidP="00792643">
            <w:pPr>
              <w:ind w:left="910" w:hanging="90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708B38A0" w14:textId="77777777" w:rsidR="00A831CC" w:rsidRPr="00687B53" w:rsidRDefault="00A831CC" w:rsidP="00792643">
            <w:pPr>
              <w:ind w:left="1130" w:hanging="1128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5D8E28D6" w14:textId="77777777" w:rsidR="00A831CC" w:rsidRPr="000D602C" w:rsidRDefault="00A831CC" w:rsidP="00A831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Pr="00467161">
        <w:rPr>
          <w:rFonts w:asciiTheme="minorEastAsia" w:hAnsiTheme="minorEastAsia" w:cs="Times New Roman" w:hint="eastAsia"/>
          <w:sz w:val="22"/>
        </w:rPr>
        <w:t>備考）この用紙の大きさは</w:t>
      </w:r>
      <w:r>
        <w:rPr>
          <w:rFonts w:asciiTheme="minorEastAsia" w:hAnsiTheme="minorEastAsia" w:cs="Times New Roman" w:hint="eastAsia"/>
          <w:sz w:val="22"/>
        </w:rPr>
        <w:t>、</w:t>
      </w:r>
      <w:r w:rsidRPr="00467161">
        <w:rPr>
          <w:rFonts w:asciiTheme="minorEastAsia" w:hAnsiTheme="minorEastAsia" w:cs="Times New Roman" w:hint="eastAsia"/>
          <w:sz w:val="22"/>
        </w:rPr>
        <w:t>Ａ列４番とすること。</w:t>
      </w:r>
    </w:p>
    <w:p w14:paraId="780270FB" w14:textId="77777777" w:rsidR="00A831CC" w:rsidRPr="00A831CC" w:rsidRDefault="00A831CC" w:rsidP="000551E1">
      <w:pPr>
        <w:rPr>
          <w:rFonts w:asciiTheme="minorEastAsia" w:hAnsiTheme="minorEastAsia" w:cs="Times New Roman"/>
          <w:sz w:val="22"/>
        </w:rPr>
      </w:pPr>
    </w:p>
    <w:sectPr w:rsidR="00A831CC" w:rsidRPr="00A831CC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3AA" w14:textId="77777777" w:rsidR="003C0C05" w:rsidRDefault="003C0C05" w:rsidP="00247FAA">
      <w:r>
        <w:separator/>
      </w:r>
    </w:p>
  </w:endnote>
  <w:endnote w:type="continuationSeparator" w:id="0">
    <w:p w14:paraId="750728BC" w14:textId="77777777" w:rsidR="003C0C05" w:rsidRDefault="003C0C05" w:rsidP="002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B00A" w14:textId="77777777" w:rsidR="003C0C05" w:rsidRDefault="003C0C05" w:rsidP="00247FAA">
      <w:r>
        <w:separator/>
      </w:r>
    </w:p>
  </w:footnote>
  <w:footnote w:type="continuationSeparator" w:id="0">
    <w:p w14:paraId="0DC03EE7" w14:textId="77777777" w:rsidR="003C0C05" w:rsidRDefault="003C0C05" w:rsidP="0024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551E1"/>
    <w:rsid w:val="00097345"/>
    <w:rsid w:val="000A7EE8"/>
    <w:rsid w:val="000F748F"/>
    <w:rsid w:val="001038C9"/>
    <w:rsid w:val="00197A08"/>
    <w:rsid w:val="00247FAA"/>
    <w:rsid w:val="002F6342"/>
    <w:rsid w:val="003A050C"/>
    <w:rsid w:val="003C0C05"/>
    <w:rsid w:val="003F0839"/>
    <w:rsid w:val="003F4F76"/>
    <w:rsid w:val="00467161"/>
    <w:rsid w:val="00484268"/>
    <w:rsid w:val="00640AD9"/>
    <w:rsid w:val="00687B53"/>
    <w:rsid w:val="00693C66"/>
    <w:rsid w:val="008023D5"/>
    <w:rsid w:val="00814E68"/>
    <w:rsid w:val="00863951"/>
    <w:rsid w:val="009443CD"/>
    <w:rsid w:val="00994F48"/>
    <w:rsid w:val="00A45330"/>
    <w:rsid w:val="00A831CC"/>
    <w:rsid w:val="00A9383C"/>
    <w:rsid w:val="00AD058D"/>
    <w:rsid w:val="00BC6181"/>
    <w:rsid w:val="00D07BB1"/>
    <w:rsid w:val="00DA4D0E"/>
    <w:rsid w:val="00DC2C97"/>
    <w:rsid w:val="00DC42B3"/>
    <w:rsid w:val="00EB4744"/>
    <w:rsid w:val="00F45805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6CA8B"/>
  <w15:docId w15:val="{AEDC8C51-11C4-4BA7-A772-1699078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FAA"/>
  </w:style>
  <w:style w:type="paragraph" w:styleId="a6">
    <w:name w:val="footer"/>
    <w:basedOn w:val="a"/>
    <w:link w:val="a7"/>
    <w:uiPriority w:val="99"/>
    <w:unhideWhenUsed/>
    <w:rsid w:val="00247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D280-2324-44EC-B727-59D3563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14</cp:revision>
  <cp:lastPrinted>2023-08-28T05:19:00Z</cp:lastPrinted>
  <dcterms:created xsi:type="dcterms:W3CDTF">2023-08-08T06:55:00Z</dcterms:created>
  <dcterms:modified xsi:type="dcterms:W3CDTF">2024-10-01T05:45:00Z</dcterms:modified>
</cp:coreProperties>
</file>