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3" o:title="セーム皮" type="tile"/>
    </v:background>
  </w:background>
  <w:body>
    <w:p w14:paraId="140D3746" w14:textId="77777777" w:rsidR="00831B8C" w:rsidRPr="00831B8C" w:rsidRDefault="00831B8C" w:rsidP="00831B8C">
      <w:pPr>
        <w:jc w:val="center"/>
        <w:rPr>
          <w:rFonts w:ascii="UD デジタル 教科書体 NP-R" w:eastAsia="UD デジタル 教科書体 NP-R" w:hAnsi="HG丸ｺﾞｼｯｸM-PRO"/>
          <w:color w:val="000000" w:themeColor="text1"/>
          <w:sz w:val="22"/>
        </w:rPr>
      </w:pPr>
    </w:p>
    <w:p w14:paraId="5A0E43CE" w14:textId="77777777" w:rsidR="00831B8C" w:rsidRDefault="00831B8C" w:rsidP="00831B8C">
      <w:pPr>
        <w:jc w:val="center"/>
        <w:rPr>
          <w:rFonts w:ascii="UD デジタル 教科書体 NP-R" w:eastAsia="UD デジタル 教科書体 NP-R" w:hAnsi="HG丸ｺﾞｼｯｸM-PRO"/>
          <w:color w:val="000000" w:themeColor="text1"/>
          <w:sz w:val="22"/>
        </w:rPr>
      </w:pPr>
    </w:p>
    <w:p w14:paraId="704C2BB2" w14:textId="77777777" w:rsidR="00831B8C" w:rsidRDefault="00831B8C" w:rsidP="00831B8C">
      <w:pPr>
        <w:jc w:val="center"/>
        <w:rPr>
          <w:rFonts w:ascii="UD デジタル 教科書体 NP-R" w:eastAsia="UD デジタル 教科書体 NP-R" w:hAnsi="HG丸ｺﾞｼｯｸM-PRO"/>
          <w:color w:val="000000" w:themeColor="text1"/>
          <w:sz w:val="22"/>
        </w:rPr>
      </w:pPr>
    </w:p>
    <w:p w14:paraId="35354127" w14:textId="77777777" w:rsidR="00831B8C" w:rsidRDefault="0003232D" w:rsidP="00831B8C">
      <w:pPr>
        <w:jc w:val="center"/>
        <w:rPr>
          <w:rFonts w:ascii="UD デジタル 教科書体 NP-R" w:eastAsia="UD デジタル 教科書体 NP-R" w:hAnsi="HG丸ｺﾞｼｯｸM-PRO"/>
          <w:color w:val="000000" w:themeColor="text1"/>
          <w:sz w:val="22"/>
        </w:rPr>
      </w:pPr>
      <w:r>
        <w:rPr>
          <w:rFonts w:ascii="UD デジタル 教科書体 NP-R" w:eastAsia="UD デジタル 教科書体 NP-R" w:hAnsi="HG丸ｺﾞｼｯｸM-PRO"/>
          <w:noProof/>
          <w:color w:val="000000" w:themeColor="text1"/>
          <w:sz w:val="22"/>
        </w:rPr>
        <w:drawing>
          <wp:anchor distT="0" distB="0" distL="114300" distR="114300" simplePos="0" relativeHeight="251665408" behindDoc="1" locked="0" layoutInCell="1" allowOverlap="1" wp14:anchorId="1305B7F5" wp14:editId="5D6EFF67">
            <wp:simplePos x="0" y="0"/>
            <wp:positionH relativeFrom="column">
              <wp:posOffset>-2034223</wp:posOffset>
            </wp:positionH>
            <wp:positionV relativeFrom="paragraph">
              <wp:posOffset>268922</wp:posOffset>
            </wp:positionV>
            <wp:extent cx="10728360" cy="8046720"/>
            <wp:effectExtent l="7303" t="0" r="4127" b="4128"/>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レインボーサークル.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0728360" cy="8046720"/>
                    </a:xfrm>
                    <a:prstGeom prst="rect">
                      <a:avLst/>
                    </a:prstGeom>
                  </pic:spPr>
                </pic:pic>
              </a:graphicData>
            </a:graphic>
            <wp14:sizeRelH relativeFrom="page">
              <wp14:pctWidth>0</wp14:pctWidth>
            </wp14:sizeRelH>
            <wp14:sizeRelV relativeFrom="page">
              <wp14:pctHeight>0</wp14:pctHeight>
            </wp14:sizeRelV>
          </wp:anchor>
        </w:drawing>
      </w:r>
    </w:p>
    <w:p w14:paraId="571147D0" w14:textId="77777777" w:rsidR="00831B8C" w:rsidRDefault="00831B8C" w:rsidP="00831B8C">
      <w:pPr>
        <w:jc w:val="center"/>
        <w:rPr>
          <w:rFonts w:ascii="UD デジタル 教科書体 NP-R" w:eastAsia="UD デジタル 教科書体 NP-R" w:hAnsi="HG丸ｺﾞｼｯｸM-PRO"/>
          <w:color w:val="000000" w:themeColor="text1"/>
          <w:sz w:val="22"/>
        </w:rPr>
      </w:pPr>
    </w:p>
    <w:p w14:paraId="4CFCDDD0" w14:textId="77777777" w:rsidR="00831B8C" w:rsidRDefault="00831B8C" w:rsidP="00831B8C">
      <w:pPr>
        <w:jc w:val="center"/>
        <w:rPr>
          <w:rFonts w:ascii="UD デジタル 教科書体 NP-R" w:eastAsia="UD デジタル 教科書体 NP-R" w:hAnsi="HG丸ｺﾞｼｯｸM-PRO"/>
          <w:color w:val="000000" w:themeColor="text1"/>
          <w:sz w:val="22"/>
        </w:rPr>
      </w:pPr>
    </w:p>
    <w:p w14:paraId="1BD659F1" w14:textId="77777777" w:rsidR="00831B8C" w:rsidRPr="00831B8C" w:rsidRDefault="00831B8C" w:rsidP="00831B8C">
      <w:pPr>
        <w:jc w:val="center"/>
        <w:rPr>
          <w:rFonts w:ascii="UD デジタル 教科書体 NP-R" w:eastAsia="UD デジタル 教科書体 NP-R" w:hAnsi="HG丸ｺﾞｼｯｸM-PRO"/>
          <w:color w:val="000000" w:themeColor="text1"/>
          <w:sz w:val="22"/>
        </w:rPr>
      </w:pPr>
    </w:p>
    <w:p w14:paraId="0945432D" w14:textId="77777777" w:rsidR="00831B8C" w:rsidRPr="00831B8C" w:rsidRDefault="00831B8C" w:rsidP="00831B8C">
      <w:pPr>
        <w:jc w:val="center"/>
        <w:rPr>
          <w:rFonts w:ascii="UD デジタル 教科書体 NP-R" w:eastAsia="UD デジタル 教科書体 NP-R" w:hAnsi="HG丸ｺﾞｼｯｸM-PRO"/>
          <w:color w:val="000000" w:themeColor="text1"/>
          <w:sz w:val="22"/>
        </w:rPr>
      </w:pPr>
    </w:p>
    <w:p w14:paraId="412ED9E8" w14:textId="77777777" w:rsidR="00831B8C" w:rsidRPr="00024C36" w:rsidRDefault="00831B8C" w:rsidP="00831B8C">
      <w:pPr>
        <w:jc w:val="center"/>
        <w:rPr>
          <w:rFonts w:ascii="コーポレート・ロゴ（ラウンド）ver3 Bold" w:eastAsia="コーポレート・ロゴ（ラウンド）ver3 Bold" w:hAnsi="コーポレート・ロゴ（ラウンド）ver3 Bold"/>
          <w:color w:val="595959" w:themeColor="text1" w:themeTint="A6"/>
          <w:sz w:val="72"/>
          <w:szCs w:val="48"/>
        </w:rPr>
      </w:pPr>
      <w:r w:rsidRPr="00024C36">
        <w:rPr>
          <w:rFonts w:ascii="コーポレート・ロゴ（ラウンド）ver3 Bold" w:eastAsia="コーポレート・ロゴ（ラウンド）ver3 Bold" w:hAnsi="コーポレート・ロゴ（ラウンド）ver3 Bold" w:hint="eastAsia"/>
          <w:color w:val="595959" w:themeColor="text1" w:themeTint="A6"/>
          <w:sz w:val="72"/>
          <w:szCs w:val="48"/>
        </w:rPr>
        <w:t>第２次貝塚市人権行政基本方針</w:t>
      </w:r>
    </w:p>
    <w:p w14:paraId="3D6A7AD7" w14:textId="5BBC9BBF" w:rsidR="00831B8C" w:rsidRPr="00C508C1" w:rsidRDefault="00831B8C" w:rsidP="00831B8C">
      <w:pPr>
        <w:jc w:val="center"/>
        <w:rPr>
          <w:rFonts w:ascii="UD デジタル 教科書体 NP-R" w:eastAsia="UD デジタル 教科書体 NP-R" w:hAnsi="HG丸ｺﾞｼｯｸM-PRO"/>
          <w:color w:val="000000" w:themeColor="text1"/>
          <w:sz w:val="48"/>
          <w:szCs w:val="48"/>
        </w:rPr>
      </w:pPr>
      <w:r w:rsidRPr="000C1425">
        <w:rPr>
          <w:rFonts w:ascii="コーポレート・ロゴ（ラウンド）ver3 Bold" w:eastAsia="コーポレート・ロゴ（ラウンド）ver3 Bold" w:hAnsi="コーポレート・ロゴ（ラウンド）ver3 Bold" w:hint="eastAsia"/>
          <w:color w:val="595959" w:themeColor="text1" w:themeTint="A6"/>
          <w:spacing w:val="124"/>
          <w:kern w:val="0"/>
          <w:sz w:val="52"/>
          <w:szCs w:val="48"/>
          <w:fitText w:val="1976" w:id="-1264950016"/>
        </w:rPr>
        <w:t>概要</w:t>
      </w:r>
      <w:r w:rsidRPr="000C1425">
        <w:rPr>
          <w:rFonts w:ascii="コーポレート・ロゴ（ラウンド）ver3 Bold" w:eastAsia="コーポレート・ロゴ（ラウンド）ver3 Bold" w:hAnsi="コーポレート・ロゴ（ラウンド）ver3 Bold" w:hint="eastAsia"/>
          <w:color w:val="595959" w:themeColor="text1" w:themeTint="A6"/>
          <w:kern w:val="0"/>
          <w:sz w:val="52"/>
          <w:szCs w:val="48"/>
          <w:fitText w:val="1976" w:id="-1264950016"/>
        </w:rPr>
        <w:t>版</w:t>
      </w:r>
    </w:p>
    <w:p w14:paraId="38F7509D" w14:textId="77777777" w:rsidR="00831B8C" w:rsidRPr="00C508C1" w:rsidRDefault="00831B8C" w:rsidP="00831B8C">
      <w:pPr>
        <w:jc w:val="center"/>
        <w:rPr>
          <w:rFonts w:ascii="UD デジタル 教科書体 NP-R" w:eastAsia="UD デジタル 教科書体 NP-R" w:hAnsi="HG丸ｺﾞｼｯｸM-PRO"/>
          <w:color w:val="000000" w:themeColor="text1"/>
          <w:sz w:val="40"/>
          <w:szCs w:val="48"/>
        </w:rPr>
      </w:pPr>
    </w:p>
    <w:p w14:paraId="02DC6DF5" w14:textId="77777777" w:rsidR="00831B8C" w:rsidRPr="00C508C1" w:rsidRDefault="00831B8C" w:rsidP="00831B8C">
      <w:pPr>
        <w:jc w:val="center"/>
        <w:rPr>
          <w:rFonts w:ascii="UD デジタル 教科書体 NP-R" w:eastAsia="UD デジタル 教科書体 NP-R" w:hAnsi="HG丸ｺﾞｼｯｸM-PRO"/>
          <w:color w:val="000000" w:themeColor="text1"/>
          <w:sz w:val="48"/>
          <w:szCs w:val="48"/>
        </w:rPr>
      </w:pPr>
    </w:p>
    <w:p w14:paraId="5D72F817" w14:textId="77777777" w:rsidR="00831B8C" w:rsidRPr="00C508C1" w:rsidRDefault="00831B8C" w:rsidP="00831B8C">
      <w:pPr>
        <w:rPr>
          <w:rFonts w:ascii="UD デジタル 教科書体 NP-R" w:eastAsia="UD デジタル 教科書体 NP-R"/>
          <w:color w:val="000000" w:themeColor="text1"/>
        </w:rPr>
      </w:pPr>
    </w:p>
    <w:p w14:paraId="1EA46B05" w14:textId="77777777" w:rsidR="00831B8C" w:rsidRDefault="00831B8C" w:rsidP="00831B8C">
      <w:pPr>
        <w:rPr>
          <w:rFonts w:ascii="UD デジタル 教科書体 NP-R" w:eastAsia="UD デジタル 教科書体 NP-R"/>
          <w:color w:val="000000" w:themeColor="text1"/>
        </w:rPr>
      </w:pPr>
    </w:p>
    <w:p w14:paraId="24AA4F12" w14:textId="77777777" w:rsidR="00831B8C" w:rsidRPr="00C508C1" w:rsidRDefault="00831B8C" w:rsidP="00831B8C">
      <w:pPr>
        <w:rPr>
          <w:rFonts w:ascii="UD デジタル 教科書体 NP-R" w:eastAsia="UD デジタル 教科書体 NP-R"/>
          <w:color w:val="000000" w:themeColor="text1"/>
        </w:rPr>
      </w:pPr>
    </w:p>
    <w:p w14:paraId="34A83E7B" w14:textId="77777777" w:rsidR="00831B8C" w:rsidRPr="00C508C1" w:rsidRDefault="00831B8C" w:rsidP="00831B8C">
      <w:pPr>
        <w:rPr>
          <w:rFonts w:ascii="UD デジタル 教科書体 NP-R" w:eastAsia="UD デジタル 教科書体 NP-R"/>
          <w:color w:val="000000" w:themeColor="text1"/>
        </w:rPr>
      </w:pPr>
    </w:p>
    <w:p w14:paraId="3571BF77" w14:textId="77777777" w:rsidR="00831B8C" w:rsidRPr="00C508C1" w:rsidRDefault="00831B8C" w:rsidP="00831B8C">
      <w:pPr>
        <w:rPr>
          <w:rFonts w:ascii="UD デジタル 教科書体 NP-R" w:eastAsia="UD デジタル 教科書体 NP-R"/>
          <w:color w:val="000000" w:themeColor="text1"/>
        </w:rPr>
      </w:pPr>
    </w:p>
    <w:p w14:paraId="67CAF658" w14:textId="77777777" w:rsidR="00831B8C" w:rsidRPr="00C508C1" w:rsidRDefault="00831B8C" w:rsidP="00831B8C">
      <w:pPr>
        <w:rPr>
          <w:rFonts w:ascii="UD デジタル 教科書体 NP-R" w:eastAsia="UD デジタル 教科書体 NP-R"/>
          <w:color w:val="000000" w:themeColor="text1"/>
        </w:rPr>
      </w:pPr>
    </w:p>
    <w:p w14:paraId="70597E0F" w14:textId="77777777" w:rsidR="00831B8C" w:rsidRPr="00C508C1" w:rsidRDefault="00831B8C" w:rsidP="00831B8C">
      <w:pPr>
        <w:rPr>
          <w:rFonts w:ascii="UD デジタル 教科書体 NP-R" w:eastAsia="UD デジタル 教科書体 NP-R"/>
          <w:color w:val="000000" w:themeColor="text1"/>
        </w:rPr>
      </w:pPr>
    </w:p>
    <w:p w14:paraId="3445FB76" w14:textId="77777777" w:rsidR="00831B8C" w:rsidRPr="00C508C1" w:rsidRDefault="00831B8C" w:rsidP="00831B8C">
      <w:pPr>
        <w:rPr>
          <w:rFonts w:ascii="UD デジタル 教科書体 NP-R" w:eastAsia="UD デジタル 教科書体 NP-R"/>
          <w:color w:val="000000" w:themeColor="text1"/>
        </w:rPr>
      </w:pPr>
    </w:p>
    <w:p w14:paraId="7BCCBB00" w14:textId="77777777" w:rsidR="00831B8C" w:rsidRPr="00C508C1" w:rsidRDefault="00831B8C" w:rsidP="00831B8C">
      <w:pPr>
        <w:rPr>
          <w:rFonts w:ascii="UD デジタル 教科書体 NP-R" w:eastAsia="UD デジタル 教科書体 NP-R"/>
          <w:color w:val="000000" w:themeColor="text1"/>
        </w:rPr>
      </w:pPr>
    </w:p>
    <w:p w14:paraId="782EE6BB" w14:textId="77777777" w:rsidR="00831B8C" w:rsidRPr="00C508C1" w:rsidRDefault="00831B8C" w:rsidP="00831B8C">
      <w:pPr>
        <w:rPr>
          <w:rFonts w:ascii="UD デジタル 教科書体 NP-R" w:eastAsia="UD デジタル 教科書体 NP-R"/>
          <w:color w:val="000000" w:themeColor="text1"/>
        </w:rPr>
      </w:pPr>
    </w:p>
    <w:p w14:paraId="3A569E54" w14:textId="77777777" w:rsidR="00831B8C" w:rsidRPr="00C508C1" w:rsidRDefault="00831B8C" w:rsidP="00831B8C">
      <w:pPr>
        <w:rPr>
          <w:rFonts w:ascii="UD デジタル 教科書体 NP-R" w:eastAsia="UD デジタル 教科書体 NP-R"/>
          <w:color w:val="000000" w:themeColor="text1"/>
        </w:rPr>
      </w:pPr>
    </w:p>
    <w:p w14:paraId="2804C2E0" w14:textId="77777777" w:rsidR="00831B8C" w:rsidRPr="00C508C1" w:rsidRDefault="00831B8C" w:rsidP="00831B8C">
      <w:pPr>
        <w:rPr>
          <w:rFonts w:ascii="UD デジタル 教科書体 NP-R" w:eastAsia="UD デジタル 教科書体 NP-R"/>
          <w:color w:val="000000" w:themeColor="text1"/>
        </w:rPr>
      </w:pPr>
    </w:p>
    <w:p w14:paraId="59B4D45B" w14:textId="77777777" w:rsidR="00831B8C" w:rsidRPr="00C508C1" w:rsidRDefault="00831B8C" w:rsidP="00831B8C">
      <w:pPr>
        <w:rPr>
          <w:rFonts w:ascii="UD デジタル 教科書体 NP-R" w:eastAsia="UD デジタル 教科書体 NP-R"/>
          <w:color w:val="000000" w:themeColor="text1"/>
        </w:rPr>
      </w:pPr>
    </w:p>
    <w:p w14:paraId="09437DC1" w14:textId="77777777" w:rsidR="00831B8C" w:rsidRPr="00024C36" w:rsidRDefault="00831B8C" w:rsidP="00831B8C">
      <w:pPr>
        <w:jc w:val="center"/>
        <w:rPr>
          <w:rFonts w:ascii="コーポレート・ロゴ（ラウンド）ver3 Bold" w:eastAsia="コーポレート・ロゴ（ラウンド）ver3 Bold" w:hAnsi="コーポレート・ロゴ（ラウンド）ver3 Bold"/>
          <w:color w:val="595959" w:themeColor="text1" w:themeTint="A6"/>
          <w:sz w:val="40"/>
          <w:szCs w:val="48"/>
        </w:rPr>
      </w:pPr>
      <w:r w:rsidRPr="00024C36">
        <w:rPr>
          <w:rFonts w:ascii="コーポレート・ロゴ（ラウンド）ver3 Bold" w:eastAsia="コーポレート・ロゴ（ラウンド）ver3 Bold" w:hAnsi="コーポレート・ロゴ（ラウンド）ver3 Bold" w:hint="eastAsia"/>
          <w:color w:val="595959" w:themeColor="text1" w:themeTint="A6"/>
          <w:sz w:val="40"/>
          <w:szCs w:val="48"/>
        </w:rPr>
        <w:t>令和５(2023)年４月</w:t>
      </w:r>
    </w:p>
    <w:p w14:paraId="7D3C0EA8" w14:textId="77777777" w:rsidR="00831B8C" w:rsidRPr="00C508C1" w:rsidRDefault="00831B8C" w:rsidP="00831B8C">
      <w:pPr>
        <w:jc w:val="center"/>
        <w:rPr>
          <w:rFonts w:ascii="UD デジタル 教科書体 NP-R" w:eastAsia="UD デジタル 教科書体 NP-R" w:hAnsi="HG丸ｺﾞｼｯｸM-PRO"/>
          <w:color w:val="000000" w:themeColor="text1"/>
          <w:sz w:val="48"/>
          <w:szCs w:val="48"/>
        </w:rPr>
      </w:pPr>
      <w:r w:rsidRPr="00024C36">
        <w:rPr>
          <w:rFonts w:ascii="コーポレート・ロゴ（ラウンド）ver3 Bold" w:eastAsia="コーポレート・ロゴ（ラウンド）ver3 Bold" w:hAnsi="コーポレート・ロゴ（ラウンド）ver3 Bold" w:hint="eastAsia"/>
          <w:color w:val="595959" w:themeColor="text1" w:themeTint="A6"/>
          <w:sz w:val="56"/>
          <w:szCs w:val="48"/>
        </w:rPr>
        <w:t>貝</w:t>
      </w:r>
      <w:r w:rsidR="00024C36">
        <w:rPr>
          <w:rFonts w:ascii="コーポレート・ロゴ（ラウンド）ver3 Bold" w:eastAsia="コーポレート・ロゴ（ラウンド）ver3 Bold" w:hAnsi="コーポレート・ロゴ（ラウンド）ver3 Bold" w:hint="eastAsia"/>
          <w:color w:val="595959" w:themeColor="text1" w:themeTint="A6"/>
          <w:sz w:val="56"/>
          <w:szCs w:val="48"/>
        </w:rPr>
        <w:t xml:space="preserve"> </w:t>
      </w:r>
      <w:r w:rsidRPr="00024C36">
        <w:rPr>
          <w:rFonts w:ascii="コーポレート・ロゴ（ラウンド）ver3 Bold" w:eastAsia="コーポレート・ロゴ（ラウンド）ver3 Bold" w:hAnsi="コーポレート・ロゴ（ラウンド）ver3 Bold" w:hint="eastAsia"/>
          <w:color w:val="595959" w:themeColor="text1" w:themeTint="A6"/>
          <w:sz w:val="56"/>
          <w:szCs w:val="48"/>
        </w:rPr>
        <w:t>塚</w:t>
      </w:r>
      <w:r w:rsidR="00024C36">
        <w:rPr>
          <w:rFonts w:ascii="コーポレート・ロゴ（ラウンド）ver3 Bold" w:eastAsia="コーポレート・ロゴ（ラウンド）ver3 Bold" w:hAnsi="コーポレート・ロゴ（ラウンド）ver3 Bold" w:hint="eastAsia"/>
          <w:color w:val="595959" w:themeColor="text1" w:themeTint="A6"/>
          <w:sz w:val="56"/>
          <w:szCs w:val="48"/>
        </w:rPr>
        <w:t xml:space="preserve"> </w:t>
      </w:r>
      <w:r w:rsidRPr="00024C36">
        <w:rPr>
          <w:rFonts w:ascii="コーポレート・ロゴ（ラウンド）ver3 Bold" w:eastAsia="コーポレート・ロゴ（ラウンド）ver3 Bold" w:hAnsi="コーポレート・ロゴ（ラウンド）ver3 Bold" w:hint="eastAsia"/>
          <w:color w:val="595959" w:themeColor="text1" w:themeTint="A6"/>
          <w:sz w:val="56"/>
          <w:szCs w:val="48"/>
        </w:rPr>
        <w:t>市</w:t>
      </w:r>
    </w:p>
    <w:p w14:paraId="040B300E" w14:textId="77777777" w:rsidR="00975ED7" w:rsidRPr="00975ED7" w:rsidRDefault="00975ED7">
      <w:pPr>
        <w:widowControl/>
        <w:jc w:val="left"/>
        <w:rPr>
          <w:rFonts w:asciiTheme="majorEastAsia" w:eastAsiaTheme="majorEastAsia" w:hAnsiTheme="majorEastAsia"/>
        </w:rPr>
      </w:pPr>
      <w:r w:rsidRPr="00975ED7">
        <w:rPr>
          <w:rFonts w:asciiTheme="majorEastAsia" w:eastAsiaTheme="majorEastAsia" w:hAnsiTheme="majorEastAsia"/>
        </w:rPr>
        <w:br w:type="page"/>
      </w:r>
    </w:p>
    <w:p w14:paraId="3C3F47A7" w14:textId="77777777" w:rsidR="00975ED7" w:rsidRDefault="006C59A2">
      <w:pPr>
        <w:rPr>
          <w:rFonts w:asciiTheme="majorEastAsia" w:eastAsiaTheme="majorEastAsia" w:hAnsiTheme="majorEastAsia"/>
        </w:rPr>
      </w:pPr>
      <w:r>
        <w:rPr>
          <w:rFonts w:asciiTheme="majorEastAsia" w:eastAsiaTheme="majorEastAsia" w:hAnsiTheme="majorEastAsia"/>
          <w:noProof/>
        </w:rPr>
        <w:lastRenderedPageBreak/>
        <mc:AlternateContent>
          <mc:Choice Requires="wpg">
            <w:drawing>
              <wp:anchor distT="0" distB="0" distL="114300" distR="114300" simplePos="0" relativeHeight="251641856" behindDoc="0" locked="0" layoutInCell="1" allowOverlap="1" wp14:anchorId="0649049D" wp14:editId="23ABE481">
                <wp:simplePos x="0" y="0"/>
                <wp:positionH relativeFrom="column">
                  <wp:posOffset>-11000</wp:posOffset>
                </wp:positionH>
                <wp:positionV relativeFrom="paragraph">
                  <wp:posOffset>-8542</wp:posOffset>
                </wp:positionV>
                <wp:extent cx="6854400" cy="9839325"/>
                <wp:effectExtent l="0" t="0" r="3810" b="28575"/>
                <wp:wrapNone/>
                <wp:docPr id="21" name="グループ化 21"/>
                <wp:cNvGraphicFramePr/>
                <a:graphic xmlns:a="http://schemas.openxmlformats.org/drawingml/2006/main">
                  <a:graphicData uri="http://schemas.microsoft.com/office/word/2010/wordprocessingGroup">
                    <wpg:wgp>
                      <wpg:cNvGrpSpPr/>
                      <wpg:grpSpPr>
                        <a:xfrm>
                          <a:off x="0" y="0"/>
                          <a:ext cx="6854400" cy="9839325"/>
                          <a:chOff x="-6458" y="0"/>
                          <a:chExt cx="6854400" cy="9839325"/>
                        </a:xfrm>
                      </wpg:grpSpPr>
                      <wps:wsp>
                        <wps:cNvPr id="501" name="角丸四角形 501"/>
                        <wps:cNvSpPr/>
                        <wps:spPr>
                          <a:xfrm>
                            <a:off x="0" y="209550"/>
                            <a:ext cx="6840000" cy="9629775"/>
                          </a:xfrm>
                          <a:prstGeom prst="roundRect">
                            <a:avLst>
                              <a:gd name="adj" fmla="val 3575"/>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97DE0" w14:textId="77777777" w:rsidR="005855D4" w:rsidRDefault="005855D4" w:rsidP="005855D4">
                              <w:pPr>
                                <w:spacing w:line="360" w:lineRule="exact"/>
                                <w:ind w:rightChars="2104" w:right="4418" w:firstLineChars="100" w:firstLine="210"/>
                                <w:jc w:val="left"/>
                                <w:rPr>
                                  <w:rFonts w:ascii="BIZ UDゴシック" w:eastAsia="BIZ UDゴシック" w:hAnsi="BIZ UDゴシック"/>
                                  <w:color w:val="000000" w:themeColor="text1"/>
                                </w:rPr>
                              </w:pPr>
                            </w:p>
                            <w:p w14:paraId="18FECD53" w14:textId="77777777" w:rsidR="005855D4" w:rsidRDefault="005855D4" w:rsidP="005855D4">
                              <w:pPr>
                                <w:spacing w:line="240" w:lineRule="exact"/>
                                <w:ind w:rightChars="-4" w:right="-8"/>
                                <w:jc w:val="left"/>
                                <w:rPr>
                                  <w:rFonts w:ascii="BIZ UDゴシック" w:eastAsia="BIZ UDゴシック" w:hAnsi="BIZ UDゴシック"/>
                                  <w:color w:val="000000" w:themeColor="text1"/>
                                </w:rPr>
                              </w:pPr>
                            </w:p>
                            <w:p w14:paraId="02179F8E" w14:textId="77777777" w:rsidR="005855D4" w:rsidRDefault="005855D4" w:rsidP="005855D4">
                              <w:pPr>
                                <w:pStyle w:val="2"/>
                                <w:spacing w:line="360" w:lineRule="exact"/>
                                <w:ind w:rightChars="-4" w:right="-8" w:firstLineChars="0" w:firstLine="0"/>
                                <w:jc w:val="left"/>
                                <w:rPr>
                                  <w:color w:val="000000" w:themeColor="text1"/>
                                </w:rPr>
                              </w:pPr>
                            </w:p>
                            <w:p w14:paraId="5F50B91D" w14:textId="77777777" w:rsidR="005855D4" w:rsidRDefault="005855D4" w:rsidP="005855D4">
                              <w:pPr>
                                <w:pStyle w:val="2"/>
                                <w:spacing w:line="360" w:lineRule="exact"/>
                                <w:ind w:rightChars="-4" w:right="-8" w:firstLineChars="0" w:firstLine="0"/>
                                <w:jc w:val="left"/>
                                <w:rPr>
                                  <w:color w:val="000000" w:themeColor="text1"/>
                                </w:rPr>
                              </w:pPr>
                            </w:p>
                            <w:p w14:paraId="36DA8606" w14:textId="77777777" w:rsidR="005855D4" w:rsidRDefault="005855D4" w:rsidP="005855D4">
                              <w:pPr>
                                <w:pStyle w:val="2"/>
                                <w:spacing w:line="360" w:lineRule="exact"/>
                                <w:ind w:rightChars="-4" w:right="-8" w:firstLineChars="0" w:firstLine="0"/>
                                <w:jc w:val="left"/>
                                <w:rPr>
                                  <w:color w:val="000000" w:themeColor="text1"/>
                                </w:rPr>
                              </w:pPr>
                            </w:p>
                            <w:p w14:paraId="785461A7" w14:textId="77777777" w:rsidR="005855D4" w:rsidRDefault="005855D4" w:rsidP="0017256E">
                              <w:pPr>
                                <w:pStyle w:val="2"/>
                                <w:spacing w:line="240" w:lineRule="exact"/>
                                <w:ind w:rightChars="-4" w:right="-8" w:firstLineChars="0" w:firstLine="0"/>
                                <w:jc w:val="left"/>
                                <w:rPr>
                                  <w:color w:val="000000" w:themeColor="text1"/>
                                </w:rPr>
                              </w:pPr>
                            </w:p>
                            <w:p w14:paraId="58333CD3" w14:textId="77777777" w:rsidR="00EF2A55" w:rsidRDefault="0017256E" w:rsidP="00EF2A55">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17256E">
                                <w:rPr>
                                  <w:rFonts w:ascii="07やさしさゴシック" w:eastAsia="07やさしさゴシック" w:hAnsi="07やさしさゴシック" w:hint="eastAsia"/>
                                  <w:color w:val="000000" w:themeColor="text1"/>
                                </w:rPr>
                                <w:t>「</w:t>
                              </w:r>
                              <w:r w:rsidRPr="00C5787A">
                                <w:rPr>
                                  <w:rFonts w:ascii="07やさしさゴシック" w:eastAsia="07やさしさゴシック" w:hAnsi="07やさしさゴシック" w:hint="eastAsia"/>
                                  <w:b/>
                                  <w:bCs/>
                                  <w:color w:val="0070C0"/>
                                </w:rPr>
                                <w:t>人権行政</w:t>
                              </w:r>
                              <w:r w:rsidRPr="0017256E">
                                <w:rPr>
                                  <w:rFonts w:ascii="07やさしさゴシック" w:eastAsia="07やさしさゴシック" w:hAnsi="07やさしさゴシック" w:hint="eastAsia"/>
                                  <w:color w:val="000000" w:themeColor="text1"/>
                                </w:rPr>
                                <w:t>」とは、本市の職員一人ひとりが人権尊重社会の確立をめざし、人権の尊重を基調として業務に取り組むことです。</w:t>
                              </w:r>
                            </w:p>
                            <w:p w14:paraId="40B15FEA" w14:textId="798DEE68" w:rsidR="005855D4" w:rsidRPr="00EF2A55" w:rsidRDefault="00171210" w:rsidP="00EF2A55">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EF2A55">
                                <w:rPr>
                                  <w:rFonts w:ascii="07やさしさゴシック" w:eastAsia="07やさしさゴシック" w:hAnsi="07やさしさゴシック" w:hint="eastAsia"/>
                                  <w:color w:val="000000" w:themeColor="text1"/>
                                </w:rPr>
                                <w:t>行政施策の中で、市民一人ひとりの人権が尊重される自由で平等な社会、</w:t>
                              </w:r>
                              <w:r w:rsidR="00621574">
                                <w:rPr>
                                  <w:rFonts w:ascii="07やさしさゴシック" w:eastAsia="07やさしさゴシック" w:hAnsi="07やさしさゴシック" w:hint="eastAsia"/>
                                  <w:color w:val="000000" w:themeColor="text1"/>
                                </w:rPr>
                                <w:t>すべ</w:t>
                              </w:r>
                              <w:r w:rsidRPr="00EF2A55">
                                <w:rPr>
                                  <w:rFonts w:ascii="07やさしさゴシック" w:eastAsia="07やさしさゴシック" w:hAnsi="07やさしさゴシック" w:hint="eastAsia"/>
                                  <w:color w:val="000000" w:themeColor="text1"/>
                                </w:rPr>
                                <w:t>ての人々が、人権尊重の精神を当たり前のものとして身につけて行動し、人権を基本とした人間関係が広く根づいた社会を構築していくための施策が「</w:t>
                              </w:r>
                              <w:r w:rsidRPr="00C5787A">
                                <w:rPr>
                                  <w:rFonts w:ascii="07やさしさゴシック" w:eastAsia="07やさしさゴシック" w:hAnsi="07やさしさゴシック" w:hint="eastAsia"/>
                                  <w:b/>
                                  <w:bCs/>
                                  <w:color w:val="0070C0"/>
                                </w:rPr>
                                <w:t>人権施策</w:t>
                              </w:r>
                              <w:r w:rsidRPr="00EF2A55">
                                <w:rPr>
                                  <w:rFonts w:ascii="07やさしさゴシック" w:eastAsia="07やさしさゴシック" w:hAnsi="07やさしさゴシック" w:hint="eastAsia"/>
                                  <w:color w:val="000000" w:themeColor="text1"/>
                                </w:rPr>
                                <w:t>」であり、本市のすべての職員がそれぞれの業務において人権の視点をとり込み、多種多様な人権施策がより積極的に進められるよう取り組むことが必要です。</w:t>
                              </w:r>
                            </w:p>
                            <w:p w14:paraId="6FB9781C" w14:textId="77777777" w:rsidR="005855D4" w:rsidRDefault="005855D4" w:rsidP="005855D4">
                              <w:pPr>
                                <w:pStyle w:val="2"/>
                                <w:spacing w:line="360" w:lineRule="exact"/>
                                <w:ind w:firstLineChars="0" w:firstLine="0"/>
                                <w:jc w:val="left"/>
                                <w:rPr>
                                  <w:color w:val="000000" w:themeColor="text1"/>
                                </w:rPr>
                              </w:pPr>
                            </w:p>
                            <w:p w14:paraId="3941BDC9" w14:textId="77777777" w:rsidR="005855D4" w:rsidRDefault="005855D4" w:rsidP="005855D4">
                              <w:pPr>
                                <w:pStyle w:val="2"/>
                                <w:spacing w:line="360" w:lineRule="exact"/>
                                <w:ind w:firstLineChars="0" w:firstLine="0"/>
                                <w:jc w:val="left"/>
                                <w:rPr>
                                  <w:color w:val="000000" w:themeColor="text1"/>
                                </w:rPr>
                              </w:pPr>
                            </w:p>
                            <w:p w14:paraId="2A1AAC5A" w14:textId="77777777" w:rsidR="005855D4" w:rsidRDefault="005855D4" w:rsidP="005855D4">
                              <w:pPr>
                                <w:pStyle w:val="2"/>
                                <w:spacing w:line="360" w:lineRule="exact"/>
                                <w:ind w:firstLineChars="0" w:firstLine="0"/>
                                <w:jc w:val="left"/>
                                <w:rPr>
                                  <w:color w:val="000000" w:themeColor="text1"/>
                                </w:rPr>
                              </w:pPr>
                            </w:p>
                            <w:p w14:paraId="5C52B47D" w14:textId="77777777" w:rsidR="00171210" w:rsidRDefault="00171210" w:rsidP="005855D4">
                              <w:pPr>
                                <w:pStyle w:val="2"/>
                                <w:spacing w:line="360" w:lineRule="exact"/>
                                <w:ind w:firstLineChars="0" w:firstLine="0"/>
                                <w:jc w:val="left"/>
                                <w:rPr>
                                  <w:color w:val="000000" w:themeColor="text1"/>
                                </w:rPr>
                              </w:pPr>
                            </w:p>
                            <w:p w14:paraId="6BE2F74C" w14:textId="77777777" w:rsidR="00171210" w:rsidRDefault="00171210" w:rsidP="005855D4">
                              <w:pPr>
                                <w:pStyle w:val="2"/>
                                <w:spacing w:line="360" w:lineRule="exact"/>
                                <w:ind w:firstLineChars="0" w:firstLine="0"/>
                                <w:jc w:val="left"/>
                                <w:rPr>
                                  <w:color w:val="000000" w:themeColor="text1"/>
                                </w:rPr>
                              </w:pPr>
                            </w:p>
                            <w:p w14:paraId="7D362148" w14:textId="5808F50A" w:rsidR="00EF2A55" w:rsidRDefault="00EF2A55" w:rsidP="00EF2A55">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Pr>
                                  <w:rFonts w:ascii="07やさしさゴシック" w:eastAsia="07やさしさゴシック" w:hAnsi="07やさしさゴシック" w:hint="eastAsia"/>
                                  <w:color w:val="000000" w:themeColor="text1"/>
                                </w:rPr>
                                <w:t>本方針は、</w:t>
                              </w:r>
                              <w:r w:rsidR="006A5E25">
                                <w:rPr>
                                  <w:rFonts w:ascii="07やさしさゴシック" w:eastAsia="07やさしさゴシック" w:hAnsi="07やさしさゴシック" w:hint="eastAsia"/>
                                  <w:color w:val="000000" w:themeColor="text1"/>
                                </w:rPr>
                                <w:t>本市の</w:t>
                              </w:r>
                              <w:r w:rsidR="00171210" w:rsidRPr="00EF2A55">
                                <w:rPr>
                                  <w:rFonts w:ascii="07やさしさゴシック" w:eastAsia="07やさしさゴシック" w:hAnsi="07やさしさゴシック" w:hint="eastAsia"/>
                                  <w:color w:val="000000" w:themeColor="text1"/>
                                </w:rPr>
                                <w:t>「第５次総合計画」</w:t>
                              </w:r>
                              <w:r w:rsidRPr="00EF2A55">
                                <w:rPr>
                                  <w:rFonts w:ascii="07やさしさゴシック" w:eastAsia="07やさしさゴシック" w:hAnsi="07やさしさゴシック" w:hint="eastAsia"/>
                                  <w:color w:val="000000" w:themeColor="text1"/>
                                </w:rPr>
                                <w:t>の</w:t>
                              </w:r>
                              <w:r>
                                <w:rPr>
                                  <w:rFonts w:ascii="07やさしさゴシック" w:eastAsia="07やさしさゴシック" w:hAnsi="07やさしさゴシック" w:hint="eastAsia"/>
                                  <w:color w:val="000000" w:themeColor="text1"/>
                                </w:rPr>
                                <w:t>まちづくりの</w:t>
                              </w:r>
                              <w:r>
                                <w:rPr>
                                  <w:rFonts w:ascii="07やさしさゴシック" w:eastAsia="07やさしさゴシック" w:hAnsi="07やさしさゴシック"/>
                                  <w:color w:val="000000" w:themeColor="text1"/>
                                </w:rPr>
                                <w:t>推進方策の</w:t>
                              </w:r>
                              <w:r w:rsidRPr="00EF2A55">
                                <w:rPr>
                                  <w:rFonts w:ascii="07やさしさゴシック" w:eastAsia="07やさしさゴシック" w:hAnsi="07やさしさゴシック" w:hint="eastAsia"/>
                                  <w:color w:val="000000" w:themeColor="text1"/>
                                </w:rPr>
                                <w:t>もと</w:t>
                              </w:r>
                              <w:r w:rsidRPr="00EF2A55">
                                <w:rPr>
                                  <w:rFonts w:ascii="07やさしさゴシック" w:eastAsia="07やさしさゴシック" w:hAnsi="07やさしさゴシック"/>
                                  <w:color w:val="000000" w:themeColor="text1"/>
                                </w:rPr>
                                <w:t>、</w:t>
                              </w:r>
                              <w:r w:rsidR="00171210" w:rsidRPr="00EF2A55">
                                <w:rPr>
                                  <w:rFonts w:ascii="07やさしさゴシック" w:eastAsia="07やさしさゴシック" w:hAnsi="07やさしさゴシック" w:hint="eastAsia"/>
                                  <w:color w:val="000000" w:themeColor="text1"/>
                                </w:rPr>
                                <w:t>人権尊重の文化が貝塚市民の日常生活の中に築かれ、まちづくりの主役である市民と本市とが協働し、「人権文化のまちづくり」を進めていくための理念や取組みの方向性を明らかにするものです。</w:t>
                              </w:r>
                            </w:p>
                            <w:p w14:paraId="20A7BEF8" w14:textId="77777777" w:rsidR="00171210" w:rsidRPr="00EF2A55" w:rsidRDefault="00171210" w:rsidP="00EF2A55">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EF2A55">
                                <w:rPr>
                                  <w:rFonts w:ascii="07やさしさゴシック" w:eastAsia="07やさしさゴシック" w:hAnsi="07やさしさゴシック" w:hint="eastAsia"/>
                                  <w:color w:val="000000" w:themeColor="text1"/>
                                </w:rPr>
                                <w:t>「人権教育及び人権啓発の推進に関する法律（人権教育・啓発推進法）」に示された地方公共団体の責務を踏まえ、本市の人権教育・人権啓発の総合的な推進を図るための指針</w:t>
                              </w:r>
                              <w:r w:rsidR="00EF2A55" w:rsidRPr="00EF2A55">
                                <w:rPr>
                                  <w:rFonts w:ascii="07やさしさゴシック" w:eastAsia="07やさしさゴシック" w:hAnsi="07やさしさゴシック" w:hint="eastAsia"/>
                                  <w:color w:val="000000" w:themeColor="text1"/>
                                </w:rPr>
                                <w:t>であるとともに</w:t>
                              </w:r>
                              <w:r w:rsidR="00EF2A55" w:rsidRPr="00EF2A55">
                                <w:rPr>
                                  <w:rFonts w:ascii="07やさしさゴシック" w:eastAsia="07やさしさゴシック" w:hAnsi="07やさしさゴシック"/>
                                  <w:color w:val="000000" w:themeColor="text1"/>
                                </w:rPr>
                                <w:t>、</w:t>
                              </w:r>
                              <w:r w:rsidRPr="00EF2A55">
                                <w:rPr>
                                  <w:rFonts w:ascii="07やさしさゴシック" w:eastAsia="07やさしさゴシック" w:hAnsi="07やさしさゴシック" w:hint="eastAsia"/>
                                  <w:color w:val="000000" w:themeColor="text1"/>
                                </w:rPr>
                                <w:t>市民や企業、各種団体との協働により、人権が尊重されるまちの実現を図るためのガイドラインでもあります。</w:t>
                              </w:r>
                            </w:p>
                            <w:p w14:paraId="5E55F4A7" w14:textId="77777777" w:rsidR="00171210" w:rsidRDefault="00171210" w:rsidP="006600BE">
                              <w:pPr>
                                <w:pStyle w:val="2"/>
                                <w:spacing w:line="240" w:lineRule="exact"/>
                                <w:ind w:firstLineChars="0" w:firstLine="0"/>
                                <w:jc w:val="left"/>
                                <w:rPr>
                                  <w:color w:val="000000" w:themeColor="text1"/>
                                </w:rPr>
                              </w:pPr>
                            </w:p>
                            <w:p w14:paraId="22978C3A" w14:textId="77777777" w:rsidR="00171210" w:rsidRDefault="00171210" w:rsidP="005855D4">
                              <w:pPr>
                                <w:pStyle w:val="2"/>
                                <w:spacing w:line="360" w:lineRule="exact"/>
                                <w:ind w:firstLineChars="0" w:firstLine="0"/>
                                <w:jc w:val="left"/>
                                <w:rPr>
                                  <w:color w:val="000000" w:themeColor="text1"/>
                                </w:rPr>
                              </w:pPr>
                            </w:p>
                            <w:p w14:paraId="2AEB5394" w14:textId="77777777" w:rsidR="00171210" w:rsidRDefault="00171210" w:rsidP="005855D4">
                              <w:pPr>
                                <w:pStyle w:val="2"/>
                                <w:spacing w:line="360" w:lineRule="exact"/>
                                <w:ind w:firstLineChars="0" w:firstLine="0"/>
                                <w:jc w:val="left"/>
                                <w:rPr>
                                  <w:color w:val="000000" w:themeColor="text1"/>
                                </w:rPr>
                              </w:pPr>
                            </w:p>
                            <w:p w14:paraId="20F22BAF" w14:textId="77777777" w:rsidR="005855D4" w:rsidRPr="00046AD8" w:rsidRDefault="005855D4" w:rsidP="005855D4">
                              <w:pPr>
                                <w:pStyle w:val="2"/>
                                <w:spacing w:line="360" w:lineRule="exact"/>
                                <w:ind w:firstLineChars="0" w:firstLine="0"/>
                                <w:jc w:val="left"/>
                                <w:rPr>
                                  <w:color w:val="000000" w:themeColor="text1"/>
                                </w:rPr>
                              </w:pPr>
                            </w:p>
                            <w:p w14:paraId="0582A707" w14:textId="77777777" w:rsidR="005855D4" w:rsidRDefault="005855D4" w:rsidP="006600BE">
                              <w:pPr>
                                <w:ind w:rightChars="-4" w:right="-8"/>
                                <w:jc w:val="left"/>
                                <w:rPr>
                                  <w:rFonts w:ascii="BIZ UDゴシック" w:eastAsia="BIZ UDゴシック" w:hAnsi="BIZ UDゴシック"/>
                                  <w:color w:val="000000" w:themeColor="text1"/>
                                </w:rPr>
                              </w:pPr>
                            </w:p>
                            <w:p w14:paraId="004E71D7" w14:textId="77777777" w:rsidR="006600BE" w:rsidRDefault="006600BE" w:rsidP="006600BE">
                              <w:pPr>
                                <w:pStyle w:val="a3"/>
                                <w:numPr>
                                  <w:ilvl w:val="0"/>
                                  <w:numId w:val="2"/>
                                </w:numPr>
                                <w:spacing w:line="360" w:lineRule="exact"/>
                                <w:ind w:leftChars="0" w:left="437" w:rightChars="103" w:right="216" w:hanging="227"/>
                                <w:rPr>
                                  <w:rFonts w:ascii="07やさしさゴシック" w:eastAsia="07やさしさゴシック" w:hAnsi="07やさしさゴシック"/>
                                  <w:color w:val="000000" w:themeColor="text1"/>
                                  <w:sz w:val="22"/>
                                </w:rPr>
                              </w:pPr>
                              <w:r w:rsidRPr="006600BE">
                                <w:rPr>
                                  <w:rFonts w:ascii="07やさしさゴシック" w:eastAsia="07やさしさゴシック" w:hAnsi="07やさしさゴシック" w:hint="eastAsia"/>
                                  <w:color w:val="000000" w:themeColor="text1"/>
                                  <w:sz w:val="22"/>
                                </w:rPr>
                                <w:t>本市において、人権が尊重されるまちづくりを推進するためには、市民それぞれが人権の意義を正しく認識し、市民一人ひとりが「人間の尊厳」を持つかけがえのない存在として意識し守ることが必要です。</w:t>
                              </w:r>
                            </w:p>
                            <w:p w14:paraId="5C7204B8" w14:textId="56B2A157" w:rsidR="00EF2A55" w:rsidRPr="006600BE" w:rsidRDefault="006600BE" w:rsidP="006600BE">
                              <w:pPr>
                                <w:pStyle w:val="a3"/>
                                <w:numPr>
                                  <w:ilvl w:val="0"/>
                                  <w:numId w:val="2"/>
                                </w:numPr>
                                <w:spacing w:line="360" w:lineRule="exact"/>
                                <w:ind w:leftChars="0" w:left="437" w:rightChars="103" w:right="216" w:hanging="227"/>
                                <w:rPr>
                                  <w:rFonts w:ascii="07やさしさゴシック" w:eastAsia="07やさしさゴシック" w:hAnsi="07やさしさゴシック"/>
                                  <w:color w:val="000000" w:themeColor="text1"/>
                                  <w:sz w:val="22"/>
                                </w:rPr>
                              </w:pPr>
                              <w:r w:rsidRPr="006600BE">
                                <w:rPr>
                                  <w:rFonts w:ascii="07やさしさゴシック" w:eastAsia="07やさしさゴシック" w:hAnsi="07やさしさゴシック" w:hint="eastAsia"/>
                                  <w:color w:val="000000" w:themeColor="text1"/>
                                  <w:sz w:val="22"/>
                                </w:rPr>
                                <w:t>このような考え方を市全体に定着させるためには不断の努力が必要であ</w:t>
                              </w:r>
                              <w:r>
                                <w:rPr>
                                  <w:rFonts w:ascii="07やさしさゴシック" w:eastAsia="07やさしさゴシック" w:hAnsi="07やさしさゴシック" w:hint="eastAsia"/>
                                  <w:color w:val="000000" w:themeColor="text1"/>
                                  <w:sz w:val="22"/>
                                </w:rPr>
                                <w:t>り</w:t>
                              </w:r>
                              <w:r w:rsidRPr="006600BE">
                                <w:rPr>
                                  <w:rFonts w:ascii="07やさしさゴシック" w:eastAsia="07やさしさゴシック" w:hAnsi="07やさしさゴシック" w:hint="eastAsia"/>
                                  <w:color w:val="000000" w:themeColor="text1"/>
                                  <w:sz w:val="22"/>
                                </w:rPr>
                                <w:t>、</w:t>
                              </w:r>
                              <w:r>
                                <w:rPr>
                                  <w:rFonts w:ascii="07やさしさゴシック" w:eastAsia="07やさしさゴシック" w:hAnsi="07やさしさゴシック" w:hint="eastAsia"/>
                                  <w:color w:val="000000" w:themeColor="text1"/>
                                  <w:sz w:val="22"/>
                                </w:rPr>
                                <w:t>次</w:t>
                              </w:r>
                              <w:r w:rsidRPr="006600BE">
                                <w:rPr>
                                  <w:rFonts w:ascii="07やさしさゴシック" w:eastAsia="07やさしさゴシック" w:hAnsi="07やさしさゴシック" w:hint="eastAsia"/>
                                  <w:color w:val="000000" w:themeColor="text1"/>
                                  <w:sz w:val="22"/>
                                </w:rPr>
                                <w:t>の基本理念</w:t>
                              </w:r>
                              <w:r>
                                <w:rPr>
                                  <w:rFonts w:ascii="07やさしさゴシック" w:eastAsia="07やさしさゴシック" w:hAnsi="07やさしさゴシック" w:hint="eastAsia"/>
                                  <w:color w:val="000000" w:themeColor="text1"/>
                                  <w:sz w:val="22"/>
                                </w:rPr>
                                <w:t>のもと</w:t>
                              </w:r>
                              <w:r w:rsidRPr="006600BE">
                                <w:rPr>
                                  <w:rFonts w:ascii="07やさしさゴシック" w:eastAsia="07やさしさゴシック" w:hAnsi="07やさしさゴシック" w:hint="eastAsia"/>
                                  <w:color w:val="000000" w:themeColor="text1"/>
                                  <w:sz w:val="22"/>
                                </w:rPr>
                                <w:t>、一人ひとりがかけがえのない存在として、各人がもつ「自分らしさ」を十分発揮し豊かな心が育まれ、互いに人権が尊重される差別のないまちの実現をめざします。</w:t>
                              </w:r>
                            </w:p>
                            <w:p w14:paraId="1D2BE8DB" w14:textId="77777777" w:rsidR="00EF2A55" w:rsidRPr="00046AD8" w:rsidRDefault="00EF2A55" w:rsidP="006600BE">
                              <w:pPr>
                                <w:ind w:rightChars="-4" w:right="-8"/>
                                <w:jc w:val="left"/>
                                <w:rPr>
                                  <w:rFonts w:ascii="BIZ UDゴシック" w:eastAsia="BIZ UDゴシック" w:hAnsi="BIZ UDゴシック"/>
                                  <w:color w:val="000000" w:themeColor="text1"/>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wps:wsp>
                        <wps:cNvPr id="502" name="片側の 2 つの角を丸めた四角形 502"/>
                        <wps:cNvSpPr/>
                        <wps:spPr>
                          <a:xfrm>
                            <a:off x="-6458" y="0"/>
                            <a:ext cx="6854400" cy="611505"/>
                          </a:xfrm>
                          <a:prstGeom prst="round2SameRect">
                            <a:avLst>
                              <a:gd name="adj1" fmla="val 35939"/>
                              <a:gd name="adj2"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D2688" w14:textId="77777777" w:rsidR="005855D4" w:rsidRPr="00171210" w:rsidRDefault="005855D4" w:rsidP="00171210">
                              <w:pPr>
                                <w:spacing w:line="560" w:lineRule="exact"/>
                                <w:jc w:val="center"/>
                                <w:rPr>
                                  <w:rFonts w:ascii="BIZ UDゴシック" w:eastAsia="BIZ UDゴシック" w:hAnsi="BIZ UDゴシック"/>
                                  <w:b/>
                                  <w:sz w:val="44"/>
                                </w:rPr>
                              </w:pPr>
                              <w:r w:rsidRPr="00171210">
                                <w:rPr>
                                  <w:rFonts w:ascii="BIZ UDゴシック" w:eastAsia="BIZ UDゴシック" w:hAnsi="BIZ UDゴシック" w:hint="eastAsia"/>
                                  <w:b/>
                                  <w:sz w:val="48"/>
                                </w:rPr>
                                <w:t>基本的</w:t>
                              </w:r>
                              <w:r w:rsidRPr="00171210">
                                <w:rPr>
                                  <w:rFonts w:ascii="BIZ UDゴシック" w:eastAsia="BIZ UDゴシック" w:hAnsi="BIZ UDゴシック"/>
                                  <w:b/>
                                  <w:sz w:val="48"/>
                                </w:rPr>
                                <w:t>な考え方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649049D" id="グループ化 21" o:spid="_x0000_s1026" style="position:absolute;left:0;text-align:left;margin-left:-.85pt;margin-top:-.65pt;width:539.7pt;height:774.75pt;z-index:251641856;mso-width-relative:margin" coordorigin="-64" coordsize="68544,9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">
                <v:roundrect id="角丸四角形 501" o:spid="_x0000_s1027" style="position:absolute;top:2095;width:68400;height:96298;visibility:visible;mso-wrap-style:square;v-text-anchor:top" arcsize="234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" filled="f" strokecolor="#00b050" strokeweight="1pt">
                  <v:stroke joinstyle="miter"/>
                  <v:textbox inset="3mm,,3mm">
                    <w:txbxContent>
                      <w:p w14:paraId="1C197DE0" w14:textId="77777777" w:rsidR="005855D4" w:rsidRDefault="005855D4" w:rsidP="005855D4">
                        <w:pPr>
                          <w:spacing w:line="360" w:lineRule="exact"/>
                          <w:ind w:rightChars="2104" w:right="4418" w:firstLineChars="100" w:firstLine="210"/>
                          <w:jc w:val="left"/>
                          <w:rPr>
                            <w:rFonts w:ascii="BIZ UDゴシック" w:eastAsia="BIZ UDゴシック" w:hAnsi="BIZ UDゴシック"/>
                            <w:color w:val="000000" w:themeColor="text1"/>
                          </w:rPr>
                        </w:pPr>
                      </w:p>
                      <w:p w14:paraId="18FECD53" w14:textId="77777777" w:rsidR="005855D4" w:rsidRDefault="005855D4" w:rsidP="005855D4">
                        <w:pPr>
                          <w:spacing w:line="240" w:lineRule="exact"/>
                          <w:ind w:rightChars="-4" w:right="-8"/>
                          <w:jc w:val="left"/>
                          <w:rPr>
                            <w:rFonts w:ascii="BIZ UDゴシック" w:eastAsia="BIZ UDゴシック" w:hAnsi="BIZ UDゴシック"/>
                            <w:color w:val="000000" w:themeColor="text1"/>
                          </w:rPr>
                        </w:pPr>
                      </w:p>
                      <w:p w14:paraId="02179F8E" w14:textId="77777777" w:rsidR="005855D4" w:rsidRDefault="005855D4" w:rsidP="005855D4">
                        <w:pPr>
                          <w:pStyle w:val="2"/>
                          <w:spacing w:line="360" w:lineRule="exact"/>
                          <w:ind w:rightChars="-4" w:right="-8" w:firstLineChars="0" w:firstLine="0"/>
                          <w:jc w:val="left"/>
                          <w:rPr>
                            <w:color w:val="000000" w:themeColor="text1"/>
                          </w:rPr>
                        </w:pPr>
                      </w:p>
                      <w:p w14:paraId="5F50B91D" w14:textId="77777777" w:rsidR="005855D4" w:rsidRDefault="005855D4" w:rsidP="005855D4">
                        <w:pPr>
                          <w:pStyle w:val="2"/>
                          <w:spacing w:line="360" w:lineRule="exact"/>
                          <w:ind w:rightChars="-4" w:right="-8" w:firstLineChars="0" w:firstLine="0"/>
                          <w:jc w:val="left"/>
                          <w:rPr>
                            <w:color w:val="000000" w:themeColor="text1"/>
                          </w:rPr>
                        </w:pPr>
                      </w:p>
                      <w:p w14:paraId="36DA8606" w14:textId="77777777" w:rsidR="005855D4" w:rsidRDefault="005855D4" w:rsidP="005855D4">
                        <w:pPr>
                          <w:pStyle w:val="2"/>
                          <w:spacing w:line="360" w:lineRule="exact"/>
                          <w:ind w:rightChars="-4" w:right="-8" w:firstLineChars="0" w:firstLine="0"/>
                          <w:jc w:val="left"/>
                          <w:rPr>
                            <w:color w:val="000000" w:themeColor="text1"/>
                          </w:rPr>
                        </w:pPr>
                      </w:p>
                      <w:p w14:paraId="785461A7" w14:textId="77777777" w:rsidR="005855D4" w:rsidRDefault="005855D4" w:rsidP="0017256E">
                        <w:pPr>
                          <w:pStyle w:val="2"/>
                          <w:spacing w:line="240" w:lineRule="exact"/>
                          <w:ind w:rightChars="-4" w:right="-8" w:firstLineChars="0" w:firstLine="0"/>
                          <w:jc w:val="left"/>
                          <w:rPr>
                            <w:color w:val="000000" w:themeColor="text1"/>
                          </w:rPr>
                        </w:pPr>
                      </w:p>
                      <w:p w14:paraId="58333CD3" w14:textId="77777777" w:rsidR="00EF2A55" w:rsidRDefault="0017256E" w:rsidP="00EF2A55">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17256E">
                          <w:rPr>
                            <w:rFonts w:ascii="07やさしさゴシック" w:eastAsia="07やさしさゴシック" w:hAnsi="07やさしさゴシック" w:hint="eastAsia"/>
                            <w:color w:val="000000" w:themeColor="text1"/>
                          </w:rPr>
                          <w:t>「</w:t>
                        </w:r>
                        <w:r w:rsidRPr="00C5787A">
                          <w:rPr>
                            <w:rFonts w:ascii="07やさしさゴシック" w:eastAsia="07やさしさゴシック" w:hAnsi="07やさしさゴシック" w:hint="eastAsia"/>
                            <w:b/>
                            <w:bCs/>
                            <w:color w:val="0070C0"/>
                          </w:rPr>
                          <w:t>人権行政</w:t>
                        </w:r>
                        <w:r w:rsidRPr="0017256E">
                          <w:rPr>
                            <w:rFonts w:ascii="07やさしさゴシック" w:eastAsia="07やさしさゴシック" w:hAnsi="07やさしさゴシック" w:hint="eastAsia"/>
                            <w:color w:val="000000" w:themeColor="text1"/>
                          </w:rPr>
                          <w:t>」とは、本市の職員一人ひとりが人権尊重社会の確立をめざし、人権の尊重を基調として業務に取り組むことです。</w:t>
                        </w:r>
                      </w:p>
                      <w:p w14:paraId="40B15FEA" w14:textId="798DEE68" w:rsidR="005855D4" w:rsidRPr="00EF2A55" w:rsidRDefault="00171210" w:rsidP="00EF2A55">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EF2A55">
                          <w:rPr>
                            <w:rFonts w:ascii="07やさしさゴシック" w:eastAsia="07やさしさゴシック" w:hAnsi="07やさしさゴシック" w:hint="eastAsia"/>
                            <w:color w:val="000000" w:themeColor="text1"/>
                          </w:rPr>
                          <w:t>行政施策の中で、市民一人ひとりの人権が尊重される自由で平等な社会、</w:t>
                        </w:r>
                        <w:r w:rsidR="00621574">
                          <w:rPr>
                            <w:rFonts w:ascii="07やさしさゴシック" w:eastAsia="07やさしさゴシック" w:hAnsi="07やさしさゴシック" w:hint="eastAsia"/>
                            <w:color w:val="000000" w:themeColor="text1"/>
                          </w:rPr>
                          <w:t>すべ</w:t>
                        </w:r>
                        <w:r w:rsidRPr="00EF2A55">
                          <w:rPr>
                            <w:rFonts w:ascii="07やさしさゴシック" w:eastAsia="07やさしさゴシック" w:hAnsi="07やさしさゴシック" w:hint="eastAsia"/>
                            <w:color w:val="000000" w:themeColor="text1"/>
                          </w:rPr>
                          <w:t>ての人々が、人権尊重の精神を当たり前のものとして身につけて行動し、人権を基本とした人間関係が広く根づいた社会を構築していくための施策が「</w:t>
                        </w:r>
                        <w:r w:rsidRPr="00C5787A">
                          <w:rPr>
                            <w:rFonts w:ascii="07やさしさゴシック" w:eastAsia="07やさしさゴシック" w:hAnsi="07やさしさゴシック" w:hint="eastAsia"/>
                            <w:b/>
                            <w:bCs/>
                            <w:color w:val="0070C0"/>
                          </w:rPr>
                          <w:t>人権施策</w:t>
                        </w:r>
                        <w:r w:rsidRPr="00EF2A55">
                          <w:rPr>
                            <w:rFonts w:ascii="07やさしさゴシック" w:eastAsia="07やさしさゴシック" w:hAnsi="07やさしさゴシック" w:hint="eastAsia"/>
                            <w:color w:val="000000" w:themeColor="text1"/>
                          </w:rPr>
                          <w:t>」であり、本市のすべての職員がそれぞれの業務において人権の視点をとり込み、多種多様な人権施策がより積極的に進められるよう取り組むことが必要です。</w:t>
                        </w:r>
                      </w:p>
                      <w:p w14:paraId="6FB9781C" w14:textId="77777777" w:rsidR="005855D4" w:rsidRDefault="005855D4" w:rsidP="005855D4">
                        <w:pPr>
                          <w:pStyle w:val="2"/>
                          <w:spacing w:line="360" w:lineRule="exact"/>
                          <w:ind w:firstLineChars="0" w:firstLine="0"/>
                          <w:jc w:val="left"/>
                          <w:rPr>
                            <w:color w:val="000000" w:themeColor="text1"/>
                          </w:rPr>
                        </w:pPr>
                      </w:p>
                      <w:p w14:paraId="3941BDC9" w14:textId="77777777" w:rsidR="005855D4" w:rsidRDefault="005855D4" w:rsidP="005855D4">
                        <w:pPr>
                          <w:pStyle w:val="2"/>
                          <w:spacing w:line="360" w:lineRule="exact"/>
                          <w:ind w:firstLineChars="0" w:firstLine="0"/>
                          <w:jc w:val="left"/>
                          <w:rPr>
                            <w:color w:val="000000" w:themeColor="text1"/>
                          </w:rPr>
                        </w:pPr>
                      </w:p>
                      <w:p w14:paraId="2A1AAC5A" w14:textId="77777777" w:rsidR="005855D4" w:rsidRDefault="005855D4" w:rsidP="005855D4">
                        <w:pPr>
                          <w:pStyle w:val="2"/>
                          <w:spacing w:line="360" w:lineRule="exact"/>
                          <w:ind w:firstLineChars="0" w:firstLine="0"/>
                          <w:jc w:val="left"/>
                          <w:rPr>
                            <w:color w:val="000000" w:themeColor="text1"/>
                          </w:rPr>
                        </w:pPr>
                      </w:p>
                      <w:p w14:paraId="5C52B47D" w14:textId="77777777" w:rsidR="00171210" w:rsidRDefault="00171210" w:rsidP="005855D4">
                        <w:pPr>
                          <w:pStyle w:val="2"/>
                          <w:spacing w:line="360" w:lineRule="exact"/>
                          <w:ind w:firstLineChars="0" w:firstLine="0"/>
                          <w:jc w:val="left"/>
                          <w:rPr>
                            <w:color w:val="000000" w:themeColor="text1"/>
                          </w:rPr>
                        </w:pPr>
                      </w:p>
                      <w:p w14:paraId="6BE2F74C" w14:textId="77777777" w:rsidR="00171210" w:rsidRDefault="00171210" w:rsidP="005855D4">
                        <w:pPr>
                          <w:pStyle w:val="2"/>
                          <w:spacing w:line="360" w:lineRule="exact"/>
                          <w:ind w:firstLineChars="0" w:firstLine="0"/>
                          <w:jc w:val="left"/>
                          <w:rPr>
                            <w:color w:val="000000" w:themeColor="text1"/>
                          </w:rPr>
                        </w:pPr>
                      </w:p>
                      <w:p w14:paraId="7D362148" w14:textId="5808F50A" w:rsidR="00EF2A55" w:rsidRDefault="00EF2A55" w:rsidP="00EF2A55">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Pr>
                            <w:rFonts w:ascii="07やさしさゴシック" w:eastAsia="07やさしさゴシック" w:hAnsi="07やさしさゴシック" w:hint="eastAsia"/>
                            <w:color w:val="000000" w:themeColor="text1"/>
                          </w:rPr>
                          <w:t>本方針は、</w:t>
                        </w:r>
                        <w:r w:rsidR="006A5E25">
                          <w:rPr>
                            <w:rFonts w:ascii="07やさしさゴシック" w:eastAsia="07やさしさゴシック" w:hAnsi="07やさしさゴシック" w:hint="eastAsia"/>
                            <w:color w:val="000000" w:themeColor="text1"/>
                          </w:rPr>
                          <w:t>本市の</w:t>
                        </w:r>
                        <w:r w:rsidR="00171210" w:rsidRPr="00EF2A55">
                          <w:rPr>
                            <w:rFonts w:ascii="07やさしさゴシック" w:eastAsia="07やさしさゴシック" w:hAnsi="07やさしさゴシック" w:hint="eastAsia"/>
                            <w:color w:val="000000" w:themeColor="text1"/>
                          </w:rPr>
                          <w:t>「第５次総合計画」</w:t>
                        </w:r>
                        <w:r w:rsidRPr="00EF2A55">
                          <w:rPr>
                            <w:rFonts w:ascii="07やさしさゴシック" w:eastAsia="07やさしさゴシック" w:hAnsi="07やさしさゴシック" w:hint="eastAsia"/>
                            <w:color w:val="000000" w:themeColor="text1"/>
                          </w:rPr>
                          <w:t>の</w:t>
                        </w:r>
                        <w:r>
                          <w:rPr>
                            <w:rFonts w:ascii="07やさしさゴシック" w:eastAsia="07やさしさゴシック" w:hAnsi="07やさしさゴシック" w:hint="eastAsia"/>
                            <w:color w:val="000000" w:themeColor="text1"/>
                          </w:rPr>
                          <w:t>まちづくりの</w:t>
                        </w:r>
                        <w:r>
                          <w:rPr>
                            <w:rFonts w:ascii="07やさしさゴシック" w:eastAsia="07やさしさゴシック" w:hAnsi="07やさしさゴシック"/>
                            <w:color w:val="000000" w:themeColor="text1"/>
                          </w:rPr>
                          <w:t>推進方策の</w:t>
                        </w:r>
                        <w:r w:rsidRPr="00EF2A55">
                          <w:rPr>
                            <w:rFonts w:ascii="07やさしさゴシック" w:eastAsia="07やさしさゴシック" w:hAnsi="07やさしさゴシック" w:hint="eastAsia"/>
                            <w:color w:val="000000" w:themeColor="text1"/>
                          </w:rPr>
                          <w:t>もと</w:t>
                        </w:r>
                        <w:r w:rsidRPr="00EF2A55">
                          <w:rPr>
                            <w:rFonts w:ascii="07やさしさゴシック" w:eastAsia="07やさしさゴシック" w:hAnsi="07やさしさゴシック"/>
                            <w:color w:val="000000" w:themeColor="text1"/>
                          </w:rPr>
                          <w:t>、</w:t>
                        </w:r>
                        <w:r w:rsidR="00171210" w:rsidRPr="00EF2A55">
                          <w:rPr>
                            <w:rFonts w:ascii="07やさしさゴシック" w:eastAsia="07やさしさゴシック" w:hAnsi="07やさしさゴシック" w:hint="eastAsia"/>
                            <w:color w:val="000000" w:themeColor="text1"/>
                          </w:rPr>
                          <w:t>人権尊重の文化が貝塚市民の日常生活の中に築かれ、まちづくりの主役である市民と本市とが協働し、「人権文化のまちづくり」を進めていくための理念や取組みの方向性を明らかにするものです。</w:t>
                        </w:r>
                      </w:p>
                      <w:p w14:paraId="20A7BEF8" w14:textId="77777777" w:rsidR="00171210" w:rsidRPr="00EF2A55" w:rsidRDefault="00171210" w:rsidP="00EF2A55">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EF2A55">
                          <w:rPr>
                            <w:rFonts w:ascii="07やさしさゴシック" w:eastAsia="07やさしさゴシック" w:hAnsi="07やさしさゴシック" w:hint="eastAsia"/>
                            <w:color w:val="000000" w:themeColor="text1"/>
                          </w:rPr>
                          <w:t>「人権教育及び人権啓発の推進に関する法律（人権教育・啓発推進法）」に示された地方公共団体の責務を踏まえ、本市の人権教育・人権啓発の総合的な推進を図るための指針</w:t>
                        </w:r>
                        <w:r w:rsidR="00EF2A55" w:rsidRPr="00EF2A55">
                          <w:rPr>
                            <w:rFonts w:ascii="07やさしさゴシック" w:eastAsia="07やさしさゴシック" w:hAnsi="07やさしさゴシック" w:hint="eastAsia"/>
                            <w:color w:val="000000" w:themeColor="text1"/>
                          </w:rPr>
                          <w:t>であるとともに</w:t>
                        </w:r>
                        <w:r w:rsidR="00EF2A55" w:rsidRPr="00EF2A55">
                          <w:rPr>
                            <w:rFonts w:ascii="07やさしさゴシック" w:eastAsia="07やさしさゴシック" w:hAnsi="07やさしさゴシック"/>
                            <w:color w:val="000000" w:themeColor="text1"/>
                          </w:rPr>
                          <w:t>、</w:t>
                        </w:r>
                        <w:r w:rsidRPr="00EF2A55">
                          <w:rPr>
                            <w:rFonts w:ascii="07やさしさゴシック" w:eastAsia="07やさしさゴシック" w:hAnsi="07やさしさゴシック" w:hint="eastAsia"/>
                            <w:color w:val="000000" w:themeColor="text1"/>
                          </w:rPr>
                          <w:t>市民や企業、各種団体との協働により、人権が尊重されるまちの実現を図るためのガイドラインでもあります。</w:t>
                        </w:r>
                      </w:p>
                      <w:p w14:paraId="5E55F4A7" w14:textId="77777777" w:rsidR="00171210" w:rsidRDefault="00171210" w:rsidP="006600BE">
                        <w:pPr>
                          <w:pStyle w:val="2"/>
                          <w:spacing w:line="240" w:lineRule="exact"/>
                          <w:ind w:firstLineChars="0" w:firstLine="0"/>
                          <w:jc w:val="left"/>
                          <w:rPr>
                            <w:color w:val="000000" w:themeColor="text1"/>
                          </w:rPr>
                        </w:pPr>
                      </w:p>
                      <w:p w14:paraId="22978C3A" w14:textId="77777777" w:rsidR="00171210" w:rsidRDefault="00171210" w:rsidP="005855D4">
                        <w:pPr>
                          <w:pStyle w:val="2"/>
                          <w:spacing w:line="360" w:lineRule="exact"/>
                          <w:ind w:firstLineChars="0" w:firstLine="0"/>
                          <w:jc w:val="left"/>
                          <w:rPr>
                            <w:color w:val="000000" w:themeColor="text1"/>
                          </w:rPr>
                        </w:pPr>
                      </w:p>
                      <w:p w14:paraId="2AEB5394" w14:textId="77777777" w:rsidR="00171210" w:rsidRDefault="00171210" w:rsidP="005855D4">
                        <w:pPr>
                          <w:pStyle w:val="2"/>
                          <w:spacing w:line="360" w:lineRule="exact"/>
                          <w:ind w:firstLineChars="0" w:firstLine="0"/>
                          <w:jc w:val="left"/>
                          <w:rPr>
                            <w:color w:val="000000" w:themeColor="text1"/>
                          </w:rPr>
                        </w:pPr>
                      </w:p>
                      <w:p w14:paraId="20F22BAF" w14:textId="77777777" w:rsidR="005855D4" w:rsidRPr="00046AD8" w:rsidRDefault="005855D4" w:rsidP="005855D4">
                        <w:pPr>
                          <w:pStyle w:val="2"/>
                          <w:spacing w:line="360" w:lineRule="exact"/>
                          <w:ind w:firstLineChars="0" w:firstLine="0"/>
                          <w:jc w:val="left"/>
                          <w:rPr>
                            <w:color w:val="000000" w:themeColor="text1"/>
                          </w:rPr>
                        </w:pPr>
                      </w:p>
                      <w:p w14:paraId="0582A707" w14:textId="77777777" w:rsidR="005855D4" w:rsidRDefault="005855D4" w:rsidP="006600BE">
                        <w:pPr>
                          <w:ind w:rightChars="-4" w:right="-8"/>
                          <w:jc w:val="left"/>
                          <w:rPr>
                            <w:rFonts w:ascii="BIZ UDゴシック" w:eastAsia="BIZ UDゴシック" w:hAnsi="BIZ UDゴシック"/>
                            <w:color w:val="000000" w:themeColor="text1"/>
                          </w:rPr>
                        </w:pPr>
                      </w:p>
                      <w:p w14:paraId="004E71D7" w14:textId="77777777" w:rsidR="006600BE" w:rsidRDefault="006600BE" w:rsidP="006600BE">
                        <w:pPr>
                          <w:pStyle w:val="a3"/>
                          <w:numPr>
                            <w:ilvl w:val="0"/>
                            <w:numId w:val="2"/>
                          </w:numPr>
                          <w:spacing w:line="360" w:lineRule="exact"/>
                          <w:ind w:leftChars="0" w:left="437" w:rightChars="103" w:right="216" w:hanging="227"/>
                          <w:rPr>
                            <w:rFonts w:ascii="07やさしさゴシック" w:eastAsia="07やさしさゴシック" w:hAnsi="07やさしさゴシック"/>
                            <w:color w:val="000000" w:themeColor="text1"/>
                            <w:sz w:val="22"/>
                          </w:rPr>
                        </w:pPr>
                        <w:r w:rsidRPr="006600BE">
                          <w:rPr>
                            <w:rFonts w:ascii="07やさしさゴシック" w:eastAsia="07やさしさゴシック" w:hAnsi="07やさしさゴシック" w:hint="eastAsia"/>
                            <w:color w:val="000000" w:themeColor="text1"/>
                            <w:sz w:val="22"/>
                          </w:rPr>
                          <w:t>本市において、人権が尊重されるまちづくりを推進するためには、市民それぞれが人権の意義を正しく認識し、市民一人ひとりが「人間の尊厳」を持つかけがえのない存在として意識し守ることが必要です。</w:t>
                        </w:r>
                      </w:p>
                      <w:p w14:paraId="5C7204B8" w14:textId="56B2A157" w:rsidR="00EF2A55" w:rsidRPr="006600BE" w:rsidRDefault="006600BE" w:rsidP="006600BE">
                        <w:pPr>
                          <w:pStyle w:val="a3"/>
                          <w:numPr>
                            <w:ilvl w:val="0"/>
                            <w:numId w:val="2"/>
                          </w:numPr>
                          <w:spacing w:line="360" w:lineRule="exact"/>
                          <w:ind w:leftChars="0" w:left="437" w:rightChars="103" w:right="216" w:hanging="227"/>
                          <w:rPr>
                            <w:rFonts w:ascii="07やさしさゴシック" w:eastAsia="07やさしさゴシック" w:hAnsi="07やさしさゴシック"/>
                            <w:color w:val="000000" w:themeColor="text1"/>
                            <w:sz w:val="22"/>
                          </w:rPr>
                        </w:pPr>
                        <w:r w:rsidRPr="006600BE">
                          <w:rPr>
                            <w:rFonts w:ascii="07やさしさゴシック" w:eastAsia="07やさしさゴシック" w:hAnsi="07やさしさゴシック" w:hint="eastAsia"/>
                            <w:color w:val="000000" w:themeColor="text1"/>
                            <w:sz w:val="22"/>
                          </w:rPr>
                          <w:t>このような考え方を市全体に定着させるためには不断の努力が必要であ</w:t>
                        </w:r>
                        <w:r>
                          <w:rPr>
                            <w:rFonts w:ascii="07やさしさゴシック" w:eastAsia="07やさしさゴシック" w:hAnsi="07やさしさゴシック" w:hint="eastAsia"/>
                            <w:color w:val="000000" w:themeColor="text1"/>
                            <w:sz w:val="22"/>
                          </w:rPr>
                          <w:t>り</w:t>
                        </w:r>
                        <w:r w:rsidRPr="006600BE">
                          <w:rPr>
                            <w:rFonts w:ascii="07やさしさゴシック" w:eastAsia="07やさしさゴシック" w:hAnsi="07やさしさゴシック" w:hint="eastAsia"/>
                            <w:color w:val="000000" w:themeColor="text1"/>
                            <w:sz w:val="22"/>
                          </w:rPr>
                          <w:t>、</w:t>
                        </w:r>
                        <w:r>
                          <w:rPr>
                            <w:rFonts w:ascii="07やさしさゴシック" w:eastAsia="07やさしさゴシック" w:hAnsi="07やさしさゴシック" w:hint="eastAsia"/>
                            <w:color w:val="000000" w:themeColor="text1"/>
                            <w:sz w:val="22"/>
                          </w:rPr>
                          <w:t>次</w:t>
                        </w:r>
                        <w:r w:rsidRPr="006600BE">
                          <w:rPr>
                            <w:rFonts w:ascii="07やさしさゴシック" w:eastAsia="07やさしさゴシック" w:hAnsi="07やさしさゴシック" w:hint="eastAsia"/>
                            <w:color w:val="000000" w:themeColor="text1"/>
                            <w:sz w:val="22"/>
                          </w:rPr>
                          <w:t>の基本理念</w:t>
                        </w:r>
                        <w:r>
                          <w:rPr>
                            <w:rFonts w:ascii="07やさしさゴシック" w:eastAsia="07やさしさゴシック" w:hAnsi="07やさしさゴシック" w:hint="eastAsia"/>
                            <w:color w:val="000000" w:themeColor="text1"/>
                            <w:sz w:val="22"/>
                          </w:rPr>
                          <w:t>のもと</w:t>
                        </w:r>
                        <w:r w:rsidRPr="006600BE">
                          <w:rPr>
                            <w:rFonts w:ascii="07やさしさゴシック" w:eastAsia="07やさしさゴシック" w:hAnsi="07やさしさゴシック" w:hint="eastAsia"/>
                            <w:color w:val="000000" w:themeColor="text1"/>
                            <w:sz w:val="22"/>
                          </w:rPr>
                          <w:t>、一人ひとりがかけがえのない存在として、各人がもつ「自分らしさ」を十分発揮し豊かな心が育まれ、互いに人権が尊重される差別のないまちの実現をめざします。</w:t>
                        </w:r>
                      </w:p>
                      <w:p w14:paraId="1D2BE8DB" w14:textId="77777777" w:rsidR="00EF2A55" w:rsidRPr="00046AD8" w:rsidRDefault="00EF2A55" w:rsidP="006600BE">
                        <w:pPr>
                          <w:ind w:rightChars="-4" w:right="-8"/>
                          <w:jc w:val="left"/>
                          <w:rPr>
                            <w:rFonts w:ascii="BIZ UDゴシック" w:eastAsia="BIZ UDゴシック" w:hAnsi="BIZ UDゴシック"/>
                            <w:color w:val="000000" w:themeColor="text1"/>
                          </w:rPr>
                        </w:pPr>
                      </w:p>
                    </w:txbxContent>
                  </v:textbox>
                </v:roundrect>
                <v:shape id="片側の 2 つの角を丸めた四角形 502" o:spid="_x0000_s1028" style="position:absolute;left:-64;width:68543;height:6115;visibility:visible;mso-wrap-style:square;v-text-anchor:middle" coordsize="6854400,611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" adj="-11796480,,5400" path="m219769,l6634631,v121375,,219769,98394,219769,219769l6854400,611505r,l,611505r,l,219769c,98394,98394,,219769,xe" fillcolor="#00b050" stroked="f" strokeweight="1pt">
                  <v:stroke joinstyle="miter"/>
                  <v:formulas/>
                  <v:path arrowok="t" o:connecttype="custom" o:connectlocs="219769,0;6634631,0;6854400,219769;6854400,611505;6854400,611505;0,611505;0,611505;0,219769;219769,0" o:connectangles="0,0,0,0,0,0,0,0,0" textboxrect="0,0,6854400,611505"/>
                  <v:textbox>
                    <w:txbxContent>
                      <w:p w14:paraId="25DD2688" w14:textId="77777777" w:rsidR="005855D4" w:rsidRPr="00171210" w:rsidRDefault="005855D4" w:rsidP="00171210">
                        <w:pPr>
                          <w:spacing w:line="560" w:lineRule="exact"/>
                          <w:jc w:val="center"/>
                          <w:rPr>
                            <w:rFonts w:ascii="BIZ UDゴシック" w:eastAsia="BIZ UDゴシック" w:hAnsi="BIZ UDゴシック"/>
                            <w:b/>
                            <w:sz w:val="44"/>
                          </w:rPr>
                        </w:pPr>
                        <w:r w:rsidRPr="00171210">
                          <w:rPr>
                            <w:rFonts w:ascii="BIZ UDゴシック" w:eastAsia="BIZ UDゴシック" w:hAnsi="BIZ UDゴシック" w:hint="eastAsia"/>
                            <w:b/>
                            <w:sz w:val="48"/>
                          </w:rPr>
                          <w:t>基本的</w:t>
                        </w:r>
                        <w:r w:rsidRPr="00171210">
                          <w:rPr>
                            <w:rFonts w:ascii="BIZ UDゴシック" w:eastAsia="BIZ UDゴシック" w:hAnsi="BIZ UDゴシック"/>
                            <w:b/>
                            <w:sz w:val="48"/>
                          </w:rPr>
                          <w:t>な考え方</w:t>
                        </w:r>
                      </w:p>
                    </w:txbxContent>
                  </v:textbox>
                </v:shape>
              </v:group>
            </w:pict>
          </mc:Fallback>
        </mc:AlternateContent>
      </w:r>
    </w:p>
    <w:p w14:paraId="62AC9ED8" w14:textId="77777777" w:rsidR="00831B8C" w:rsidRDefault="00831B8C">
      <w:pPr>
        <w:rPr>
          <w:rFonts w:asciiTheme="majorEastAsia" w:eastAsiaTheme="majorEastAsia" w:hAnsiTheme="majorEastAsia"/>
        </w:rPr>
      </w:pPr>
    </w:p>
    <w:p w14:paraId="1356A1C2" w14:textId="77777777" w:rsidR="00831B8C" w:rsidRDefault="00831B8C">
      <w:pPr>
        <w:rPr>
          <w:rFonts w:asciiTheme="majorEastAsia" w:eastAsiaTheme="majorEastAsia" w:hAnsiTheme="majorEastAsia"/>
        </w:rPr>
      </w:pPr>
    </w:p>
    <w:p w14:paraId="7D88486B" w14:textId="77777777" w:rsidR="00831B8C" w:rsidRDefault="005855D4">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42880" behindDoc="0" locked="0" layoutInCell="1" allowOverlap="1" wp14:anchorId="2A253529" wp14:editId="1469E841">
                <wp:simplePos x="0" y="0"/>
                <wp:positionH relativeFrom="column">
                  <wp:posOffset>144780</wp:posOffset>
                </wp:positionH>
                <wp:positionV relativeFrom="paragraph">
                  <wp:posOffset>68580</wp:posOffset>
                </wp:positionV>
                <wp:extent cx="6619254" cy="647708"/>
                <wp:effectExtent l="57150" t="57150" r="86360" b="114300"/>
                <wp:wrapNone/>
                <wp:docPr id="508" name="グループ化 508"/>
                <wp:cNvGraphicFramePr/>
                <a:graphic xmlns:a="http://schemas.openxmlformats.org/drawingml/2006/main">
                  <a:graphicData uri="http://schemas.microsoft.com/office/word/2010/wordprocessingGroup">
                    <wpg:wgp>
                      <wpg:cNvGrpSpPr/>
                      <wpg:grpSpPr>
                        <a:xfrm>
                          <a:off x="0" y="0"/>
                          <a:ext cx="6619254" cy="647708"/>
                          <a:chOff x="-31767" y="-181055"/>
                          <a:chExt cx="6619767" cy="648000"/>
                        </a:xfrm>
                        <a:effectLst>
                          <a:outerShdw blurRad="50800" dist="38100" dir="2700000" algn="tl" rotWithShape="0">
                            <a:prstClr val="black">
                              <a:alpha val="40000"/>
                            </a:prstClr>
                          </a:outerShdw>
                        </a:effectLst>
                      </wpg:grpSpPr>
                      <wps:wsp>
                        <wps:cNvPr id="503" name="角丸四角形 503"/>
                        <wps:cNvSpPr/>
                        <wps:spPr>
                          <a:xfrm>
                            <a:off x="0" y="-111165"/>
                            <a:ext cx="6588000" cy="504000"/>
                          </a:xfrm>
                          <a:prstGeom prst="roundRect">
                            <a:avLst>
                              <a:gd name="adj" fmla="val 40000"/>
                            </a:avLst>
                          </a:prstGeom>
                          <a:solidFill>
                            <a:srgbClr val="FF6699"/>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A500B9" w14:textId="77777777" w:rsidR="005855D4" w:rsidRPr="00F200C9" w:rsidRDefault="005855D4" w:rsidP="005855D4">
                              <w:pPr>
                                <w:spacing w:line="560" w:lineRule="exact"/>
                                <w:ind w:firstLineChars="300" w:firstLine="1200"/>
                                <w:jc w:val="left"/>
                                <w:rPr>
                                  <w:rFonts w:ascii="BIZ UDゴシック" w:eastAsia="BIZ UDゴシック" w:hAnsi="BIZ UDゴシック"/>
                                  <w:b/>
                                  <w:sz w:val="40"/>
                                </w:rPr>
                              </w:pPr>
                              <w:r w:rsidRPr="005855D4">
                                <w:rPr>
                                  <w:rFonts w:ascii="BIZ UDゴシック" w:eastAsia="BIZ UDゴシック" w:hAnsi="BIZ UDゴシック" w:hint="eastAsia"/>
                                  <w:b/>
                                  <w:sz w:val="40"/>
                                </w:rPr>
                                <w:t>人権行政の定義づけ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04" name="円/楕円 504"/>
                        <wps:cNvSpPr/>
                        <wps:spPr>
                          <a:xfrm>
                            <a:off x="-31767" y="-181055"/>
                            <a:ext cx="648000" cy="648000"/>
                          </a:xfrm>
                          <a:prstGeom prst="ellipse">
                            <a:avLst/>
                          </a:prstGeom>
                          <a:solidFill>
                            <a:schemeClr val="bg1"/>
                          </a:solidFill>
                          <a:ln w="38100">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D2836" w14:textId="77777777" w:rsidR="005855D4" w:rsidRPr="0074408A" w:rsidRDefault="005855D4" w:rsidP="005855D4">
                              <w:pPr>
                                <w:spacing w:line="660" w:lineRule="exact"/>
                                <w:jc w:val="center"/>
                                <w:rPr>
                                  <w:rFonts w:ascii="BIZ UDゴシック" w:eastAsia="BIZ UDゴシック" w:hAnsi="BIZ UDゴシック"/>
                                  <w:b/>
                                  <w:color w:val="FF6699"/>
                                  <w:sz w:val="60"/>
                                  <w:szCs w:val="60"/>
                                </w:rPr>
                              </w:pPr>
                              <w:r>
                                <w:rPr>
                                  <w:rFonts w:ascii="BIZ UDゴシック" w:eastAsia="BIZ UDゴシック" w:hAnsi="BIZ UDゴシック" w:hint="eastAsia"/>
                                  <w:b/>
                                  <w:color w:val="FF6699"/>
                                  <w:sz w:val="60"/>
                                  <w:szCs w:val="60"/>
                                </w:rPr>
                                <w:t>１</w:t>
                              </w:r>
                            </w:p>
                          </w:txbxContent>
                        </wps:txbx>
                        <wps:bodyPr rot="0" spcFirstLastPara="0" vertOverflow="overflow" horzOverflow="overflow" vert="horz" wrap="square" lIns="18000" tIns="1800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253529" id="グループ化 508" o:spid="_x0000_s1029" style="position:absolute;left:0;text-align:left;margin-left:11.4pt;margin-top:5.4pt;width:521.2pt;height:51pt;z-index:251644928;mso-width-relative:margin;mso-height-relative:margin" coordorigin="-317,-1810" coordsize="6619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">
                <v:roundrect id="角丸四角形 503" o:spid="_x0000_s1030" style="position:absolute;top:-1111;width:65880;height:5039;visibility:visible;mso-wrap-style:square;v-text-anchor:middle" arcsize="262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" fillcolor="#f69" stroked="f" strokeweight="1pt">
                  <v:stroke joinstyle="miter"/>
                  <v:textbox inset=",0,,0">
                    <w:txbxContent>
                      <w:p w14:paraId="39A500B9" w14:textId="77777777" w:rsidR="005855D4" w:rsidRPr="00F200C9" w:rsidRDefault="005855D4" w:rsidP="005855D4">
                        <w:pPr>
                          <w:spacing w:line="560" w:lineRule="exact"/>
                          <w:ind w:firstLineChars="300" w:firstLine="1200"/>
                          <w:jc w:val="left"/>
                          <w:rPr>
                            <w:rFonts w:ascii="BIZ UDゴシック" w:eastAsia="BIZ UDゴシック" w:hAnsi="BIZ UDゴシック"/>
                            <w:b/>
                            <w:sz w:val="40"/>
                          </w:rPr>
                        </w:pPr>
                        <w:r w:rsidRPr="005855D4">
                          <w:rPr>
                            <w:rFonts w:ascii="BIZ UDゴシック" w:eastAsia="BIZ UDゴシック" w:hAnsi="BIZ UDゴシック" w:hint="eastAsia"/>
                            <w:b/>
                            <w:sz w:val="40"/>
                          </w:rPr>
                          <w:t>人権行政の定義づけ</w:t>
                        </w:r>
                      </w:p>
                    </w:txbxContent>
                  </v:textbox>
                </v:roundrect>
                <v:oval id="円/楕円 504" o:spid="_x0000_s1031" style="position:absolute;left:-317;top:-1810;width:6479;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" fillcolor="white [3212]" strokecolor="#f69" strokeweight="3pt">
                  <v:stroke joinstyle="miter"/>
                  <v:textbox inset=".5mm,.5mm">
                    <w:txbxContent>
                      <w:p w14:paraId="0F1D2836" w14:textId="77777777" w:rsidR="005855D4" w:rsidRPr="0074408A" w:rsidRDefault="005855D4" w:rsidP="005855D4">
                        <w:pPr>
                          <w:spacing w:line="660" w:lineRule="exact"/>
                          <w:jc w:val="center"/>
                          <w:rPr>
                            <w:rFonts w:ascii="BIZ UDゴシック" w:eastAsia="BIZ UDゴシック" w:hAnsi="BIZ UDゴシック"/>
                            <w:b/>
                            <w:color w:val="FF6699"/>
                            <w:sz w:val="60"/>
                            <w:szCs w:val="60"/>
                          </w:rPr>
                        </w:pPr>
                        <w:r>
                          <w:rPr>
                            <w:rFonts w:ascii="BIZ UDゴシック" w:eastAsia="BIZ UDゴシック" w:hAnsi="BIZ UDゴシック" w:hint="eastAsia"/>
                            <w:b/>
                            <w:color w:val="FF6699"/>
                            <w:sz w:val="60"/>
                            <w:szCs w:val="60"/>
                          </w:rPr>
                          <w:t>１</w:t>
                        </w:r>
                      </w:p>
                    </w:txbxContent>
                  </v:textbox>
                </v:oval>
              </v:group>
            </w:pict>
          </mc:Fallback>
        </mc:AlternateContent>
      </w:r>
    </w:p>
    <w:p w14:paraId="704F32DE" w14:textId="77777777" w:rsidR="005855D4" w:rsidRDefault="005855D4">
      <w:pPr>
        <w:rPr>
          <w:rFonts w:asciiTheme="majorEastAsia" w:eastAsiaTheme="majorEastAsia" w:hAnsiTheme="majorEastAsia"/>
        </w:rPr>
      </w:pPr>
    </w:p>
    <w:p w14:paraId="295F748C" w14:textId="77777777" w:rsidR="005855D4" w:rsidRDefault="005855D4">
      <w:pPr>
        <w:rPr>
          <w:rFonts w:asciiTheme="majorEastAsia" w:eastAsiaTheme="majorEastAsia" w:hAnsiTheme="majorEastAsia"/>
        </w:rPr>
      </w:pPr>
    </w:p>
    <w:p w14:paraId="4E06E91D" w14:textId="77777777" w:rsidR="005855D4" w:rsidRDefault="005855D4">
      <w:pPr>
        <w:rPr>
          <w:rFonts w:asciiTheme="majorEastAsia" w:eastAsiaTheme="majorEastAsia" w:hAnsiTheme="majorEastAsia"/>
        </w:rPr>
      </w:pPr>
    </w:p>
    <w:p w14:paraId="7A29D799" w14:textId="77777777" w:rsidR="005855D4" w:rsidRDefault="005855D4">
      <w:pPr>
        <w:rPr>
          <w:rFonts w:asciiTheme="majorEastAsia" w:eastAsiaTheme="majorEastAsia" w:hAnsiTheme="majorEastAsia"/>
        </w:rPr>
      </w:pPr>
    </w:p>
    <w:p w14:paraId="3240EF29" w14:textId="77777777" w:rsidR="005855D4" w:rsidRDefault="005855D4">
      <w:pPr>
        <w:rPr>
          <w:rFonts w:asciiTheme="majorEastAsia" w:eastAsiaTheme="majorEastAsia" w:hAnsiTheme="majorEastAsia"/>
        </w:rPr>
      </w:pPr>
    </w:p>
    <w:p w14:paraId="0023C500" w14:textId="77777777" w:rsidR="005855D4" w:rsidRDefault="005855D4">
      <w:pPr>
        <w:rPr>
          <w:rFonts w:asciiTheme="majorEastAsia" w:eastAsiaTheme="majorEastAsia" w:hAnsiTheme="majorEastAsia"/>
        </w:rPr>
      </w:pPr>
    </w:p>
    <w:p w14:paraId="774940F3" w14:textId="77777777" w:rsidR="005855D4" w:rsidRDefault="005855D4">
      <w:pPr>
        <w:rPr>
          <w:rFonts w:asciiTheme="majorEastAsia" w:eastAsiaTheme="majorEastAsia" w:hAnsiTheme="majorEastAsia"/>
        </w:rPr>
      </w:pPr>
    </w:p>
    <w:p w14:paraId="504DB412" w14:textId="77777777" w:rsidR="005855D4" w:rsidRDefault="005855D4">
      <w:pPr>
        <w:rPr>
          <w:rFonts w:asciiTheme="majorEastAsia" w:eastAsiaTheme="majorEastAsia" w:hAnsiTheme="majorEastAsia"/>
        </w:rPr>
      </w:pPr>
    </w:p>
    <w:p w14:paraId="50020043" w14:textId="77777777" w:rsidR="005855D4" w:rsidRDefault="005855D4">
      <w:pPr>
        <w:rPr>
          <w:rFonts w:asciiTheme="majorEastAsia" w:eastAsiaTheme="majorEastAsia" w:hAnsiTheme="majorEastAsia"/>
        </w:rPr>
      </w:pPr>
    </w:p>
    <w:p w14:paraId="77D0EF7D" w14:textId="77777777" w:rsidR="005855D4" w:rsidRDefault="005855D4">
      <w:pPr>
        <w:rPr>
          <w:rFonts w:asciiTheme="majorEastAsia" w:eastAsiaTheme="majorEastAsia" w:hAnsiTheme="majorEastAsia"/>
        </w:rPr>
      </w:pPr>
    </w:p>
    <w:p w14:paraId="258096DB" w14:textId="77777777" w:rsidR="005855D4" w:rsidRDefault="005855D4">
      <w:pPr>
        <w:rPr>
          <w:rFonts w:asciiTheme="majorEastAsia" w:eastAsiaTheme="majorEastAsia" w:hAnsiTheme="majorEastAsia"/>
        </w:rPr>
      </w:pPr>
    </w:p>
    <w:p w14:paraId="5128208E" w14:textId="77777777" w:rsidR="005855D4" w:rsidRDefault="00171210">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43904" behindDoc="0" locked="0" layoutInCell="1" allowOverlap="1" wp14:anchorId="5C5D2981" wp14:editId="3DFFD2B7">
                <wp:simplePos x="0" y="0"/>
                <wp:positionH relativeFrom="column">
                  <wp:posOffset>142875</wp:posOffset>
                </wp:positionH>
                <wp:positionV relativeFrom="paragraph">
                  <wp:posOffset>28575</wp:posOffset>
                </wp:positionV>
                <wp:extent cx="6619254" cy="647708"/>
                <wp:effectExtent l="57150" t="57150" r="86360" b="114300"/>
                <wp:wrapNone/>
                <wp:docPr id="8" name="グループ化 8"/>
                <wp:cNvGraphicFramePr/>
                <a:graphic xmlns:a="http://schemas.openxmlformats.org/drawingml/2006/main">
                  <a:graphicData uri="http://schemas.microsoft.com/office/word/2010/wordprocessingGroup">
                    <wpg:wgp>
                      <wpg:cNvGrpSpPr/>
                      <wpg:grpSpPr>
                        <a:xfrm>
                          <a:off x="0" y="0"/>
                          <a:ext cx="6619254" cy="647708"/>
                          <a:chOff x="-31767" y="-181055"/>
                          <a:chExt cx="6619767" cy="648000"/>
                        </a:xfrm>
                        <a:effectLst>
                          <a:outerShdw blurRad="50800" dist="38100" dir="2700000" algn="tl" rotWithShape="0">
                            <a:prstClr val="black">
                              <a:alpha val="40000"/>
                            </a:prstClr>
                          </a:outerShdw>
                        </a:effectLst>
                      </wpg:grpSpPr>
                      <wps:wsp>
                        <wps:cNvPr id="9" name="角丸四角形 9"/>
                        <wps:cNvSpPr/>
                        <wps:spPr>
                          <a:xfrm>
                            <a:off x="0" y="-111165"/>
                            <a:ext cx="6588000" cy="504000"/>
                          </a:xfrm>
                          <a:prstGeom prst="roundRect">
                            <a:avLst>
                              <a:gd name="adj" fmla="val 40000"/>
                            </a:avLst>
                          </a:prstGeom>
                          <a:solidFill>
                            <a:srgbClr val="FF6699"/>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5D43AF" w14:textId="77777777" w:rsidR="00171210" w:rsidRPr="00F200C9" w:rsidRDefault="00171210" w:rsidP="00171210">
                              <w:pPr>
                                <w:spacing w:line="560" w:lineRule="exact"/>
                                <w:ind w:firstLineChars="300" w:firstLine="1200"/>
                                <w:jc w:val="left"/>
                                <w:rPr>
                                  <w:rFonts w:ascii="BIZ UDゴシック" w:eastAsia="BIZ UDゴシック" w:hAnsi="BIZ UDゴシック"/>
                                  <w:b/>
                                  <w:sz w:val="40"/>
                                </w:rPr>
                              </w:pPr>
                              <w:r w:rsidRPr="005855D4">
                                <w:rPr>
                                  <w:rFonts w:ascii="BIZ UDゴシック" w:eastAsia="BIZ UDゴシック" w:hAnsi="BIZ UDゴシック" w:hint="eastAsia"/>
                                  <w:b/>
                                  <w:sz w:val="40"/>
                                </w:rPr>
                                <w:t>人権</w:t>
                              </w:r>
                              <w:r>
                                <w:rPr>
                                  <w:rFonts w:ascii="BIZ UDゴシック" w:eastAsia="BIZ UDゴシック" w:hAnsi="BIZ UDゴシック" w:hint="eastAsia"/>
                                  <w:b/>
                                  <w:sz w:val="40"/>
                                </w:rPr>
                                <w:t>行政</w:t>
                              </w:r>
                              <w:r>
                                <w:rPr>
                                  <w:rFonts w:ascii="BIZ UDゴシック" w:eastAsia="BIZ UDゴシック" w:hAnsi="BIZ UDゴシック"/>
                                  <w:b/>
                                  <w:sz w:val="40"/>
                                </w:rPr>
                                <w:t>基本方針</w:t>
                              </w:r>
                              <w:r w:rsidRPr="005855D4">
                                <w:rPr>
                                  <w:rFonts w:ascii="BIZ UDゴシック" w:eastAsia="BIZ UDゴシック" w:hAnsi="BIZ UDゴシック" w:hint="eastAsia"/>
                                  <w:b/>
                                  <w:sz w:val="40"/>
                                </w:rPr>
                                <w:t>の</w:t>
                              </w:r>
                              <w:r>
                                <w:rPr>
                                  <w:rFonts w:ascii="BIZ UDゴシック" w:eastAsia="BIZ UDゴシック" w:hAnsi="BIZ UDゴシック" w:hint="eastAsia"/>
                                  <w:b/>
                                  <w:sz w:val="40"/>
                                </w:rPr>
                                <w:t>位置</w:t>
                              </w:r>
                              <w:r w:rsidRPr="005855D4">
                                <w:rPr>
                                  <w:rFonts w:ascii="BIZ UDゴシック" w:eastAsia="BIZ UDゴシック" w:hAnsi="BIZ UDゴシック" w:hint="eastAsia"/>
                                  <w:b/>
                                  <w:sz w:val="40"/>
                                </w:rPr>
                                <w:t>づけ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0" name="円/楕円 10"/>
                        <wps:cNvSpPr/>
                        <wps:spPr>
                          <a:xfrm>
                            <a:off x="-31767" y="-181055"/>
                            <a:ext cx="648000" cy="648000"/>
                          </a:xfrm>
                          <a:prstGeom prst="ellipse">
                            <a:avLst/>
                          </a:prstGeom>
                          <a:solidFill>
                            <a:schemeClr val="bg1"/>
                          </a:solidFill>
                          <a:ln w="38100">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6D091" w14:textId="77777777" w:rsidR="00171210" w:rsidRPr="0074408A" w:rsidRDefault="00171210" w:rsidP="00171210">
                              <w:pPr>
                                <w:spacing w:line="660" w:lineRule="exact"/>
                                <w:jc w:val="center"/>
                                <w:rPr>
                                  <w:rFonts w:ascii="BIZ UDゴシック" w:eastAsia="BIZ UDゴシック" w:hAnsi="BIZ UDゴシック"/>
                                  <w:b/>
                                  <w:color w:val="FF6699"/>
                                  <w:sz w:val="60"/>
                                  <w:szCs w:val="60"/>
                                </w:rPr>
                              </w:pPr>
                              <w:r>
                                <w:rPr>
                                  <w:rFonts w:ascii="BIZ UDゴシック" w:eastAsia="BIZ UDゴシック" w:hAnsi="BIZ UDゴシック" w:hint="eastAsia"/>
                                  <w:b/>
                                  <w:color w:val="FF6699"/>
                                  <w:sz w:val="60"/>
                                  <w:szCs w:val="60"/>
                                </w:rPr>
                                <w:t>２</w:t>
                              </w:r>
                            </w:p>
                          </w:txbxContent>
                        </wps:txbx>
                        <wps:bodyPr rot="0" spcFirstLastPara="0" vertOverflow="overflow" horzOverflow="overflow" vert="horz" wrap="square" lIns="18000" tIns="1800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5D2981" id="グループ化 8" o:spid="_x0000_s1032" style="position:absolute;left:0;text-align:left;margin-left:11.25pt;margin-top:2.25pt;width:521.2pt;height:51pt;z-index:251646976;mso-width-relative:margin;mso-height-relative:margin" coordorigin="-317,-1810" coordsize="6619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">
                <v:roundrect id="角丸四角形 9" o:spid="_x0000_s1033" style="position:absolute;top:-1111;width:65880;height:5039;visibility:visible;mso-wrap-style:square;v-text-anchor:middle" arcsize="262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" fillcolor="#f69" stroked="f" strokeweight="1pt">
                  <v:stroke joinstyle="miter"/>
                  <v:textbox inset=",0,,0">
                    <w:txbxContent>
                      <w:p w14:paraId="455D43AF" w14:textId="77777777" w:rsidR="00171210" w:rsidRPr="00F200C9" w:rsidRDefault="00171210" w:rsidP="00171210">
                        <w:pPr>
                          <w:spacing w:line="560" w:lineRule="exact"/>
                          <w:ind w:firstLineChars="300" w:firstLine="1200"/>
                          <w:jc w:val="left"/>
                          <w:rPr>
                            <w:rFonts w:ascii="BIZ UDゴシック" w:eastAsia="BIZ UDゴシック" w:hAnsi="BIZ UDゴシック"/>
                            <w:b/>
                            <w:sz w:val="40"/>
                          </w:rPr>
                        </w:pPr>
                        <w:r w:rsidRPr="005855D4">
                          <w:rPr>
                            <w:rFonts w:ascii="BIZ UDゴシック" w:eastAsia="BIZ UDゴシック" w:hAnsi="BIZ UDゴシック" w:hint="eastAsia"/>
                            <w:b/>
                            <w:sz w:val="40"/>
                          </w:rPr>
                          <w:t>人権</w:t>
                        </w:r>
                        <w:r>
                          <w:rPr>
                            <w:rFonts w:ascii="BIZ UDゴシック" w:eastAsia="BIZ UDゴシック" w:hAnsi="BIZ UDゴシック" w:hint="eastAsia"/>
                            <w:b/>
                            <w:sz w:val="40"/>
                          </w:rPr>
                          <w:t>行政</w:t>
                        </w:r>
                        <w:r>
                          <w:rPr>
                            <w:rFonts w:ascii="BIZ UDゴシック" w:eastAsia="BIZ UDゴシック" w:hAnsi="BIZ UDゴシック"/>
                            <w:b/>
                            <w:sz w:val="40"/>
                          </w:rPr>
                          <w:t>基本方針</w:t>
                        </w:r>
                        <w:r w:rsidRPr="005855D4">
                          <w:rPr>
                            <w:rFonts w:ascii="BIZ UDゴシック" w:eastAsia="BIZ UDゴシック" w:hAnsi="BIZ UDゴシック" w:hint="eastAsia"/>
                            <w:b/>
                            <w:sz w:val="40"/>
                          </w:rPr>
                          <w:t>の</w:t>
                        </w:r>
                        <w:r>
                          <w:rPr>
                            <w:rFonts w:ascii="BIZ UDゴシック" w:eastAsia="BIZ UDゴシック" w:hAnsi="BIZ UDゴシック" w:hint="eastAsia"/>
                            <w:b/>
                            <w:sz w:val="40"/>
                          </w:rPr>
                          <w:t>位置</w:t>
                        </w:r>
                        <w:r w:rsidRPr="005855D4">
                          <w:rPr>
                            <w:rFonts w:ascii="BIZ UDゴシック" w:eastAsia="BIZ UDゴシック" w:hAnsi="BIZ UDゴシック" w:hint="eastAsia"/>
                            <w:b/>
                            <w:sz w:val="40"/>
                          </w:rPr>
                          <w:t>づけ</w:t>
                        </w:r>
                      </w:p>
                    </w:txbxContent>
                  </v:textbox>
                </v:roundrect>
                <v:oval id="円/楕円 10" o:spid="_x0000_s1034" style="position:absolute;left:-317;top:-1810;width:6479;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" fillcolor="white [3212]" strokecolor="#f69" strokeweight="3pt">
                  <v:stroke joinstyle="miter"/>
                  <v:textbox inset=".5mm,.5mm">
                    <w:txbxContent>
                      <w:p w14:paraId="1086D091" w14:textId="77777777" w:rsidR="00171210" w:rsidRPr="0074408A" w:rsidRDefault="00171210" w:rsidP="00171210">
                        <w:pPr>
                          <w:spacing w:line="660" w:lineRule="exact"/>
                          <w:jc w:val="center"/>
                          <w:rPr>
                            <w:rFonts w:ascii="BIZ UDゴシック" w:eastAsia="BIZ UDゴシック" w:hAnsi="BIZ UDゴシック"/>
                            <w:b/>
                            <w:color w:val="FF6699"/>
                            <w:sz w:val="60"/>
                            <w:szCs w:val="60"/>
                          </w:rPr>
                        </w:pPr>
                        <w:r>
                          <w:rPr>
                            <w:rFonts w:ascii="BIZ UDゴシック" w:eastAsia="BIZ UDゴシック" w:hAnsi="BIZ UDゴシック" w:hint="eastAsia"/>
                            <w:b/>
                            <w:color w:val="FF6699"/>
                            <w:sz w:val="60"/>
                            <w:szCs w:val="60"/>
                          </w:rPr>
                          <w:t>２</w:t>
                        </w:r>
                      </w:p>
                    </w:txbxContent>
                  </v:textbox>
                </v:oval>
              </v:group>
            </w:pict>
          </mc:Fallback>
        </mc:AlternateContent>
      </w:r>
    </w:p>
    <w:p w14:paraId="0B75CEFE" w14:textId="77777777" w:rsidR="005855D4" w:rsidRDefault="005855D4">
      <w:pPr>
        <w:rPr>
          <w:rFonts w:asciiTheme="majorEastAsia" w:eastAsiaTheme="majorEastAsia" w:hAnsiTheme="majorEastAsia"/>
        </w:rPr>
      </w:pPr>
    </w:p>
    <w:p w14:paraId="41928CDD" w14:textId="77777777" w:rsidR="005855D4" w:rsidRDefault="005855D4">
      <w:pPr>
        <w:rPr>
          <w:rFonts w:asciiTheme="majorEastAsia" w:eastAsiaTheme="majorEastAsia" w:hAnsiTheme="majorEastAsia"/>
        </w:rPr>
      </w:pPr>
    </w:p>
    <w:p w14:paraId="2E32C2AB" w14:textId="77777777" w:rsidR="005855D4" w:rsidRDefault="005855D4">
      <w:pPr>
        <w:rPr>
          <w:rFonts w:asciiTheme="majorEastAsia" w:eastAsiaTheme="majorEastAsia" w:hAnsiTheme="majorEastAsia"/>
        </w:rPr>
      </w:pPr>
    </w:p>
    <w:p w14:paraId="6C62DF6D" w14:textId="77777777" w:rsidR="00831B8C" w:rsidRPr="00975ED7" w:rsidRDefault="00831B8C">
      <w:pPr>
        <w:rPr>
          <w:rFonts w:asciiTheme="majorEastAsia" w:eastAsiaTheme="majorEastAsia" w:hAnsiTheme="majorEastAsia"/>
        </w:rPr>
      </w:pPr>
    </w:p>
    <w:p w14:paraId="2822597A" w14:textId="77777777" w:rsidR="00975ED7" w:rsidRDefault="00975ED7">
      <w:pPr>
        <w:rPr>
          <w:rFonts w:asciiTheme="majorEastAsia" w:eastAsiaTheme="majorEastAsia" w:hAnsiTheme="majorEastAsia"/>
        </w:rPr>
      </w:pPr>
    </w:p>
    <w:p w14:paraId="48CF60FB" w14:textId="77777777" w:rsidR="00975ED7" w:rsidRDefault="00975ED7">
      <w:pPr>
        <w:rPr>
          <w:rFonts w:asciiTheme="majorEastAsia" w:eastAsiaTheme="majorEastAsia" w:hAnsiTheme="majorEastAsia"/>
        </w:rPr>
      </w:pPr>
    </w:p>
    <w:p w14:paraId="56C857D9" w14:textId="77777777" w:rsidR="00975ED7" w:rsidRDefault="00975ED7">
      <w:pPr>
        <w:rPr>
          <w:rFonts w:asciiTheme="majorEastAsia" w:eastAsiaTheme="majorEastAsia" w:hAnsiTheme="majorEastAsia"/>
        </w:rPr>
      </w:pPr>
    </w:p>
    <w:p w14:paraId="5EDEF16D" w14:textId="77777777" w:rsidR="00975ED7" w:rsidRDefault="00975ED7">
      <w:pPr>
        <w:rPr>
          <w:rFonts w:asciiTheme="majorEastAsia" w:eastAsiaTheme="majorEastAsia" w:hAnsiTheme="majorEastAsia"/>
        </w:rPr>
      </w:pPr>
    </w:p>
    <w:p w14:paraId="29E0DB62" w14:textId="77777777" w:rsidR="00975ED7" w:rsidRDefault="00975ED7">
      <w:pPr>
        <w:rPr>
          <w:rFonts w:asciiTheme="majorEastAsia" w:eastAsiaTheme="majorEastAsia" w:hAnsiTheme="majorEastAsia"/>
        </w:rPr>
      </w:pPr>
    </w:p>
    <w:p w14:paraId="324D10F3" w14:textId="77777777" w:rsidR="005855D4" w:rsidRDefault="005855D4">
      <w:pPr>
        <w:rPr>
          <w:rFonts w:asciiTheme="majorEastAsia" w:eastAsiaTheme="majorEastAsia" w:hAnsiTheme="majorEastAsia"/>
        </w:rPr>
      </w:pPr>
    </w:p>
    <w:p w14:paraId="519005A8" w14:textId="77777777" w:rsidR="005855D4" w:rsidRDefault="006600BE">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44928" behindDoc="0" locked="0" layoutInCell="1" allowOverlap="1" wp14:anchorId="2089ACE4" wp14:editId="1A438CCD">
                <wp:simplePos x="0" y="0"/>
                <wp:positionH relativeFrom="column">
                  <wp:posOffset>142875</wp:posOffset>
                </wp:positionH>
                <wp:positionV relativeFrom="paragraph">
                  <wp:posOffset>228600</wp:posOffset>
                </wp:positionV>
                <wp:extent cx="6619240" cy="647700"/>
                <wp:effectExtent l="57150" t="57150" r="86360" b="114300"/>
                <wp:wrapNone/>
                <wp:docPr id="11" name="グループ化 11"/>
                <wp:cNvGraphicFramePr/>
                <a:graphic xmlns:a="http://schemas.openxmlformats.org/drawingml/2006/main">
                  <a:graphicData uri="http://schemas.microsoft.com/office/word/2010/wordprocessingGroup">
                    <wpg:wgp>
                      <wpg:cNvGrpSpPr/>
                      <wpg:grpSpPr>
                        <a:xfrm>
                          <a:off x="0" y="0"/>
                          <a:ext cx="6619240" cy="647700"/>
                          <a:chOff x="-31767" y="-181055"/>
                          <a:chExt cx="6619767" cy="648000"/>
                        </a:xfrm>
                        <a:effectLst>
                          <a:outerShdw blurRad="50800" dist="38100" dir="2700000" algn="tl" rotWithShape="0">
                            <a:prstClr val="black">
                              <a:alpha val="40000"/>
                            </a:prstClr>
                          </a:outerShdw>
                        </a:effectLst>
                      </wpg:grpSpPr>
                      <wps:wsp>
                        <wps:cNvPr id="12" name="角丸四角形 12"/>
                        <wps:cNvSpPr/>
                        <wps:spPr>
                          <a:xfrm>
                            <a:off x="0" y="-111165"/>
                            <a:ext cx="6588000" cy="504000"/>
                          </a:xfrm>
                          <a:prstGeom prst="roundRect">
                            <a:avLst>
                              <a:gd name="adj" fmla="val 40000"/>
                            </a:avLst>
                          </a:prstGeom>
                          <a:solidFill>
                            <a:srgbClr val="FF6699"/>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C2364E" w14:textId="77777777" w:rsidR="00EF2A55" w:rsidRPr="00F200C9" w:rsidRDefault="00EF2A55" w:rsidP="00EF2A55">
                              <w:pPr>
                                <w:spacing w:line="560" w:lineRule="exact"/>
                                <w:ind w:firstLineChars="300" w:firstLine="1200"/>
                                <w:jc w:val="left"/>
                                <w:rPr>
                                  <w:rFonts w:ascii="BIZ UDゴシック" w:eastAsia="BIZ UDゴシック" w:hAnsi="BIZ UDゴシック"/>
                                  <w:b/>
                                  <w:sz w:val="40"/>
                                </w:rPr>
                              </w:pPr>
                              <w:r w:rsidRPr="005855D4">
                                <w:rPr>
                                  <w:rFonts w:ascii="BIZ UDゴシック" w:eastAsia="BIZ UDゴシック" w:hAnsi="BIZ UDゴシック" w:hint="eastAsia"/>
                                  <w:b/>
                                  <w:sz w:val="40"/>
                                </w:rPr>
                                <w:t>人権</w:t>
                              </w:r>
                              <w:r>
                                <w:rPr>
                                  <w:rFonts w:ascii="BIZ UDゴシック" w:eastAsia="BIZ UDゴシック" w:hAnsi="BIZ UDゴシック" w:hint="eastAsia"/>
                                  <w:b/>
                                  <w:sz w:val="40"/>
                                </w:rPr>
                                <w:t>行政の</w:t>
                              </w:r>
                              <w:r>
                                <w:rPr>
                                  <w:rFonts w:ascii="BIZ UDゴシック" w:eastAsia="BIZ UDゴシック" w:hAnsi="BIZ UDゴシック"/>
                                  <w:b/>
                                  <w:sz w:val="40"/>
                                </w:rPr>
                                <w:t>基本</w:t>
                              </w:r>
                              <w:r>
                                <w:rPr>
                                  <w:rFonts w:ascii="BIZ UDゴシック" w:eastAsia="BIZ UDゴシック" w:hAnsi="BIZ UDゴシック" w:hint="eastAsia"/>
                                  <w:b/>
                                  <w:sz w:val="40"/>
                                </w:rPr>
                                <w:t>理念</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3" name="円/楕円 13"/>
                        <wps:cNvSpPr/>
                        <wps:spPr>
                          <a:xfrm>
                            <a:off x="-31767" y="-181055"/>
                            <a:ext cx="648000" cy="648000"/>
                          </a:xfrm>
                          <a:prstGeom prst="ellipse">
                            <a:avLst/>
                          </a:prstGeom>
                          <a:solidFill>
                            <a:schemeClr val="bg1"/>
                          </a:solidFill>
                          <a:ln w="38100">
                            <a:solidFill>
                              <a:srgbClr val="FF66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50038" w14:textId="77777777" w:rsidR="00EF2A55" w:rsidRPr="0074408A" w:rsidRDefault="00EF2A55" w:rsidP="00EF2A55">
                              <w:pPr>
                                <w:spacing w:line="660" w:lineRule="exact"/>
                                <w:jc w:val="center"/>
                                <w:rPr>
                                  <w:rFonts w:ascii="BIZ UDゴシック" w:eastAsia="BIZ UDゴシック" w:hAnsi="BIZ UDゴシック"/>
                                  <w:b/>
                                  <w:color w:val="FF6699"/>
                                  <w:sz w:val="60"/>
                                  <w:szCs w:val="60"/>
                                </w:rPr>
                              </w:pPr>
                              <w:r>
                                <w:rPr>
                                  <w:rFonts w:ascii="BIZ UDゴシック" w:eastAsia="BIZ UDゴシック" w:hAnsi="BIZ UDゴシック" w:hint="eastAsia"/>
                                  <w:b/>
                                  <w:color w:val="FF6699"/>
                                  <w:sz w:val="60"/>
                                  <w:szCs w:val="60"/>
                                </w:rPr>
                                <w:t>３</w:t>
                              </w:r>
                            </w:p>
                          </w:txbxContent>
                        </wps:txbx>
                        <wps:bodyPr rot="0" spcFirstLastPara="0" vertOverflow="overflow" horzOverflow="overflow" vert="horz" wrap="square" lIns="18000" tIns="1800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89ACE4" id="グループ化 11" o:spid="_x0000_s1035" style="position:absolute;left:0;text-align:left;margin-left:11.25pt;margin-top:18pt;width:521.2pt;height:51pt;z-index:251649024;mso-width-relative:margin;mso-height-relative:margin" coordorigin="-317,-1810" coordsize="6619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">
                <v:roundrect id="角丸四角形 12" o:spid="_x0000_s1036" style="position:absolute;top:-1111;width:65880;height:5039;visibility:visible;mso-wrap-style:square;v-text-anchor:middle" arcsize="262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" fillcolor="#f69" stroked="f" strokeweight="1pt">
                  <v:stroke joinstyle="miter"/>
                  <v:textbox inset=",0,,0">
                    <w:txbxContent>
                      <w:p w14:paraId="43C2364E" w14:textId="77777777" w:rsidR="00EF2A55" w:rsidRPr="00F200C9" w:rsidRDefault="00EF2A55" w:rsidP="00EF2A55">
                        <w:pPr>
                          <w:spacing w:line="560" w:lineRule="exact"/>
                          <w:ind w:firstLineChars="300" w:firstLine="1200"/>
                          <w:jc w:val="left"/>
                          <w:rPr>
                            <w:rFonts w:ascii="BIZ UDゴシック" w:eastAsia="BIZ UDゴシック" w:hAnsi="BIZ UDゴシック"/>
                            <w:b/>
                            <w:sz w:val="40"/>
                          </w:rPr>
                        </w:pPr>
                        <w:r w:rsidRPr="005855D4">
                          <w:rPr>
                            <w:rFonts w:ascii="BIZ UDゴシック" w:eastAsia="BIZ UDゴシック" w:hAnsi="BIZ UDゴシック" w:hint="eastAsia"/>
                            <w:b/>
                            <w:sz w:val="40"/>
                          </w:rPr>
                          <w:t>人権</w:t>
                        </w:r>
                        <w:r>
                          <w:rPr>
                            <w:rFonts w:ascii="BIZ UDゴシック" w:eastAsia="BIZ UDゴシック" w:hAnsi="BIZ UDゴシック" w:hint="eastAsia"/>
                            <w:b/>
                            <w:sz w:val="40"/>
                          </w:rPr>
                          <w:t>行政の</w:t>
                        </w:r>
                        <w:r>
                          <w:rPr>
                            <w:rFonts w:ascii="BIZ UDゴシック" w:eastAsia="BIZ UDゴシック" w:hAnsi="BIZ UDゴシック"/>
                            <w:b/>
                            <w:sz w:val="40"/>
                          </w:rPr>
                          <w:t>基本</w:t>
                        </w:r>
                        <w:r>
                          <w:rPr>
                            <w:rFonts w:ascii="BIZ UDゴシック" w:eastAsia="BIZ UDゴシック" w:hAnsi="BIZ UDゴシック" w:hint="eastAsia"/>
                            <w:b/>
                            <w:sz w:val="40"/>
                          </w:rPr>
                          <w:t>理念</w:t>
                        </w:r>
                      </w:p>
                    </w:txbxContent>
                  </v:textbox>
                </v:roundrect>
                <v:oval id="円/楕円 13" o:spid="_x0000_s1037" style="position:absolute;left:-317;top:-1810;width:6479;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" fillcolor="white [3212]" strokecolor="#f69" strokeweight="3pt">
                  <v:stroke joinstyle="miter"/>
                  <v:textbox inset=".5mm,.5mm">
                    <w:txbxContent>
                      <w:p w14:paraId="78E50038" w14:textId="77777777" w:rsidR="00EF2A55" w:rsidRPr="0074408A" w:rsidRDefault="00EF2A55" w:rsidP="00EF2A55">
                        <w:pPr>
                          <w:spacing w:line="660" w:lineRule="exact"/>
                          <w:jc w:val="center"/>
                          <w:rPr>
                            <w:rFonts w:ascii="BIZ UDゴシック" w:eastAsia="BIZ UDゴシック" w:hAnsi="BIZ UDゴシック"/>
                            <w:b/>
                            <w:color w:val="FF6699"/>
                            <w:sz w:val="60"/>
                            <w:szCs w:val="60"/>
                          </w:rPr>
                        </w:pPr>
                        <w:r>
                          <w:rPr>
                            <w:rFonts w:ascii="BIZ UDゴシック" w:eastAsia="BIZ UDゴシック" w:hAnsi="BIZ UDゴシック" w:hint="eastAsia"/>
                            <w:b/>
                            <w:color w:val="FF6699"/>
                            <w:sz w:val="60"/>
                            <w:szCs w:val="60"/>
                          </w:rPr>
                          <w:t>３</w:t>
                        </w:r>
                      </w:p>
                    </w:txbxContent>
                  </v:textbox>
                </v:oval>
              </v:group>
            </w:pict>
          </mc:Fallback>
        </mc:AlternateContent>
      </w:r>
    </w:p>
    <w:p w14:paraId="1D35CD88" w14:textId="77777777" w:rsidR="005855D4" w:rsidRDefault="005855D4">
      <w:pPr>
        <w:rPr>
          <w:rFonts w:asciiTheme="majorEastAsia" w:eastAsiaTheme="majorEastAsia" w:hAnsiTheme="majorEastAsia"/>
        </w:rPr>
      </w:pPr>
    </w:p>
    <w:p w14:paraId="341AA988" w14:textId="77777777" w:rsidR="005855D4" w:rsidRDefault="005855D4">
      <w:pPr>
        <w:rPr>
          <w:rFonts w:asciiTheme="majorEastAsia" w:eastAsiaTheme="majorEastAsia" w:hAnsiTheme="majorEastAsia"/>
        </w:rPr>
      </w:pPr>
    </w:p>
    <w:p w14:paraId="7DE6990C" w14:textId="77777777" w:rsidR="005855D4" w:rsidRDefault="005855D4">
      <w:pPr>
        <w:rPr>
          <w:rFonts w:asciiTheme="majorEastAsia" w:eastAsiaTheme="majorEastAsia" w:hAnsiTheme="majorEastAsia"/>
        </w:rPr>
      </w:pPr>
    </w:p>
    <w:p w14:paraId="128A6EFA" w14:textId="77777777" w:rsidR="005855D4" w:rsidRDefault="005855D4">
      <w:pPr>
        <w:rPr>
          <w:rFonts w:asciiTheme="majorEastAsia" w:eastAsiaTheme="majorEastAsia" w:hAnsiTheme="majorEastAsia"/>
        </w:rPr>
      </w:pPr>
    </w:p>
    <w:p w14:paraId="63D02BFC" w14:textId="77777777" w:rsidR="005855D4" w:rsidRDefault="005855D4">
      <w:pPr>
        <w:rPr>
          <w:rFonts w:asciiTheme="majorEastAsia" w:eastAsiaTheme="majorEastAsia" w:hAnsiTheme="majorEastAsia"/>
        </w:rPr>
      </w:pPr>
    </w:p>
    <w:p w14:paraId="4434411B" w14:textId="77777777" w:rsidR="005855D4" w:rsidRDefault="005855D4">
      <w:pPr>
        <w:rPr>
          <w:rFonts w:asciiTheme="majorEastAsia" w:eastAsiaTheme="majorEastAsia" w:hAnsiTheme="majorEastAsia"/>
        </w:rPr>
      </w:pPr>
    </w:p>
    <w:p w14:paraId="23B28B7E" w14:textId="77777777" w:rsidR="005855D4" w:rsidRDefault="005855D4">
      <w:pPr>
        <w:rPr>
          <w:rFonts w:asciiTheme="majorEastAsia" w:eastAsiaTheme="majorEastAsia" w:hAnsiTheme="majorEastAsia"/>
        </w:rPr>
      </w:pPr>
    </w:p>
    <w:p w14:paraId="139E1CB8" w14:textId="77777777" w:rsidR="005855D4" w:rsidRDefault="005855D4">
      <w:pPr>
        <w:rPr>
          <w:rFonts w:asciiTheme="majorEastAsia" w:eastAsiaTheme="majorEastAsia" w:hAnsiTheme="majorEastAsia"/>
        </w:rPr>
      </w:pPr>
    </w:p>
    <w:p w14:paraId="33C07E4F" w14:textId="77777777" w:rsidR="005855D4" w:rsidRDefault="005855D4">
      <w:pPr>
        <w:rPr>
          <w:rFonts w:asciiTheme="majorEastAsia" w:eastAsiaTheme="majorEastAsia" w:hAnsiTheme="majorEastAsia"/>
        </w:rPr>
      </w:pPr>
    </w:p>
    <w:p w14:paraId="7ABA70C4" w14:textId="6843EC1C" w:rsidR="005855D4" w:rsidRDefault="00026AF8">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45952" behindDoc="0" locked="0" layoutInCell="1" allowOverlap="1" wp14:anchorId="10C5D0EE" wp14:editId="5B797911">
                <wp:simplePos x="0" y="0"/>
                <wp:positionH relativeFrom="column">
                  <wp:posOffset>2794138</wp:posOffset>
                </wp:positionH>
                <wp:positionV relativeFrom="paragraph">
                  <wp:posOffset>188595</wp:posOffset>
                </wp:positionV>
                <wp:extent cx="1224000" cy="2880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24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CF143" w14:textId="77777777" w:rsidR="006600BE" w:rsidRPr="006600BE" w:rsidRDefault="006600BE" w:rsidP="006600BE">
                            <w:pPr>
                              <w:spacing w:line="0" w:lineRule="atLeast"/>
                              <w:jc w:val="center"/>
                              <w:rPr>
                                <w:rFonts w:ascii="UD デジタル 教科書体 NP-R" w:eastAsia="UD デジタル 教科書体 NP-R"/>
                                <w:sz w:val="24"/>
                              </w:rPr>
                            </w:pPr>
                            <w:r w:rsidRPr="006600BE">
                              <w:rPr>
                                <w:rFonts w:ascii="UD デジタル 教科書体 NP-R" w:eastAsia="UD デジタル 教科書体 NP-R" w:hint="eastAsia"/>
                                <w:sz w:val="24"/>
                              </w:rPr>
                              <w:t>【基本理念】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C5D0EE" id="_x0000_t202" coordsize="21600,21600" o:spt="202" path="m,l,21600r21600,l21600,xe">
                <v:stroke joinstyle="miter"/>
                <v:path gradientshapeok="t" o:connecttype="rect"/>
              </v:shapetype>
              <v:shape id="テキスト ボックス 15" o:spid="_x0000_s1038" type="#_x0000_t202" style="position:absolute;left:0;text-align:left;margin-left:220pt;margin-top:14.85pt;width:96.4pt;height:22.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" filled="f" stroked="f" strokeweight=".5pt">
                <v:textbox>
                  <w:txbxContent>
                    <w:p w14:paraId="5EACF143" w14:textId="77777777" w:rsidR="006600BE" w:rsidRPr="006600BE" w:rsidRDefault="006600BE" w:rsidP="006600BE">
                      <w:pPr>
                        <w:spacing w:line="0" w:lineRule="atLeast"/>
                        <w:jc w:val="center"/>
                        <w:rPr>
                          <w:rFonts w:ascii="UD デジタル 教科書体 NP-R" w:eastAsia="UD デジタル 教科書体 NP-R"/>
                          <w:sz w:val="24"/>
                        </w:rPr>
                      </w:pPr>
                      <w:r w:rsidRPr="006600BE">
                        <w:rPr>
                          <w:rFonts w:ascii="UD デジタル 教科書体 NP-R" w:eastAsia="UD デジタル 教科書体 NP-R" w:hint="eastAsia"/>
                          <w:sz w:val="24"/>
                        </w:rPr>
                        <w:t>【基本理念】</w:t>
                      </w:r>
                    </w:p>
                  </w:txbxContent>
                </v:textbox>
              </v:shape>
            </w:pict>
          </mc:Fallback>
        </mc:AlternateContent>
      </w:r>
    </w:p>
    <w:p w14:paraId="5D8507C3" w14:textId="27F69AB1" w:rsidR="005855D4" w:rsidRDefault="005855D4">
      <w:pPr>
        <w:rPr>
          <w:rFonts w:asciiTheme="majorEastAsia" w:eastAsiaTheme="majorEastAsia" w:hAnsiTheme="majorEastAsia"/>
        </w:rPr>
      </w:pPr>
    </w:p>
    <w:p w14:paraId="5387A7B8" w14:textId="3A994DB8" w:rsidR="005855D4" w:rsidRDefault="00026AF8">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46976" behindDoc="0" locked="0" layoutInCell="1" allowOverlap="1" wp14:anchorId="00646F9A" wp14:editId="33699ED7">
                <wp:simplePos x="0" y="0"/>
                <wp:positionH relativeFrom="column">
                  <wp:posOffset>1365388</wp:posOffset>
                </wp:positionH>
                <wp:positionV relativeFrom="paragraph">
                  <wp:posOffset>17642</wp:posOffset>
                </wp:positionV>
                <wp:extent cx="4362450" cy="1011058"/>
                <wp:effectExtent l="0" t="0" r="19050" b="17780"/>
                <wp:wrapNone/>
                <wp:docPr id="14" name="角丸四角形 14"/>
                <wp:cNvGraphicFramePr/>
                <a:graphic xmlns:a="http://schemas.openxmlformats.org/drawingml/2006/main">
                  <a:graphicData uri="http://schemas.microsoft.com/office/word/2010/wordprocessingShape">
                    <wps:wsp>
                      <wps:cNvSpPr/>
                      <wps:spPr>
                        <a:xfrm>
                          <a:off x="0" y="0"/>
                          <a:ext cx="4362450" cy="1011058"/>
                        </a:xfrm>
                        <a:prstGeom prst="roundRect">
                          <a:avLst/>
                        </a:prstGeom>
                        <a:solidFill>
                          <a:schemeClr val="accent2">
                            <a:lumMod val="20000"/>
                            <a:lumOff val="80000"/>
                          </a:schemeClr>
                        </a:solidFill>
                        <a:ln w="22225">
                          <a:solidFill>
                            <a:schemeClr val="accent2"/>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D3D1DE" w14:textId="77777777" w:rsidR="006600BE" w:rsidRPr="006600BE" w:rsidRDefault="006600BE" w:rsidP="006600BE">
                            <w:pPr>
                              <w:spacing w:line="0" w:lineRule="atLeast"/>
                              <w:ind w:left="360" w:hangingChars="150" w:hanging="360"/>
                              <w:rPr>
                                <w:rFonts w:ascii="UD デジタル 教科書体 NP-R" w:eastAsia="UD デジタル 教科書体 NP-R"/>
                                <w:color w:val="000000" w:themeColor="text1"/>
                                <w:sz w:val="24"/>
                              </w:rPr>
                            </w:pPr>
                            <w:r w:rsidRPr="006600BE">
                              <w:rPr>
                                <w:rFonts w:ascii="UD デジタル 教科書体 NP-R" w:eastAsia="UD デジタル 教科書体 NP-R" w:hint="eastAsia"/>
                                <w:color w:val="000000" w:themeColor="text1"/>
                                <w:sz w:val="24"/>
                              </w:rPr>
                              <w:t>○ 一人ひとりがかけがえのない存在として、互いに人権が尊重される差別のない社会</w:t>
                            </w:r>
                          </w:p>
                          <w:p w14:paraId="0526E235" w14:textId="77777777" w:rsidR="006600BE" w:rsidRPr="006600BE" w:rsidRDefault="006600BE" w:rsidP="006600BE">
                            <w:pPr>
                              <w:spacing w:line="0" w:lineRule="atLeast"/>
                              <w:ind w:left="360" w:hangingChars="150" w:hanging="360"/>
                              <w:rPr>
                                <w:rFonts w:ascii="UD デジタル 教科書体 NP-R" w:eastAsia="UD デジタル 教科書体 NP-R"/>
                                <w:color w:val="000000" w:themeColor="text1"/>
                                <w:sz w:val="24"/>
                              </w:rPr>
                            </w:pPr>
                            <w:r w:rsidRPr="006600BE">
                              <w:rPr>
                                <w:rFonts w:ascii="UD デジタル 教科書体 NP-R" w:eastAsia="UD デジタル 教科書体 NP-R" w:hint="eastAsia"/>
                                <w:color w:val="000000" w:themeColor="text1"/>
                                <w:sz w:val="24"/>
                              </w:rPr>
                              <w:t>○ 誰もが個性や能力を十分に発揮して自己実現を図り豊かな人権文化を創造できる社会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646F9A" id="角丸四角形 14" o:spid="_x0000_s1039" style="position:absolute;left:0;text-align:left;margin-left:107.5pt;margin-top:1.4pt;width:343.5pt;height:79.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" fillcolor="#fbe4d5 [661]" strokecolor="#ed7d31 [3205]" strokeweight="1.75pt">
                <v:stroke joinstyle="miter"/>
                <v:textbox inset=",0,,0">
                  <w:txbxContent>
                    <w:p w14:paraId="1CD3D1DE" w14:textId="77777777" w:rsidR="006600BE" w:rsidRPr="006600BE" w:rsidRDefault="006600BE" w:rsidP="006600BE">
                      <w:pPr>
                        <w:spacing w:line="0" w:lineRule="atLeast"/>
                        <w:ind w:left="360" w:hangingChars="150" w:hanging="360"/>
                        <w:rPr>
                          <w:rFonts w:ascii="UD デジタル 教科書体 NP-R" w:eastAsia="UD デジタル 教科書体 NP-R"/>
                          <w:color w:val="000000" w:themeColor="text1"/>
                          <w:sz w:val="24"/>
                        </w:rPr>
                      </w:pPr>
                      <w:r w:rsidRPr="006600BE">
                        <w:rPr>
                          <w:rFonts w:ascii="UD デジタル 教科書体 NP-R" w:eastAsia="UD デジタル 教科書体 NP-R" w:hint="eastAsia"/>
                          <w:color w:val="000000" w:themeColor="text1"/>
                          <w:sz w:val="24"/>
                        </w:rPr>
                        <w:t>○ 一人ひとりがかけがえのない存在として、互いに人権が尊重される差別のない社会</w:t>
                      </w:r>
                    </w:p>
                    <w:p w14:paraId="0526E235" w14:textId="77777777" w:rsidR="006600BE" w:rsidRPr="006600BE" w:rsidRDefault="006600BE" w:rsidP="006600BE">
                      <w:pPr>
                        <w:spacing w:line="0" w:lineRule="atLeast"/>
                        <w:ind w:left="360" w:hangingChars="150" w:hanging="360"/>
                        <w:rPr>
                          <w:rFonts w:ascii="UD デジタル 教科書体 NP-R" w:eastAsia="UD デジタル 教科書体 NP-R"/>
                          <w:color w:val="000000" w:themeColor="text1"/>
                          <w:sz w:val="24"/>
                        </w:rPr>
                      </w:pPr>
                      <w:r w:rsidRPr="006600BE">
                        <w:rPr>
                          <w:rFonts w:ascii="UD デジタル 教科書体 NP-R" w:eastAsia="UD デジタル 教科書体 NP-R" w:hint="eastAsia"/>
                          <w:color w:val="000000" w:themeColor="text1"/>
                          <w:sz w:val="24"/>
                        </w:rPr>
                        <w:t>○ 誰もが個性や能力を十分に発揮して自己実現を図り豊かな人権文化を創造できる社会</w:t>
                      </w:r>
                    </w:p>
                  </w:txbxContent>
                </v:textbox>
              </v:roundrect>
            </w:pict>
          </mc:Fallback>
        </mc:AlternateContent>
      </w:r>
    </w:p>
    <w:p w14:paraId="163A1C8E" w14:textId="77777777" w:rsidR="005855D4" w:rsidRDefault="005855D4">
      <w:pPr>
        <w:rPr>
          <w:rFonts w:asciiTheme="majorEastAsia" w:eastAsiaTheme="majorEastAsia" w:hAnsiTheme="majorEastAsia"/>
        </w:rPr>
      </w:pPr>
    </w:p>
    <w:p w14:paraId="4E663DD7" w14:textId="77777777" w:rsidR="005855D4" w:rsidRDefault="005855D4">
      <w:pPr>
        <w:rPr>
          <w:rFonts w:asciiTheme="majorEastAsia" w:eastAsiaTheme="majorEastAsia" w:hAnsiTheme="majorEastAsia"/>
        </w:rPr>
      </w:pPr>
    </w:p>
    <w:p w14:paraId="435F3B2B" w14:textId="77777777" w:rsidR="005855D4" w:rsidRDefault="005855D4">
      <w:pPr>
        <w:widowControl/>
        <w:jc w:val="left"/>
        <w:rPr>
          <w:rFonts w:asciiTheme="majorEastAsia" w:eastAsiaTheme="majorEastAsia" w:hAnsiTheme="majorEastAsia"/>
        </w:rPr>
      </w:pPr>
      <w:r>
        <w:rPr>
          <w:rFonts w:asciiTheme="majorEastAsia" w:eastAsiaTheme="majorEastAsia" w:hAnsiTheme="majorEastAsia"/>
        </w:rPr>
        <w:br w:type="page"/>
      </w:r>
    </w:p>
    <w:p w14:paraId="376DC733" w14:textId="4E8048E0" w:rsidR="005855D4" w:rsidRDefault="00434D0B">
      <w:pPr>
        <w:rPr>
          <w:rFonts w:asciiTheme="majorEastAsia" w:eastAsiaTheme="majorEastAsia" w:hAnsiTheme="majorEastAsia"/>
        </w:rPr>
      </w:pPr>
      <w:r>
        <w:rPr>
          <w:rFonts w:asciiTheme="majorEastAsia" w:eastAsiaTheme="majorEastAsia" w:hAnsiTheme="majorEastAsia"/>
          <w:noProof/>
        </w:rPr>
        <w:lastRenderedPageBreak/>
        <mc:AlternateContent>
          <mc:Choice Requires="wpg">
            <w:drawing>
              <wp:anchor distT="0" distB="0" distL="114300" distR="114300" simplePos="0" relativeHeight="251662336" behindDoc="0" locked="0" layoutInCell="1" allowOverlap="1" wp14:anchorId="68C77762" wp14:editId="0353F5F3">
                <wp:simplePos x="0" y="0"/>
                <wp:positionH relativeFrom="column">
                  <wp:posOffset>-12573</wp:posOffset>
                </wp:positionH>
                <wp:positionV relativeFrom="paragraph">
                  <wp:posOffset>-6477</wp:posOffset>
                </wp:positionV>
                <wp:extent cx="6854040" cy="9839325"/>
                <wp:effectExtent l="0" t="0" r="4445" b="28575"/>
                <wp:wrapNone/>
                <wp:docPr id="22" name="グループ化 22"/>
                <wp:cNvGraphicFramePr/>
                <a:graphic xmlns:a="http://schemas.openxmlformats.org/drawingml/2006/main">
                  <a:graphicData uri="http://schemas.microsoft.com/office/word/2010/wordprocessingGroup">
                    <wpg:wgp>
                      <wpg:cNvGrpSpPr/>
                      <wpg:grpSpPr>
                        <a:xfrm>
                          <a:off x="0" y="0"/>
                          <a:ext cx="6854040" cy="9839325"/>
                          <a:chOff x="-8763" y="0"/>
                          <a:chExt cx="6854074" cy="9839325"/>
                        </a:xfrm>
                      </wpg:grpSpPr>
                      <wps:wsp>
                        <wps:cNvPr id="23" name="角丸四角形 23"/>
                        <wps:cNvSpPr/>
                        <wps:spPr>
                          <a:xfrm>
                            <a:off x="0" y="209550"/>
                            <a:ext cx="6840000" cy="9629775"/>
                          </a:xfrm>
                          <a:prstGeom prst="roundRect">
                            <a:avLst>
                              <a:gd name="adj" fmla="val 3575"/>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46E6F" w14:textId="77777777" w:rsidR="006C59A2" w:rsidRDefault="006C59A2" w:rsidP="006C59A2">
                              <w:pPr>
                                <w:spacing w:line="360" w:lineRule="exact"/>
                                <w:ind w:rightChars="2104" w:right="4418" w:firstLineChars="100" w:firstLine="210"/>
                                <w:jc w:val="left"/>
                                <w:rPr>
                                  <w:rFonts w:ascii="BIZ UDゴシック" w:eastAsia="BIZ UDゴシック" w:hAnsi="BIZ UDゴシック"/>
                                  <w:color w:val="000000" w:themeColor="text1"/>
                                </w:rPr>
                              </w:pPr>
                            </w:p>
                            <w:p w14:paraId="06CD6248" w14:textId="77777777" w:rsidR="006C59A2" w:rsidRDefault="006C59A2" w:rsidP="006C59A2">
                              <w:pPr>
                                <w:spacing w:line="240" w:lineRule="exact"/>
                                <w:ind w:rightChars="-4" w:right="-8"/>
                                <w:jc w:val="left"/>
                                <w:rPr>
                                  <w:rFonts w:ascii="BIZ UDゴシック" w:eastAsia="BIZ UDゴシック" w:hAnsi="BIZ UDゴシック"/>
                                  <w:color w:val="000000" w:themeColor="text1"/>
                                </w:rPr>
                              </w:pPr>
                            </w:p>
                            <w:p w14:paraId="1040225A" w14:textId="77777777" w:rsidR="006C59A2" w:rsidRDefault="006C59A2" w:rsidP="006C59A2">
                              <w:pPr>
                                <w:pStyle w:val="2"/>
                                <w:spacing w:line="360" w:lineRule="exact"/>
                                <w:ind w:rightChars="-4" w:right="-8" w:firstLineChars="0" w:firstLine="0"/>
                                <w:jc w:val="left"/>
                                <w:rPr>
                                  <w:color w:val="000000" w:themeColor="text1"/>
                                </w:rPr>
                              </w:pPr>
                            </w:p>
                            <w:p w14:paraId="07728109" w14:textId="77777777" w:rsidR="006C59A2" w:rsidRDefault="006C59A2" w:rsidP="006C59A2">
                              <w:pPr>
                                <w:pStyle w:val="2"/>
                                <w:spacing w:line="360" w:lineRule="exact"/>
                                <w:ind w:rightChars="-4" w:right="-8" w:firstLineChars="0" w:firstLine="0"/>
                                <w:jc w:val="left"/>
                                <w:rPr>
                                  <w:color w:val="000000" w:themeColor="text1"/>
                                </w:rPr>
                              </w:pPr>
                            </w:p>
                            <w:p w14:paraId="4ECCDB6F" w14:textId="77777777" w:rsidR="006C59A2" w:rsidRDefault="006C59A2" w:rsidP="006C59A2">
                              <w:pPr>
                                <w:pStyle w:val="2"/>
                                <w:spacing w:line="360" w:lineRule="exact"/>
                                <w:ind w:rightChars="-4" w:right="-8" w:firstLineChars="0" w:firstLine="0"/>
                                <w:jc w:val="left"/>
                                <w:rPr>
                                  <w:color w:val="000000" w:themeColor="text1"/>
                                </w:rPr>
                              </w:pPr>
                            </w:p>
                            <w:p w14:paraId="240B0EC3" w14:textId="77777777" w:rsidR="006C59A2" w:rsidRDefault="006C59A2" w:rsidP="006C59A2">
                              <w:pPr>
                                <w:pStyle w:val="2"/>
                                <w:spacing w:line="240" w:lineRule="exact"/>
                                <w:ind w:rightChars="-4" w:right="-8" w:firstLineChars="0" w:firstLine="0"/>
                                <w:jc w:val="left"/>
                                <w:rPr>
                                  <w:color w:val="000000" w:themeColor="text1"/>
                                </w:rPr>
                              </w:pPr>
                            </w:p>
                            <w:p w14:paraId="574215B9" w14:textId="77777777" w:rsidR="006C59A2" w:rsidRDefault="006C59A2" w:rsidP="003A3B2B">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6C59A2">
                                <w:rPr>
                                  <w:rFonts w:ascii="07やさしさゴシック" w:eastAsia="07やさしさゴシック" w:hAnsi="07やさしさゴシック" w:hint="eastAsia"/>
                                  <w:color w:val="000000" w:themeColor="text1"/>
                                </w:rPr>
                                <w:t>本市が行う施策は福祉、教育、文化、経済活動等多岐にわたっています。そのため、市職員一人ひとりが人権感覚を磨き、あらゆる職場、様々な場面で人権尊重の視点に立って職務を遂行することが求められます。</w:t>
                              </w:r>
                            </w:p>
                            <w:p w14:paraId="1D482D9B" w14:textId="77777777" w:rsidR="006C59A2" w:rsidRPr="006C59A2" w:rsidRDefault="006C59A2" w:rsidP="006C59A2">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6C59A2">
                                <w:rPr>
                                  <w:rFonts w:ascii="07やさしさゴシック" w:eastAsia="07やさしさゴシック" w:hAnsi="07やさしさゴシック" w:hint="eastAsia"/>
                                  <w:color w:val="000000" w:themeColor="text1"/>
                                </w:rPr>
                                <w:t>本市は、すべての施策において人権尊重を基調とし、</w:t>
                              </w:r>
                              <w:r>
                                <w:rPr>
                                  <w:rFonts w:ascii="07やさしさゴシック" w:eastAsia="07やさしさゴシック" w:hAnsi="07やさしさゴシック" w:hint="eastAsia"/>
                                  <w:color w:val="000000" w:themeColor="text1"/>
                                </w:rPr>
                                <w:t>人権尊重の視点に立った行政運営を行政全体の取組みとして推進し、本市</w:t>
                              </w:r>
                              <w:r>
                                <w:rPr>
                                  <w:rFonts w:ascii="07やさしさゴシック" w:eastAsia="07やさしさゴシック" w:hAnsi="07やさしさゴシック"/>
                                  <w:color w:val="000000" w:themeColor="text1"/>
                                </w:rPr>
                                <w:t>の</w:t>
                              </w:r>
                              <w:r w:rsidRPr="006C59A2">
                                <w:rPr>
                                  <w:rFonts w:ascii="07やさしさゴシック" w:eastAsia="07やさしさゴシック" w:hAnsi="07やさしさゴシック" w:hint="eastAsia"/>
                                  <w:color w:val="000000" w:themeColor="text1"/>
                                </w:rPr>
                                <w:t>すべての職員が人権尊重の意義を正しく理解し、市民の生活を守るという姿勢と意欲、自覚を持って取り組み、市民から信頼されるよう努めます。</w:t>
                              </w:r>
                            </w:p>
                            <w:p w14:paraId="750A4D26" w14:textId="77777777" w:rsidR="006C59A2" w:rsidRDefault="006C59A2" w:rsidP="006C59A2">
                              <w:pPr>
                                <w:pStyle w:val="2"/>
                                <w:spacing w:line="360" w:lineRule="exact"/>
                                <w:ind w:firstLineChars="0" w:firstLine="0"/>
                                <w:jc w:val="left"/>
                                <w:rPr>
                                  <w:color w:val="000000" w:themeColor="text1"/>
                                </w:rPr>
                              </w:pPr>
                            </w:p>
                            <w:p w14:paraId="273EB3B3" w14:textId="77777777" w:rsidR="006C59A2" w:rsidRDefault="006C59A2" w:rsidP="003A3B2B">
                              <w:pPr>
                                <w:pStyle w:val="2"/>
                                <w:ind w:firstLineChars="0" w:firstLine="0"/>
                                <w:jc w:val="left"/>
                                <w:rPr>
                                  <w:color w:val="000000" w:themeColor="text1"/>
                                </w:rPr>
                              </w:pPr>
                            </w:p>
                            <w:p w14:paraId="2B80AE79" w14:textId="77777777" w:rsidR="006C59A2" w:rsidRPr="006C59A2" w:rsidRDefault="006C59A2" w:rsidP="006C59A2">
                              <w:pPr>
                                <w:pStyle w:val="2"/>
                                <w:spacing w:line="360" w:lineRule="exact"/>
                                <w:ind w:firstLineChars="200" w:firstLine="440"/>
                                <w:jc w:val="left"/>
                                <w:rPr>
                                  <w:rFonts w:ascii="07やさしさゴシック" w:eastAsia="07やさしさゴシック" w:hAnsi="07やさしさゴシック"/>
                                  <w:color w:val="000000" w:themeColor="text1"/>
                                </w:rPr>
                              </w:pPr>
                              <w:r w:rsidRPr="006C59A2">
                                <w:rPr>
                                  <w:rFonts w:ascii="07やさしさゴシック" w:eastAsia="07やさしさゴシック" w:hAnsi="07やさしさゴシック" w:hint="eastAsia"/>
                                  <w:color w:val="000000" w:themeColor="text1"/>
                                </w:rPr>
                                <w:t>（１）人権尊重の視点に立った施策や制度の整備・充実</w:t>
                              </w:r>
                            </w:p>
                            <w:p w14:paraId="02B226A3" w14:textId="77777777" w:rsidR="006C59A2" w:rsidRPr="006C59A2" w:rsidRDefault="006C59A2" w:rsidP="006C59A2">
                              <w:pPr>
                                <w:pStyle w:val="2"/>
                                <w:spacing w:line="360" w:lineRule="exact"/>
                                <w:ind w:firstLineChars="200" w:firstLine="440"/>
                                <w:jc w:val="left"/>
                                <w:rPr>
                                  <w:rFonts w:ascii="07やさしさゴシック" w:eastAsia="07やさしさゴシック" w:hAnsi="07やさしさゴシック"/>
                                  <w:color w:val="000000" w:themeColor="text1"/>
                                </w:rPr>
                              </w:pPr>
                              <w:r w:rsidRPr="006C59A2">
                                <w:rPr>
                                  <w:rFonts w:ascii="07やさしさゴシック" w:eastAsia="07やさしさゴシック" w:hAnsi="07やさしさゴシック" w:hint="eastAsia"/>
                                  <w:color w:val="000000" w:themeColor="text1"/>
                                </w:rPr>
                                <w:t>（２）市職員等人権に深く関わる人材の人権尊重の資質の向上</w:t>
                              </w:r>
                            </w:p>
                            <w:p w14:paraId="0780E40E" w14:textId="77777777" w:rsidR="006C59A2" w:rsidRPr="00046AD8" w:rsidRDefault="006C59A2" w:rsidP="003A3B2B">
                              <w:pPr>
                                <w:pStyle w:val="2"/>
                                <w:ind w:firstLineChars="0" w:firstLine="0"/>
                                <w:jc w:val="left"/>
                                <w:rPr>
                                  <w:color w:val="000000" w:themeColor="text1"/>
                                </w:rPr>
                              </w:pPr>
                            </w:p>
                            <w:p w14:paraId="76B9A056" w14:textId="77777777" w:rsidR="006C59A2" w:rsidRDefault="006C59A2" w:rsidP="003A3B2B">
                              <w:pPr>
                                <w:ind w:rightChars="-4" w:right="-8"/>
                                <w:jc w:val="left"/>
                                <w:rPr>
                                  <w:rFonts w:ascii="BIZ UDゴシック" w:eastAsia="BIZ UDゴシック" w:hAnsi="BIZ UDゴシック"/>
                                  <w:color w:val="000000" w:themeColor="text1"/>
                                </w:rPr>
                              </w:pPr>
                            </w:p>
                            <w:p w14:paraId="4A48FD5E" w14:textId="77777777" w:rsidR="003A3B2B" w:rsidRDefault="003A3B2B" w:rsidP="003A3B2B">
                              <w:pPr>
                                <w:ind w:rightChars="-4" w:right="-8"/>
                                <w:jc w:val="left"/>
                                <w:rPr>
                                  <w:rFonts w:ascii="BIZ UDゴシック" w:eastAsia="BIZ UDゴシック" w:hAnsi="BIZ UDゴシック"/>
                                  <w:color w:val="000000" w:themeColor="text1"/>
                                </w:rPr>
                              </w:pPr>
                            </w:p>
                            <w:p w14:paraId="6D2CCCB2" w14:textId="77777777" w:rsidR="003A3B2B" w:rsidRDefault="003A3B2B" w:rsidP="003A3B2B">
                              <w:pPr>
                                <w:spacing w:beforeLines="30" w:before="108"/>
                                <w:ind w:rightChars="-4" w:right="-8"/>
                                <w:jc w:val="left"/>
                                <w:rPr>
                                  <w:rFonts w:ascii="BIZ UDゴシック" w:eastAsia="BIZ UDゴシック" w:hAnsi="BIZ UDゴシック"/>
                                  <w:color w:val="000000" w:themeColor="text1"/>
                                </w:rPr>
                              </w:pPr>
                            </w:p>
                            <w:p w14:paraId="6AB5C8CA" w14:textId="77777777" w:rsidR="006C59A2" w:rsidRPr="003A3B2B" w:rsidRDefault="003A3B2B" w:rsidP="003A3B2B">
                              <w:pPr>
                                <w:pStyle w:val="a3"/>
                                <w:numPr>
                                  <w:ilvl w:val="0"/>
                                  <w:numId w:val="3"/>
                                </w:numPr>
                                <w:spacing w:line="360" w:lineRule="exact"/>
                                <w:ind w:leftChars="0" w:left="448" w:rightChars="124" w:right="260" w:hanging="227"/>
                                <w:rPr>
                                  <w:rFonts w:ascii="07やさしさゴシック" w:eastAsia="07やさしさゴシック" w:hAnsi="07やさしさゴシック"/>
                                  <w:color w:val="000000" w:themeColor="text1"/>
                                  <w:sz w:val="22"/>
                                </w:rPr>
                              </w:pPr>
                              <w:r w:rsidRPr="003A3B2B">
                                <w:rPr>
                                  <w:rFonts w:ascii="07やさしさゴシック" w:eastAsia="07やさしさゴシック" w:hAnsi="07やさしさゴシック" w:hint="eastAsia"/>
                                  <w:color w:val="000000" w:themeColor="text1"/>
                                  <w:sz w:val="22"/>
                                </w:rPr>
                                <w:t>市民一人ひとりが、様々な人権問題について理解を深め、その解決を自らの課題として認識するとともに、差別を見抜き、差別をなくす実践力が高められるよう、家庭、学校、地域社会、職場などのあらゆる場を通じて、人権教育・啓発を推進します。</w:t>
                              </w:r>
                            </w:p>
                            <w:p w14:paraId="5AE4DE99" w14:textId="77777777" w:rsidR="003A3B2B" w:rsidRDefault="003A3B2B" w:rsidP="006C59A2">
                              <w:pPr>
                                <w:ind w:rightChars="-4" w:right="-8"/>
                                <w:jc w:val="left"/>
                                <w:rPr>
                                  <w:rFonts w:ascii="BIZ UDゴシック" w:eastAsia="BIZ UDゴシック" w:hAnsi="BIZ UDゴシック"/>
                                  <w:color w:val="000000" w:themeColor="text1"/>
                                </w:rPr>
                              </w:pPr>
                            </w:p>
                            <w:p w14:paraId="193C7F08" w14:textId="77777777" w:rsidR="003A3B2B" w:rsidRDefault="003A3B2B" w:rsidP="006C59A2">
                              <w:pPr>
                                <w:ind w:rightChars="-4" w:right="-8"/>
                                <w:jc w:val="left"/>
                                <w:rPr>
                                  <w:rFonts w:ascii="BIZ UDゴシック" w:eastAsia="BIZ UDゴシック" w:hAnsi="BIZ UDゴシック"/>
                                  <w:color w:val="000000" w:themeColor="text1"/>
                                </w:rPr>
                              </w:pPr>
                            </w:p>
                            <w:p w14:paraId="40E21B84" w14:textId="77777777" w:rsidR="003A3B2B" w:rsidRPr="003A3B2B" w:rsidRDefault="003A3B2B" w:rsidP="00434D0B">
                              <w:pPr>
                                <w:spacing w:line="360" w:lineRule="exact"/>
                                <w:ind w:rightChars="-4" w:right="-8" w:firstLineChars="200" w:firstLine="440"/>
                                <w:jc w:val="left"/>
                                <w:rPr>
                                  <w:rFonts w:ascii="07やさしさゴシック" w:eastAsia="07やさしさゴシック" w:hAnsi="07やさしさゴシック"/>
                                  <w:color w:val="000000" w:themeColor="text1"/>
                                  <w:sz w:val="22"/>
                                </w:rPr>
                              </w:pPr>
                              <w:r w:rsidRPr="003A3B2B">
                                <w:rPr>
                                  <w:rFonts w:ascii="07やさしさゴシック" w:eastAsia="07やさしさゴシック" w:hAnsi="07やさしさゴシック" w:hint="eastAsia"/>
                                  <w:color w:val="000000" w:themeColor="text1"/>
                                  <w:sz w:val="22"/>
                                </w:rPr>
                                <w:t>（１）人権教育の推進</w:t>
                              </w:r>
                            </w:p>
                            <w:p w14:paraId="3D4666FA" w14:textId="77777777" w:rsidR="00FC29CC" w:rsidRDefault="003A3B2B" w:rsidP="00FC29CC">
                              <w:pPr>
                                <w:spacing w:line="360" w:lineRule="exact"/>
                                <w:ind w:rightChars="-4" w:right="-8" w:firstLineChars="200" w:firstLine="440"/>
                                <w:jc w:val="left"/>
                                <w:rPr>
                                  <w:rFonts w:ascii="07やさしさゴシック" w:eastAsia="07やさしさゴシック" w:hAnsi="07やさしさゴシック"/>
                                  <w:color w:val="000000" w:themeColor="text1"/>
                                  <w:sz w:val="22"/>
                                </w:rPr>
                              </w:pPr>
                              <w:r w:rsidRPr="003A3B2B">
                                <w:rPr>
                                  <w:rFonts w:ascii="07やさしさゴシック" w:eastAsia="07やさしさゴシック" w:hAnsi="07やさしさゴシック" w:hint="eastAsia"/>
                                  <w:color w:val="000000" w:themeColor="text1"/>
                                  <w:sz w:val="22"/>
                                </w:rPr>
                                <w:t>（２）人権啓発の推進</w:t>
                              </w:r>
                            </w:p>
                            <w:p w14:paraId="50E95E5C" w14:textId="77777777" w:rsidR="003A3B2B" w:rsidRPr="00FC29CC" w:rsidRDefault="00FC29CC" w:rsidP="00FC29CC">
                              <w:pPr>
                                <w:spacing w:line="360" w:lineRule="exact"/>
                                <w:ind w:rightChars="-4" w:right="-8" w:firstLineChars="200" w:firstLine="440"/>
                                <w:jc w:val="left"/>
                                <w:rPr>
                                  <w:rFonts w:ascii="07やさしさゴシック" w:eastAsia="07やさしさゴシック" w:hAnsi="07やさしさゴシック"/>
                                  <w:color w:val="000000" w:themeColor="text1"/>
                                </w:rPr>
                              </w:pPr>
                              <w:r w:rsidRPr="0018661E">
                                <w:rPr>
                                  <w:rFonts w:ascii="07やさしさゴシック" w:eastAsia="07やさしさゴシック" w:hAnsi="07やさしさゴシック" w:hint="eastAsia"/>
                                  <w:color w:val="000000" w:themeColor="text1"/>
                                  <w:sz w:val="22"/>
                                </w:rPr>
                                <w:t>（３）人権教育・啓発を担う人材の育成及び資質の向上</w:t>
                              </w:r>
                            </w:p>
                            <w:p w14:paraId="23D5CB96" w14:textId="77777777" w:rsidR="003A3B2B" w:rsidRDefault="003A3B2B" w:rsidP="006C59A2">
                              <w:pPr>
                                <w:ind w:rightChars="-4" w:right="-8"/>
                                <w:jc w:val="left"/>
                                <w:rPr>
                                  <w:rFonts w:ascii="BIZ UDゴシック" w:eastAsia="BIZ UDゴシック" w:hAnsi="BIZ UDゴシック"/>
                                  <w:color w:val="000000" w:themeColor="text1"/>
                                </w:rPr>
                              </w:pPr>
                            </w:p>
                            <w:p w14:paraId="5BEFFD00" w14:textId="77777777" w:rsidR="003A3B2B" w:rsidRDefault="003A3B2B" w:rsidP="006C59A2">
                              <w:pPr>
                                <w:ind w:rightChars="-4" w:right="-8"/>
                                <w:jc w:val="left"/>
                                <w:rPr>
                                  <w:rFonts w:ascii="BIZ UDゴシック" w:eastAsia="BIZ UDゴシック" w:hAnsi="BIZ UDゴシック"/>
                                  <w:color w:val="000000" w:themeColor="text1"/>
                                </w:rPr>
                              </w:pPr>
                            </w:p>
                            <w:p w14:paraId="20C9DC18" w14:textId="77777777" w:rsidR="003A3B2B" w:rsidRDefault="003A3B2B" w:rsidP="006C59A2">
                              <w:pPr>
                                <w:ind w:rightChars="-4" w:right="-8"/>
                                <w:jc w:val="left"/>
                                <w:rPr>
                                  <w:rFonts w:ascii="BIZ UDゴシック" w:eastAsia="BIZ UDゴシック" w:hAnsi="BIZ UDゴシック"/>
                                  <w:color w:val="000000" w:themeColor="text1"/>
                                </w:rPr>
                              </w:pPr>
                            </w:p>
                            <w:p w14:paraId="7B0D3831" w14:textId="77777777" w:rsidR="003A3B2B" w:rsidRDefault="003A3B2B" w:rsidP="006C59A2">
                              <w:pPr>
                                <w:ind w:rightChars="-4" w:right="-8"/>
                                <w:jc w:val="left"/>
                                <w:rPr>
                                  <w:rFonts w:ascii="BIZ UDゴシック" w:eastAsia="BIZ UDゴシック" w:hAnsi="BIZ UDゴシック"/>
                                  <w:color w:val="000000" w:themeColor="text1"/>
                                </w:rPr>
                              </w:pPr>
                            </w:p>
                            <w:p w14:paraId="4531A7D6" w14:textId="77777777" w:rsidR="0018661E" w:rsidRDefault="0018661E" w:rsidP="0018661E">
                              <w:pPr>
                                <w:pStyle w:val="a3"/>
                                <w:numPr>
                                  <w:ilvl w:val="0"/>
                                  <w:numId w:val="3"/>
                                </w:numPr>
                                <w:spacing w:line="360" w:lineRule="exact"/>
                                <w:ind w:leftChars="0" w:left="448" w:rightChars="124" w:right="260" w:hanging="227"/>
                                <w:jc w:val="left"/>
                                <w:rPr>
                                  <w:rFonts w:ascii="07やさしさゴシック" w:eastAsia="07やさしさゴシック" w:hAnsi="07やさしさゴシック"/>
                                  <w:color w:val="000000" w:themeColor="text1"/>
                                  <w:sz w:val="22"/>
                                </w:rPr>
                              </w:pPr>
                              <w:r w:rsidRPr="0018661E">
                                <w:rPr>
                                  <w:rFonts w:ascii="07やさしさゴシック" w:eastAsia="07やさしさゴシック" w:hAnsi="07やさしさゴシック" w:hint="eastAsia"/>
                                  <w:color w:val="000000" w:themeColor="text1"/>
                                  <w:sz w:val="22"/>
                                </w:rPr>
                                <w:t>人権に関わる各分野における相談･支援機能の充実に努めるとともに、国、大阪府、人権擁護委員など関係機関との連携を強化し、総合的かつ効果的な相談・支援体制を推進します。</w:t>
                              </w:r>
                            </w:p>
                            <w:p w14:paraId="1D009649" w14:textId="77777777" w:rsidR="003A3B2B" w:rsidRPr="0018661E" w:rsidRDefault="0018661E" w:rsidP="0018661E">
                              <w:pPr>
                                <w:pStyle w:val="a3"/>
                                <w:numPr>
                                  <w:ilvl w:val="0"/>
                                  <w:numId w:val="3"/>
                                </w:numPr>
                                <w:spacing w:line="360" w:lineRule="exact"/>
                                <w:ind w:leftChars="0" w:left="448" w:rightChars="124" w:right="260" w:hanging="227"/>
                                <w:jc w:val="left"/>
                                <w:rPr>
                                  <w:rFonts w:ascii="07やさしさゴシック" w:eastAsia="07やさしさゴシック" w:hAnsi="07やさしさゴシック"/>
                                  <w:color w:val="000000" w:themeColor="text1"/>
                                  <w:sz w:val="22"/>
                                </w:rPr>
                              </w:pPr>
                              <w:r w:rsidRPr="0018661E">
                                <w:rPr>
                                  <w:rFonts w:ascii="07やさしさゴシック" w:eastAsia="07やさしさゴシック" w:hAnsi="07やさしさゴシック" w:hint="eastAsia"/>
                                  <w:color w:val="000000" w:themeColor="text1"/>
                                  <w:sz w:val="22"/>
                                </w:rPr>
                                <w:t>人権侵害の被害にあう、またはあうおそれのある人を迅速に保護、救済するための取組みを進めます。</w:t>
                              </w:r>
                            </w:p>
                            <w:p w14:paraId="3A922452" w14:textId="77777777" w:rsidR="003A3B2B" w:rsidRDefault="003A3B2B" w:rsidP="006C59A2">
                              <w:pPr>
                                <w:ind w:rightChars="-4" w:right="-8"/>
                                <w:jc w:val="left"/>
                                <w:rPr>
                                  <w:rFonts w:ascii="BIZ UDゴシック" w:eastAsia="BIZ UDゴシック" w:hAnsi="BIZ UDゴシック"/>
                                  <w:color w:val="000000" w:themeColor="text1"/>
                                </w:rPr>
                              </w:pPr>
                            </w:p>
                            <w:p w14:paraId="1388214D" w14:textId="77777777" w:rsidR="003A3B2B" w:rsidRDefault="003A3B2B" w:rsidP="006C59A2">
                              <w:pPr>
                                <w:ind w:rightChars="-4" w:right="-8"/>
                                <w:jc w:val="left"/>
                                <w:rPr>
                                  <w:rFonts w:ascii="BIZ UDゴシック" w:eastAsia="BIZ UDゴシック" w:hAnsi="BIZ UDゴシック"/>
                                  <w:color w:val="000000" w:themeColor="text1"/>
                                </w:rPr>
                              </w:pPr>
                            </w:p>
                            <w:p w14:paraId="687253B2" w14:textId="77777777" w:rsidR="003A3B2B" w:rsidRPr="0018661E" w:rsidRDefault="0018661E" w:rsidP="00434D0B">
                              <w:pPr>
                                <w:spacing w:line="360" w:lineRule="exact"/>
                                <w:ind w:rightChars="-4" w:right="-8" w:firstLineChars="200" w:firstLine="440"/>
                                <w:jc w:val="left"/>
                                <w:rPr>
                                  <w:rFonts w:ascii="07やさしさゴシック" w:eastAsia="07やさしさゴシック" w:hAnsi="07やさしさゴシック"/>
                                  <w:color w:val="000000" w:themeColor="text1"/>
                                  <w:sz w:val="22"/>
                                </w:rPr>
                              </w:pPr>
                              <w:r w:rsidRPr="0018661E">
                                <w:rPr>
                                  <w:rFonts w:ascii="07やさしさゴシック" w:eastAsia="07やさしさゴシック" w:hAnsi="07やさしさゴシック" w:hint="eastAsia"/>
                                  <w:color w:val="000000" w:themeColor="text1"/>
                                  <w:sz w:val="22"/>
                                </w:rPr>
                                <w:t>（１）相談・支援体制の充実・強化</w:t>
                              </w:r>
                            </w:p>
                            <w:p w14:paraId="0501D3DF" w14:textId="77777777" w:rsidR="0018661E" w:rsidRPr="0018661E" w:rsidRDefault="0018661E" w:rsidP="0018661E">
                              <w:pPr>
                                <w:spacing w:line="360" w:lineRule="exact"/>
                                <w:ind w:rightChars="-4" w:right="-8" w:firstLineChars="200" w:firstLine="440"/>
                                <w:jc w:val="left"/>
                                <w:rPr>
                                  <w:rFonts w:ascii="07やさしさゴシック" w:eastAsia="07やさしさゴシック" w:hAnsi="07やさしさゴシック"/>
                                  <w:color w:val="000000" w:themeColor="text1"/>
                                  <w:sz w:val="22"/>
                                </w:rPr>
                              </w:pPr>
                              <w:r w:rsidRPr="0018661E">
                                <w:rPr>
                                  <w:rFonts w:ascii="07やさしさゴシック" w:eastAsia="07やさしさゴシック" w:hAnsi="07やさしさゴシック" w:hint="eastAsia"/>
                                  <w:color w:val="000000" w:themeColor="text1"/>
                                  <w:sz w:val="22"/>
                                </w:rPr>
                                <w:t>（２）人権侵害の予防に向けた取組みの推進</w:t>
                              </w:r>
                            </w:p>
                            <w:p w14:paraId="3229BD52" w14:textId="77777777" w:rsidR="0018661E" w:rsidRPr="0018661E" w:rsidRDefault="0018661E" w:rsidP="0018661E">
                              <w:pPr>
                                <w:spacing w:line="360" w:lineRule="exact"/>
                                <w:ind w:rightChars="-4" w:right="-8" w:firstLineChars="200" w:firstLine="440"/>
                                <w:jc w:val="left"/>
                                <w:rPr>
                                  <w:rFonts w:ascii="07やさしさゴシック" w:eastAsia="07やさしさゴシック" w:hAnsi="07やさしさゴシック"/>
                                  <w:color w:val="000000" w:themeColor="text1"/>
                                  <w:sz w:val="22"/>
                                </w:rPr>
                              </w:pPr>
                              <w:r w:rsidRPr="0018661E">
                                <w:rPr>
                                  <w:rFonts w:ascii="07やさしさゴシック" w:eastAsia="07やさしさゴシック" w:hAnsi="07やさしさゴシック" w:hint="eastAsia"/>
                                  <w:color w:val="000000" w:themeColor="text1"/>
                                  <w:sz w:val="22"/>
                                </w:rPr>
                                <w:t>（３）救済に向けた連携体制の充実</w:t>
                              </w:r>
                            </w:p>
                            <w:p w14:paraId="0650CC2F" w14:textId="77777777" w:rsidR="003A3B2B" w:rsidRPr="00046AD8" w:rsidRDefault="003A3B2B" w:rsidP="006C59A2">
                              <w:pPr>
                                <w:ind w:rightChars="-4" w:right="-8"/>
                                <w:jc w:val="left"/>
                                <w:rPr>
                                  <w:rFonts w:ascii="BIZ UDゴシック" w:eastAsia="BIZ UDゴシック" w:hAnsi="BIZ UDゴシック"/>
                                  <w:color w:val="000000" w:themeColor="text1"/>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wps:wsp>
                        <wps:cNvPr id="24" name="片側の 2 つの角を丸めた四角形 24"/>
                        <wps:cNvSpPr/>
                        <wps:spPr>
                          <a:xfrm>
                            <a:off x="-8763" y="0"/>
                            <a:ext cx="6854074" cy="611505"/>
                          </a:xfrm>
                          <a:prstGeom prst="round2SameRect">
                            <a:avLst>
                              <a:gd name="adj1" fmla="val 35939"/>
                              <a:gd name="adj2"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098F1" w14:textId="77777777" w:rsidR="006C59A2" w:rsidRPr="00171210" w:rsidRDefault="006C59A2" w:rsidP="006C59A2">
                              <w:pPr>
                                <w:spacing w:line="560" w:lineRule="exact"/>
                                <w:jc w:val="center"/>
                                <w:rPr>
                                  <w:rFonts w:ascii="BIZ UDゴシック" w:eastAsia="BIZ UDゴシック" w:hAnsi="BIZ UDゴシック"/>
                                  <w:b/>
                                  <w:sz w:val="44"/>
                                </w:rPr>
                              </w:pPr>
                              <w:r w:rsidRPr="006C59A2">
                                <w:rPr>
                                  <w:rFonts w:ascii="BIZ UDゴシック" w:eastAsia="BIZ UDゴシック" w:hAnsi="BIZ UDゴシック" w:hint="eastAsia"/>
                                  <w:b/>
                                  <w:sz w:val="48"/>
                                </w:rPr>
                                <w:t>人権行政の取組みの方向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8C77762" id="グループ化 22" o:spid="_x0000_s1041" style="position:absolute;left:0;text-align:left;margin-left:-1pt;margin-top:-.5pt;width:539.7pt;height:774.75pt;z-index:251691008;mso-width-relative:margin" coordorigin="-87" coordsize="68540,9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">
                <v:roundrect id="角丸四角形 23" o:spid="_x0000_s1042" style="position:absolute;top:2095;width:68400;height:96298;visibility:visible;mso-wrap-style:square;v-text-anchor:top" arcsize="234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" filled="f" strokecolor="#00b050" strokeweight="1pt">
                  <v:stroke joinstyle="miter"/>
                  <v:textbox inset="3mm,,3mm">
                    <w:txbxContent>
                      <w:p w14:paraId="2CC46E6F" w14:textId="77777777" w:rsidR="006C59A2" w:rsidRDefault="006C59A2" w:rsidP="006C59A2">
                        <w:pPr>
                          <w:spacing w:line="360" w:lineRule="exact"/>
                          <w:ind w:rightChars="2104" w:right="4418" w:firstLineChars="100" w:firstLine="210"/>
                          <w:jc w:val="left"/>
                          <w:rPr>
                            <w:rFonts w:ascii="BIZ UDゴシック" w:eastAsia="BIZ UDゴシック" w:hAnsi="BIZ UDゴシック"/>
                            <w:color w:val="000000" w:themeColor="text1"/>
                          </w:rPr>
                        </w:pPr>
                      </w:p>
                      <w:p w14:paraId="06CD6248" w14:textId="77777777" w:rsidR="006C59A2" w:rsidRDefault="006C59A2" w:rsidP="006C59A2">
                        <w:pPr>
                          <w:spacing w:line="240" w:lineRule="exact"/>
                          <w:ind w:rightChars="-4" w:right="-8"/>
                          <w:jc w:val="left"/>
                          <w:rPr>
                            <w:rFonts w:ascii="BIZ UDゴシック" w:eastAsia="BIZ UDゴシック" w:hAnsi="BIZ UDゴシック"/>
                            <w:color w:val="000000" w:themeColor="text1"/>
                          </w:rPr>
                        </w:pPr>
                      </w:p>
                      <w:p w14:paraId="1040225A" w14:textId="77777777" w:rsidR="006C59A2" w:rsidRDefault="006C59A2" w:rsidP="006C59A2">
                        <w:pPr>
                          <w:pStyle w:val="2"/>
                          <w:spacing w:line="360" w:lineRule="exact"/>
                          <w:ind w:rightChars="-4" w:right="-8" w:firstLineChars="0" w:firstLine="0"/>
                          <w:jc w:val="left"/>
                          <w:rPr>
                            <w:color w:val="000000" w:themeColor="text1"/>
                          </w:rPr>
                        </w:pPr>
                      </w:p>
                      <w:p w14:paraId="07728109" w14:textId="77777777" w:rsidR="006C59A2" w:rsidRDefault="006C59A2" w:rsidP="006C59A2">
                        <w:pPr>
                          <w:pStyle w:val="2"/>
                          <w:spacing w:line="360" w:lineRule="exact"/>
                          <w:ind w:rightChars="-4" w:right="-8" w:firstLineChars="0" w:firstLine="0"/>
                          <w:jc w:val="left"/>
                          <w:rPr>
                            <w:color w:val="000000" w:themeColor="text1"/>
                          </w:rPr>
                        </w:pPr>
                      </w:p>
                      <w:p w14:paraId="4ECCDB6F" w14:textId="77777777" w:rsidR="006C59A2" w:rsidRDefault="006C59A2" w:rsidP="006C59A2">
                        <w:pPr>
                          <w:pStyle w:val="2"/>
                          <w:spacing w:line="360" w:lineRule="exact"/>
                          <w:ind w:rightChars="-4" w:right="-8" w:firstLineChars="0" w:firstLine="0"/>
                          <w:jc w:val="left"/>
                          <w:rPr>
                            <w:color w:val="000000" w:themeColor="text1"/>
                          </w:rPr>
                        </w:pPr>
                      </w:p>
                      <w:p w14:paraId="240B0EC3" w14:textId="77777777" w:rsidR="006C59A2" w:rsidRDefault="006C59A2" w:rsidP="006C59A2">
                        <w:pPr>
                          <w:pStyle w:val="2"/>
                          <w:spacing w:line="240" w:lineRule="exact"/>
                          <w:ind w:rightChars="-4" w:right="-8" w:firstLineChars="0" w:firstLine="0"/>
                          <w:jc w:val="left"/>
                          <w:rPr>
                            <w:color w:val="000000" w:themeColor="text1"/>
                          </w:rPr>
                        </w:pPr>
                      </w:p>
                      <w:p w14:paraId="574215B9" w14:textId="77777777" w:rsidR="006C59A2" w:rsidRDefault="006C59A2" w:rsidP="003A3B2B">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6C59A2">
                          <w:rPr>
                            <w:rFonts w:ascii="07やさしさゴシック" w:eastAsia="07やさしさゴシック" w:hAnsi="07やさしさゴシック" w:hint="eastAsia"/>
                            <w:color w:val="000000" w:themeColor="text1"/>
                          </w:rPr>
                          <w:t>本市が行う施策は福祉、教育、文化、経済活動等多岐にわたっています。そのため、市職員一人ひとりが人権感覚を磨き、あらゆる職場、様々な場面で人権尊重の視点に立って職務を遂行することが求められます。</w:t>
                        </w:r>
                      </w:p>
                      <w:p w14:paraId="1D482D9B" w14:textId="77777777" w:rsidR="006C59A2" w:rsidRPr="006C59A2" w:rsidRDefault="006C59A2" w:rsidP="006C59A2">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6C59A2">
                          <w:rPr>
                            <w:rFonts w:ascii="07やさしさゴシック" w:eastAsia="07やさしさゴシック" w:hAnsi="07やさしさゴシック" w:hint="eastAsia"/>
                            <w:color w:val="000000" w:themeColor="text1"/>
                          </w:rPr>
                          <w:t>本市は、すべての施策において人権尊重を基調とし、</w:t>
                        </w:r>
                        <w:r>
                          <w:rPr>
                            <w:rFonts w:ascii="07やさしさゴシック" w:eastAsia="07やさしさゴシック" w:hAnsi="07やさしさゴシック" w:hint="eastAsia"/>
                            <w:color w:val="000000" w:themeColor="text1"/>
                          </w:rPr>
                          <w:t>人権尊重の視点に立った行政運営を行政全体の取組みとして推進し、本市</w:t>
                        </w:r>
                        <w:r>
                          <w:rPr>
                            <w:rFonts w:ascii="07やさしさゴシック" w:eastAsia="07やさしさゴシック" w:hAnsi="07やさしさゴシック"/>
                            <w:color w:val="000000" w:themeColor="text1"/>
                          </w:rPr>
                          <w:t>の</w:t>
                        </w:r>
                        <w:r w:rsidRPr="006C59A2">
                          <w:rPr>
                            <w:rFonts w:ascii="07やさしさゴシック" w:eastAsia="07やさしさゴシック" w:hAnsi="07やさしさゴシック" w:hint="eastAsia"/>
                            <w:color w:val="000000" w:themeColor="text1"/>
                          </w:rPr>
                          <w:t>すべての職員が人権尊重の意義を正しく理解し、市民の生活を守るという姿勢と意欲、自覚を持って取り組み、市民から信頼されるよう努めます。</w:t>
                        </w:r>
                      </w:p>
                      <w:p w14:paraId="750A4D26" w14:textId="77777777" w:rsidR="006C59A2" w:rsidRDefault="006C59A2" w:rsidP="006C59A2">
                        <w:pPr>
                          <w:pStyle w:val="2"/>
                          <w:spacing w:line="360" w:lineRule="exact"/>
                          <w:ind w:firstLineChars="0" w:firstLine="0"/>
                          <w:jc w:val="left"/>
                          <w:rPr>
                            <w:color w:val="000000" w:themeColor="text1"/>
                          </w:rPr>
                        </w:pPr>
                      </w:p>
                      <w:p w14:paraId="273EB3B3" w14:textId="77777777" w:rsidR="006C59A2" w:rsidRDefault="006C59A2" w:rsidP="003A3B2B">
                        <w:pPr>
                          <w:pStyle w:val="2"/>
                          <w:ind w:firstLineChars="0" w:firstLine="0"/>
                          <w:jc w:val="left"/>
                          <w:rPr>
                            <w:color w:val="000000" w:themeColor="text1"/>
                          </w:rPr>
                        </w:pPr>
                      </w:p>
                      <w:p w14:paraId="2B80AE79" w14:textId="77777777" w:rsidR="006C59A2" w:rsidRPr="006C59A2" w:rsidRDefault="006C59A2" w:rsidP="006C59A2">
                        <w:pPr>
                          <w:pStyle w:val="2"/>
                          <w:spacing w:line="360" w:lineRule="exact"/>
                          <w:ind w:firstLineChars="200" w:firstLine="440"/>
                          <w:jc w:val="left"/>
                          <w:rPr>
                            <w:rFonts w:ascii="07やさしさゴシック" w:eastAsia="07やさしさゴシック" w:hAnsi="07やさしさゴシック"/>
                            <w:color w:val="000000" w:themeColor="text1"/>
                          </w:rPr>
                        </w:pPr>
                        <w:r w:rsidRPr="006C59A2">
                          <w:rPr>
                            <w:rFonts w:ascii="07やさしさゴシック" w:eastAsia="07やさしさゴシック" w:hAnsi="07やさしさゴシック" w:hint="eastAsia"/>
                            <w:color w:val="000000" w:themeColor="text1"/>
                          </w:rPr>
                          <w:t>（１）人権尊重の視点に立った施策や制度の整備・充実</w:t>
                        </w:r>
                      </w:p>
                      <w:p w14:paraId="02B226A3" w14:textId="77777777" w:rsidR="006C59A2" w:rsidRPr="006C59A2" w:rsidRDefault="006C59A2" w:rsidP="006C59A2">
                        <w:pPr>
                          <w:pStyle w:val="2"/>
                          <w:spacing w:line="360" w:lineRule="exact"/>
                          <w:ind w:firstLineChars="200" w:firstLine="440"/>
                          <w:jc w:val="left"/>
                          <w:rPr>
                            <w:rFonts w:ascii="07やさしさゴシック" w:eastAsia="07やさしさゴシック" w:hAnsi="07やさしさゴシック"/>
                            <w:color w:val="000000" w:themeColor="text1"/>
                          </w:rPr>
                        </w:pPr>
                        <w:r w:rsidRPr="006C59A2">
                          <w:rPr>
                            <w:rFonts w:ascii="07やさしさゴシック" w:eastAsia="07やさしさゴシック" w:hAnsi="07やさしさゴシック" w:hint="eastAsia"/>
                            <w:color w:val="000000" w:themeColor="text1"/>
                          </w:rPr>
                          <w:t>（２）市職員等人権に深く関わる人材の人権尊重の資質の向上</w:t>
                        </w:r>
                      </w:p>
                      <w:p w14:paraId="0780E40E" w14:textId="77777777" w:rsidR="006C59A2" w:rsidRPr="00046AD8" w:rsidRDefault="006C59A2" w:rsidP="003A3B2B">
                        <w:pPr>
                          <w:pStyle w:val="2"/>
                          <w:ind w:firstLineChars="0" w:firstLine="0"/>
                          <w:jc w:val="left"/>
                          <w:rPr>
                            <w:color w:val="000000" w:themeColor="text1"/>
                          </w:rPr>
                        </w:pPr>
                      </w:p>
                      <w:p w14:paraId="76B9A056" w14:textId="77777777" w:rsidR="006C59A2" w:rsidRDefault="006C59A2" w:rsidP="003A3B2B">
                        <w:pPr>
                          <w:ind w:rightChars="-4" w:right="-8"/>
                          <w:jc w:val="left"/>
                          <w:rPr>
                            <w:rFonts w:ascii="BIZ UDゴシック" w:eastAsia="BIZ UDゴシック" w:hAnsi="BIZ UDゴシック"/>
                            <w:color w:val="000000" w:themeColor="text1"/>
                          </w:rPr>
                        </w:pPr>
                      </w:p>
                      <w:p w14:paraId="4A48FD5E" w14:textId="77777777" w:rsidR="003A3B2B" w:rsidRDefault="003A3B2B" w:rsidP="003A3B2B">
                        <w:pPr>
                          <w:ind w:rightChars="-4" w:right="-8"/>
                          <w:jc w:val="left"/>
                          <w:rPr>
                            <w:rFonts w:ascii="BIZ UDゴシック" w:eastAsia="BIZ UDゴシック" w:hAnsi="BIZ UDゴシック"/>
                            <w:color w:val="000000" w:themeColor="text1"/>
                          </w:rPr>
                        </w:pPr>
                      </w:p>
                      <w:p w14:paraId="6D2CCCB2" w14:textId="77777777" w:rsidR="003A3B2B" w:rsidRDefault="003A3B2B" w:rsidP="003A3B2B">
                        <w:pPr>
                          <w:spacing w:beforeLines="30" w:before="108"/>
                          <w:ind w:rightChars="-4" w:right="-8"/>
                          <w:jc w:val="left"/>
                          <w:rPr>
                            <w:rFonts w:ascii="BIZ UDゴシック" w:eastAsia="BIZ UDゴシック" w:hAnsi="BIZ UDゴシック"/>
                            <w:color w:val="000000" w:themeColor="text1"/>
                          </w:rPr>
                        </w:pPr>
                      </w:p>
                      <w:p w14:paraId="6AB5C8CA" w14:textId="77777777" w:rsidR="006C59A2" w:rsidRPr="003A3B2B" w:rsidRDefault="003A3B2B" w:rsidP="003A3B2B">
                        <w:pPr>
                          <w:pStyle w:val="a3"/>
                          <w:numPr>
                            <w:ilvl w:val="0"/>
                            <w:numId w:val="3"/>
                          </w:numPr>
                          <w:spacing w:line="360" w:lineRule="exact"/>
                          <w:ind w:leftChars="0" w:left="448" w:rightChars="124" w:right="260" w:hanging="227"/>
                          <w:rPr>
                            <w:rFonts w:ascii="07やさしさゴシック" w:eastAsia="07やさしさゴシック" w:hAnsi="07やさしさゴシック"/>
                            <w:color w:val="000000" w:themeColor="text1"/>
                            <w:sz w:val="22"/>
                          </w:rPr>
                        </w:pPr>
                        <w:r w:rsidRPr="003A3B2B">
                          <w:rPr>
                            <w:rFonts w:ascii="07やさしさゴシック" w:eastAsia="07やさしさゴシック" w:hAnsi="07やさしさゴシック" w:hint="eastAsia"/>
                            <w:color w:val="000000" w:themeColor="text1"/>
                            <w:sz w:val="22"/>
                          </w:rPr>
                          <w:t>市民一人ひとりが、様々な人権問題について理解を深め、その解決を自らの課題として認識するとともに、差別を見抜き、差別をなくす実践力が高められるよう、家庭、学校、地域社会、職場などのあらゆる場を通じて、人権教育・啓発を推進します。</w:t>
                        </w:r>
                      </w:p>
                      <w:p w14:paraId="5AE4DE99" w14:textId="77777777" w:rsidR="003A3B2B" w:rsidRDefault="003A3B2B" w:rsidP="006C59A2">
                        <w:pPr>
                          <w:ind w:rightChars="-4" w:right="-8"/>
                          <w:jc w:val="left"/>
                          <w:rPr>
                            <w:rFonts w:ascii="BIZ UDゴシック" w:eastAsia="BIZ UDゴシック" w:hAnsi="BIZ UDゴシック"/>
                            <w:color w:val="000000" w:themeColor="text1"/>
                          </w:rPr>
                        </w:pPr>
                      </w:p>
                      <w:p w14:paraId="193C7F08" w14:textId="77777777" w:rsidR="003A3B2B" w:rsidRDefault="003A3B2B" w:rsidP="006C59A2">
                        <w:pPr>
                          <w:ind w:rightChars="-4" w:right="-8"/>
                          <w:jc w:val="left"/>
                          <w:rPr>
                            <w:rFonts w:ascii="BIZ UDゴシック" w:eastAsia="BIZ UDゴシック" w:hAnsi="BIZ UDゴシック"/>
                            <w:color w:val="000000" w:themeColor="text1"/>
                          </w:rPr>
                        </w:pPr>
                      </w:p>
                      <w:p w14:paraId="40E21B84" w14:textId="77777777" w:rsidR="003A3B2B" w:rsidRPr="003A3B2B" w:rsidRDefault="003A3B2B" w:rsidP="00434D0B">
                        <w:pPr>
                          <w:spacing w:line="360" w:lineRule="exact"/>
                          <w:ind w:rightChars="-4" w:right="-8" w:firstLineChars="200" w:firstLine="440"/>
                          <w:jc w:val="left"/>
                          <w:rPr>
                            <w:rFonts w:ascii="07やさしさゴシック" w:eastAsia="07やさしさゴシック" w:hAnsi="07やさしさゴシック"/>
                            <w:color w:val="000000" w:themeColor="text1"/>
                            <w:sz w:val="22"/>
                          </w:rPr>
                        </w:pPr>
                        <w:r w:rsidRPr="003A3B2B">
                          <w:rPr>
                            <w:rFonts w:ascii="07やさしさゴシック" w:eastAsia="07やさしさゴシック" w:hAnsi="07やさしさゴシック" w:hint="eastAsia"/>
                            <w:color w:val="000000" w:themeColor="text1"/>
                            <w:sz w:val="22"/>
                          </w:rPr>
                          <w:t>（１）人権教育の推進</w:t>
                        </w:r>
                      </w:p>
                      <w:p w14:paraId="3D4666FA" w14:textId="77777777" w:rsidR="00FC29CC" w:rsidRDefault="003A3B2B" w:rsidP="00FC29CC">
                        <w:pPr>
                          <w:spacing w:line="360" w:lineRule="exact"/>
                          <w:ind w:rightChars="-4" w:right="-8" w:firstLineChars="200" w:firstLine="440"/>
                          <w:jc w:val="left"/>
                          <w:rPr>
                            <w:rFonts w:ascii="07やさしさゴシック" w:eastAsia="07やさしさゴシック" w:hAnsi="07やさしさゴシック"/>
                            <w:color w:val="000000" w:themeColor="text1"/>
                            <w:sz w:val="22"/>
                          </w:rPr>
                        </w:pPr>
                        <w:r w:rsidRPr="003A3B2B">
                          <w:rPr>
                            <w:rFonts w:ascii="07やさしさゴシック" w:eastAsia="07やさしさゴシック" w:hAnsi="07やさしさゴシック" w:hint="eastAsia"/>
                            <w:color w:val="000000" w:themeColor="text1"/>
                            <w:sz w:val="22"/>
                          </w:rPr>
                          <w:t>（２）人権啓発の推進</w:t>
                        </w:r>
                      </w:p>
                      <w:p w14:paraId="50E95E5C" w14:textId="77777777" w:rsidR="003A3B2B" w:rsidRPr="00FC29CC" w:rsidRDefault="00FC29CC" w:rsidP="00FC29CC">
                        <w:pPr>
                          <w:spacing w:line="360" w:lineRule="exact"/>
                          <w:ind w:rightChars="-4" w:right="-8" w:firstLineChars="200" w:firstLine="440"/>
                          <w:jc w:val="left"/>
                          <w:rPr>
                            <w:rFonts w:ascii="07やさしさゴシック" w:eastAsia="07やさしさゴシック" w:hAnsi="07やさしさゴシック"/>
                            <w:color w:val="000000" w:themeColor="text1"/>
                          </w:rPr>
                        </w:pPr>
                        <w:r w:rsidRPr="0018661E">
                          <w:rPr>
                            <w:rFonts w:ascii="07やさしさゴシック" w:eastAsia="07やさしさゴシック" w:hAnsi="07やさしさゴシック" w:hint="eastAsia"/>
                            <w:color w:val="000000" w:themeColor="text1"/>
                            <w:sz w:val="22"/>
                          </w:rPr>
                          <w:t>（３）人権教育・啓発を担う人材の育成及び資質の向上</w:t>
                        </w:r>
                      </w:p>
                      <w:p w14:paraId="23D5CB96" w14:textId="77777777" w:rsidR="003A3B2B" w:rsidRDefault="003A3B2B" w:rsidP="006C59A2">
                        <w:pPr>
                          <w:ind w:rightChars="-4" w:right="-8"/>
                          <w:jc w:val="left"/>
                          <w:rPr>
                            <w:rFonts w:ascii="BIZ UDゴシック" w:eastAsia="BIZ UDゴシック" w:hAnsi="BIZ UDゴシック"/>
                            <w:color w:val="000000" w:themeColor="text1"/>
                          </w:rPr>
                        </w:pPr>
                      </w:p>
                      <w:p w14:paraId="5BEFFD00" w14:textId="77777777" w:rsidR="003A3B2B" w:rsidRDefault="003A3B2B" w:rsidP="006C59A2">
                        <w:pPr>
                          <w:ind w:rightChars="-4" w:right="-8"/>
                          <w:jc w:val="left"/>
                          <w:rPr>
                            <w:rFonts w:ascii="BIZ UDゴシック" w:eastAsia="BIZ UDゴシック" w:hAnsi="BIZ UDゴシック"/>
                            <w:color w:val="000000" w:themeColor="text1"/>
                          </w:rPr>
                        </w:pPr>
                      </w:p>
                      <w:p w14:paraId="20C9DC18" w14:textId="77777777" w:rsidR="003A3B2B" w:rsidRDefault="003A3B2B" w:rsidP="006C59A2">
                        <w:pPr>
                          <w:ind w:rightChars="-4" w:right="-8"/>
                          <w:jc w:val="left"/>
                          <w:rPr>
                            <w:rFonts w:ascii="BIZ UDゴシック" w:eastAsia="BIZ UDゴシック" w:hAnsi="BIZ UDゴシック"/>
                            <w:color w:val="000000" w:themeColor="text1"/>
                          </w:rPr>
                        </w:pPr>
                      </w:p>
                      <w:p w14:paraId="7B0D3831" w14:textId="77777777" w:rsidR="003A3B2B" w:rsidRDefault="003A3B2B" w:rsidP="006C59A2">
                        <w:pPr>
                          <w:ind w:rightChars="-4" w:right="-8"/>
                          <w:jc w:val="left"/>
                          <w:rPr>
                            <w:rFonts w:ascii="BIZ UDゴシック" w:eastAsia="BIZ UDゴシック" w:hAnsi="BIZ UDゴシック"/>
                            <w:color w:val="000000" w:themeColor="text1"/>
                          </w:rPr>
                        </w:pPr>
                      </w:p>
                      <w:p w14:paraId="4531A7D6" w14:textId="77777777" w:rsidR="0018661E" w:rsidRDefault="0018661E" w:rsidP="0018661E">
                        <w:pPr>
                          <w:pStyle w:val="a3"/>
                          <w:numPr>
                            <w:ilvl w:val="0"/>
                            <w:numId w:val="3"/>
                          </w:numPr>
                          <w:spacing w:line="360" w:lineRule="exact"/>
                          <w:ind w:leftChars="0" w:left="448" w:rightChars="124" w:right="260" w:hanging="227"/>
                          <w:jc w:val="left"/>
                          <w:rPr>
                            <w:rFonts w:ascii="07やさしさゴシック" w:eastAsia="07やさしさゴシック" w:hAnsi="07やさしさゴシック"/>
                            <w:color w:val="000000" w:themeColor="text1"/>
                            <w:sz w:val="22"/>
                          </w:rPr>
                        </w:pPr>
                        <w:r w:rsidRPr="0018661E">
                          <w:rPr>
                            <w:rFonts w:ascii="07やさしさゴシック" w:eastAsia="07やさしさゴシック" w:hAnsi="07やさしさゴシック" w:hint="eastAsia"/>
                            <w:color w:val="000000" w:themeColor="text1"/>
                            <w:sz w:val="22"/>
                          </w:rPr>
                          <w:t>人権に関わる各分野における相談･支援機能の充実に努めるとともに、国、大阪府、人権擁護委員など関係機関との連携を強化し、総合的かつ効果的な相談・支援体制を推進します。</w:t>
                        </w:r>
                      </w:p>
                      <w:p w14:paraId="1D009649" w14:textId="77777777" w:rsidR="003A3B2B" w:rsidRPr="0018661E" w:rsidRDefault="0018661E" w:rsidP="0018661E">
                        <w:pPr>
                          <w:pStyle w:val="a3"/>
                          <w:numPr>
                            <w:ilvl w:val="0"/>
                            <w:numId w:val="3"/>
                          </w:numPr>
                          <w:spacing w:line="360" w:lineRule="exact"/>
                          <w:ind w:leftChars="0" w:left="448" w:rightChars="124" w:right="260" w:hanging="227"/>
                          <w:jc w:val="left"/>
                          <w:rPr>
                            <w:rFonts w:ascii="07やさしさゴシック" w:eastAsia="07やさしさゴシック" w:hAnsi="07やさしさゴシック"/>
                            <w:color w:val="000000" w:themeColor="text1"/>
                            <w:sz w:val="22"/>
                          </w:rPr>
                        </w:pPr>
                        <w:r w:rsidRPr="0018661E">
                          <w:rPr>
                            <w:rFonts w:ascii="07やさしさゴシック" w:eastAsia="07やさしさゴシック" w:hAnsi="07やさしさゴシック" w:hint="eastAsia"/>
                            <w:color w:val="000000" w:themeColor="text1"/>
                            <w:sz w:val="22"/>
                          </w:rPr>
                          <w:t>人権侵害の被害にあう、またはあうおそれのある人を迅速に保護、救済するための取組みを進めます。</w:t>
                        </w:r>
                      </w:p>
                      <w:p w14:paraId="3A922452" w14:textId="77777777" w:rsidR="003A3B2B" w:rsidRDefault="003A3B2B" w:rsidP="006C59A2">
                        <w:pPr>
                          <w:ind w:rightChars="-4" w:right="-8"/>
                          <w:jc w:val="left"/>
                          <w:rPr>
                            <w:rFonts w:ascii="BIZ UDゴシック" w:eastAsia="BIZ UDゴシック" w:hAnsi="BIZ UDゴシック"/>
                            <w:color w:val="000000" w:themeColor="text1"/>
                          </w:rPr>
                        </w:pPr>
                      </w:p>
                      <w:p w14:paraId="1388214D" w14:textId="77777777" w:rsidR="003A3B2B" w:rsidRDefault="003A3B2B" w:rsidP="006C59A2">
                        <w:pPr>
                          <w:ind w:rightChars="-4" w:right="-8"/>
                          <w:jc w:val="left"/>
                          <w:rPr>
                            <w:rFonts w:ascii="BIZ UDゴシック" w:eastAsia="BIZ UDゴシック" w:hAnsi="BIZ UDゴシック"/>
                            <w:color w:val="000000" w:themeColor="text1"/>
                          </w:rPr>
                        </w:pPr>
                      </w:p>
                      <w:p w14:paraId="687253B2" w14:textId="77777777" w:rsidR="003A3B2B" w:rsidRPr="0018661E" w:rsidRDefault="0018661E" w:rsidP="00434D0B">
                        <w:pPr>
                          <w:spacing w:line="360" w:lineRule="exact"/>
                          <w:ind w:rightChars="-4" w:right="-8" w:firstLineChars="200" w:firstLine="440"/>
                          <w:jc w:val="left"/>
                          <w:rPr>
                            <w:rFonts w:ascii="07やさしさゴシック" w:eastAsia="07やさしさゴシック" w:hAnsi="07やさしさゴシック"/>
                            <w:color w:val="000000" w:themeColor="text1"/>
                            <w:sz w:val="22"/>
                          </w:rPr>
                        </w:pPr>
                        <w:r w:rsidRPr="0018661E">
                          <w:rPr>
                            <w:rFonts w:ascii="07やさしさゴシック" w:eastAsia="07やさしさゴシック" w:hAnsi="07やさしさゴシック" w:hint="eastAsia"/>
                            <w:color w:val="000000" w:themeColor="text1"/>
                            <w:sz w:val="22"/>
                          </w:rPr>
                          <w:t>（１）相談・支援体制の充実・強化</w:t>
                        </w:r>
                      </w:p>
                      <w:p w14:paraId="0501D3DF" w14:textId="77777777" w:rsidR="0018661E" w:rsidRPr="0018661E" w:rsidRDefault="0018661E" w:rsidP="0018661E">
                        <w:pPr>
                          <w:spacing w:line="360" w:lineRule="exact"/>
                          <w:ind w:rightChars="-4" w:right="-8" w:firstLineChars="200" w:firstLine="440"/>
                          <w:jc w:val="left"/>
                          <w:rPr>
                            <w:rFonts w:ascii="07やさしさゴシック" w:eastAsia="07やさしさゴシック" w:hAnsi="07やさしさゴシック"/>
                            <w:color w:val="000000" w:themeColor="text1"/>
                            <w:sz w:val="22"/>
                          </w:rPr>
                        </w:pPr>
                        <w:r w:rsidRPr="0018661E">
                          <w:rPr>
                            <w:rFonts w:ascii="07やさしさゴシック" w:eastAsia="07やさしさゴシック" w:hAnsi="07やさしさゴシック" w:hint="eastAsia"/>
                            <w:color w:val="000000" w:themeColor="text1"/>
                            <w:sz w:val="22"/>
                          </w:rPr>
                          <w:t>（２）人権侵害の予防に向けた取組みの推進</w:t>
                        </w:r>
                      </w:p>
                      <w:p w14:paraId="3229BD52" w14:textId="77777777" w:rsidR="0018661E" w:rsidRPr="0018661E" w:rsidRDefault="0018661E" w:rsidP="0018661E">
                        <w:pPr>
                          <w:spacing w:line="360" w:lineRule="exact"/>
                          <w:ind w:rightChars="-4" w:right="-8" w:firstLineChars="200" w:firstLine="440"/>
                          <w:jc w:val="left"/>
                          <w:rPr>
                            <w:rFonts w:ascii="07やさしさゴシック" w:eastAsia="07やさしさゴシック" w:hAnsi="07やさしさゴシック"/>
                            <w:color w:val="000000" w:themeColor="text1"/>
                            <w:sz w:val="22"/>
                          </w:rPr>
                        </w:pPr>
                        <w:r w:rsidRPr="0018661E">
                          <w:rPr>
                            <w:rFonts w:ascii="07やさしさゴシック" w:eastAsia="07やさしさゴシック" w:hAnsi="07やさしさゴシック" w:hint="eastAsia"/>
                            <w:color w:val="000000" w:themeColor="text1"/>
                            <w:sz w:val="22"/>
                          </w:rPr>
                          <w:t>（３）救済に向けた連携体制の充実</w:t>
                        </w:r>
                      </w:p>
                      <w:p w14:paraId="0650CC2F" w14:textId="77777777" w:rsidR="003A3B2B" w:rsidRPr="00046AD8" w:rsidRDefault="003A3B2B" w:rsidP="006C59A2">
                        <w:pPr>
                          <w:ind w:rightChars="-4" w:right="-8"/>
                          <w:jc w:val="left"/>
                          <w:rPr>
                            <w:rFonts w:ascii="BIZ UDゴシック" w:eastAsia="BIZ UDゴシック" w:hAnsi="BIZ UDゴシック"/>
                            <w:color w:val="000000" w:themeColor="text1"/>
                          </w:rPr>
                        </w:pPr>
                      </w:p>
                    </w:txbxContent>
                  </v:textbox>
                </v:roundrect>
                <v:shape id="片側の 2 つの角を丸めた四角形 24" o:spid="_x0000_s1043" style="position:absolute;left:-87;width:68540;height:6115;visibility:visible;mso-wrap-style:square;v-text-anchor:middle" coordsize="6854074,611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" adj="-11796480,,5400" path="m219769,l6634305,v121375,,219769,98394,219769,219769l6854074,611505r,l,611505r,l,219769c,98394,98394,,219769,xe" fillcolor="#00b050" stroked="f" strokeweight="1pt">
                  <v:stroke joinstyle="miter"/>
                  <v:formulas/>
                  <v:path arrowok="t" o:connecttype="custom" o:connectlocs="219769,0;6634305,0;6854074,219769;6854074,611505;6854074,611505;0,611505;0,611505;0,219769;219769,0" o:connectangles="0,0,0,0,0,0,0,0,0" textboxrect="0,0,6854074,611505"/>
                  <v:textbox>
                    <w:txbxContent>
                      <w:p w14:paraId="2DD098F1" w14:textId="77777777" w:rsidR="006C59A2" w:rsidRPr="00171210" w:rsidRDefault="006C59A2" w:rsidP="006C59A2">
                        <w:pPr>
                          <w:spacing w:line="560" w:lineRule="exact"/>
                          <w:jc w:val="center"/>
                          <w:rPr>
                            <w:rFonts w:ascii="BIZ UDゴシック" w:eastAsia="BIZ UDゴシック" w:hAnsi="BIZ UDゴシック"/>
                            <w:b/>
                            <w:sz w:val="44"/>
                          </w:rPr>
                        </w:pPr>
                        <w:r w:rsidRPr="006C59A2">
                          <w:rPr>
                            <w:rFonts w:ascii="BIZ UDゴシック" w:eastAsia="BIZ UDゴシック" w:hAnsi="BIZ UDゴシック" w:hint="eastAsia"/>
                            <w:b/>
                            <w:sz w:val="48"/>
                          </w:rPr>
                          <w:t>人権行政の取組みの方向</w:t>
                        </w:r>
                      </w:p>
                    </w:txbxContent>
                  </v:textbox>
                </v:shape>
              </v:group>
            </w:pict>
          </mc:Fallback>
        </mc:AlternateContent>
      </w:r>
    </w:p>
    <w:p w14:paraId="097FBC8F" w14:textId="1BA971D2" w:rsidR="005855D4" w:rsidRDefault="005855D4">
      <w:pPr>
        <w:rPr>
          <w:rFonts w:asciiTheme="majorEastAsia" w:eastAsiaTheme="majorEastAsia" w:hAnsiTheme="majorEastAsia"/>
        </w:rPr>
      </w:pPr>
    </w:p>
    <w:p w14:paraId="047162F0" w14:textId="77777777" w:rsidR="006C59A2" w:rsidRDefault="006C59A2">
      <w:pPr>
        <w:rPr>
          <w:rFonts w:asciiTheme="majorEastAsia" w:eastAsiaTheme="majorEastAsia" w:hAnsiTheme="majorEastAsia"/>
        </w:rPr>
      </w:pPr>
    </w:p>
    <w:p w14:paraId="0CED5261" w14:textId="77777777" w:rsidR="006C59A2" w:rsidRDefault="006C59A2">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48000" behindDoc="0" locked="0" layoutInCell="1" allowOverlap="1" wp14:anchorId="5BB52BAB" wp14:editId="50592AF1">
                <wp:simplePos x="0" y="0"/>
                <wp:positionH relativeFrom="column">
                  <wp:posOffset>123825</wp:posOffset>
                </wp:positionH>
                <wp:positionV relativeFrom="paragraph">
                  <wp:posOffset>85725</wp:posOffset>
                </wp:positionV>
                <wp:extent cx="6619254" cy="647708"/>
                <wp:effectExtent l="57150" t="57150" r="105410" b="114300"/>
                <wp:wrapNone/>
                <wp:docPr id="26" name="グループ化 26"/>
                <wp:cNvGraphicFramePr/>
                <a:graphic xmlns:a="http://schemas.openxmlformats.org/drawingml/2006/main">
                  <a:graphicData uri="http://schemas.microsoft.com/office/word/2010/wordprocessingGroup">
                    <wpg:wgp>
                      <wpg:cNvGrpSpPr/>
                      <wpg:grpSpPr>
                        <a:xfrm>
                          <a:off x="0" y="0"/>
                          <a:ext cx="6619254" cy="647708"/>
                          <a:chOff x="-31767" y="-181055"/>
                          <a:chExt cx="6619767" cy="648000"/>
                        </a:xfrm>
                        <a:solidFill>
                          <a:srgbClr val="0070C0"/>
                        </a:solidFill>
                        <a:effectLst>
                          <a:outerShdw blurRad="50800" dist="38100" dir="2700000" algn="tl" rotWithShape="0">
                            <a:prstClr val="black">
                              <a:alpha val="40000"/>
                            </a:prstClr>
                          </a:outerShdw>
                        </a:effectLst>
                      </wpg:grpSpPr>
                      <wps:wsp>
                        <wps:cNvPr id="27" name="角丸四角形 27"/>
                        <wps:cNvSpPr/>
                        <wps:spPr>
                          <a:xfrm>
                            <a:off x="0" y="-111165"/>
                            <a:ext cx="6588000" cy="504000"/>
                          </a:xfrm>
                          <a:prstGeom prst="roundRect">
                            <a:avLst>
                              <a:gd name="adj" fmla="val 40000"/>
                            </a:avLst>
                          </a:prstGeom>
                          <a:grpFill/>
                          <a:ln>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7B18ED" w14:textId="77777777" w:rsidR="006C59A2" w:rsidRPr="00F200C9" w:rsidRDefault="006C59A2" w:rsidP="006C59A2">
                              <w:pPr>
                                <w:spacing w:line="560" w:lineRule="exact"/>
                                <w:ind w:firstLineChars="300" w:firstLine="1200"/>
                                <w:jc w:val="left"/>
                                <w:rPr>
                                  <w:rFonts w:ascii="BIZ UDゴシック" w:eastAsia="BIZ UDゴシック" w:hAnsi="BIZ UDゴシック"/>
                                  <w:b/>
                                  <w:sz w:val="40"/>
                                </w:rPr>
                              </w:pPr>
                              <w:r w:rsidRPr="006C59A2">
                                <w:rPr>
                                  <w:rFonts w:ascii="BIZ UDゴシック" w:eastAsia="BIZ UDゴシック" w:hAnsi="BIZ UDゴシック" w:hint="eastAsia"/>
                                  <w:b/>
                                  <w:sz w:val="40"/>
                                </w:rPr>
                                <w:t>人権の視点に立った行政運営</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8" name="円/楕円 28"/>
                        <wps:cNvSpPr/>
                        <wps:spPr>
                          <a:xfrm>
                            <a:off x="-31767" y="-181055"/>
                            <a:ext cx="648000" cy="648000"/>
                          </a:xfrm>
                          <a:prstGeom prst="ellipse">
                            <a:avLst/>
                          </a:prstGeom>
                          <a:solidFill>
                            <a:schemeClr val="bg1"/>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2530B" w14:textId="77777777" w:rsidR="006C59A2" w:rsidRPr="006C59A2" w:rsidRDefault="006C59A2" w:rsidP="006C59A2">
                              <w:pPr>
                                <w:spacing w:line="660" w:lineRule="exact"/>
                                <w:jc w:val="center"/>
                                <w:rPr>
                                  <w:rFonts w:ascii="BIZ UDゴシック" w:eastAsia="BIZ UDゴシック" w:hAnsi="BIZ UDゴシック"/>
                                  <w:b/>
                                  <w:color w:val="0070C0"/>
                                  <w:sz w:val="60"/>
                                  <w:szCs w:val="60"/>
                                </w:rPr>
                              </w:pPr>
                              <w:r w:rsidRPr="006C59A2">
                                <w:rPr>
                                  <w:rFonts w:ascii="BIZ UDゴシック" w:eastAsia="BIZ UDゴシック" w:hAnsi="BIZ UDゴシック" w:hint="eastAsia"/>
                                  <w:b/>
                                  <w:color w:val="0070C0"/>
                                  <w:sz w:val="60"/>
                                  <w:szCs w:val="60"/>
                                </w:rPr>
                                <w:t>１</w:t>
                              </w:r>
                            </w:p>
                          </w:txbxContent>
                        </wps:txbx>
                        <wps:bodyPr rot="0" spcFirstLastPara="0" vertOverflow="overflow" horzOverflow="overflow" vert="horz" wrap="square" lIns="18000" tIns="1800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B52BAB" id="グループ化 26" o:spid="_x0000_s1044" style="position:absolute;left:0;text-align:left;margin-left:9.75pt;margin-top:6.75pt;width:521.2pt;height:51pt;z-index:251658240;mso-width-relative:margin;mso-height-relative:margin" coordorigin="-317,-1810" coordsize="6619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">
                <v:roundrect id="角丸四角形 27" o:spid="_x0000_s1045" style="position:absolute;top:-1111;width:65880;height:5039;visibility:visible;mso-wrap-style:square;v-text-anchor:middle" arcsize="262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" filled="f" strokecolor="#0070c0" strokeweight="1pt">
                  <v:stroke joinstyle="miter"/>
                  <v:textbox inset=",0,,0">
                    <w:txbxContent>
                      <w:p w14:paraId="1F7B18ED" w14:textId="77777777" w:rsidR="006C59A2" w:rsidRPr="00F200C9" w:rsidRDefault="006C59A2" w:rsidP="006C59A2">
                        <w:pPr>
                          <w:spacing w:line="560" w:lineRule="exact"/>
                          <w:ind w:firstLineChars="300" w:firstLine="1200"/>
                          <w:jc w:val="left"/>
                          <w:rPr>
                            <w:rFonts w:ascii="BIZ UDゴシック" w:eastAsia="BIZ UDゴシック" w:hAnsi="BIZ UDゴシック"/>
                            <w:b/>
                            <w:sz w:val="40"/>
                          </w:rPr>
                        </w:pPr>
                        <w:r w:rsidRPr="006C59A2">
                          <w:rPr>
                            <w:rFonts w:ascii="BIZ UDゴシック" w:eastAsia="BIZ UDゴシック" w:hAnsi="BIZ UDゴシック" w:hint="eastAsia"/>
                            <w:b/>
                            <w:sz w:val="40"/>
                          </w:rPr>
                          <w:t>人権の視点に立った行政運営</w:t>
                        </w:r>
                      </w:p>
                    </w:txbxContent>
                  </v:textbox>
                </v:roundrect>
                <v:oval id="円/楕円 28" o:spid="_x0000_s1046" style="position:absolute;left:-317;top:-1810;width:6479;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" fillcolor="white [3212]" strokecolor="#0070c0" strokeweight="3pt">
                  <v:stroke joinstyle="miter"/>
                  <v:textbox inset=".5mm,.5mm">
                    <w:txbxContent>
                      <w:p w14:paraId="2922530B" w14:textId="77777777" w:rsidR="006C59A2" w:rsidRPr="006C59A2" w:rsidRDefault="006C59A2" w:rsidP="006C59A2">
                        <w:pPr>
                          <w:spacing w:line="660" w:lineRule="exact"/>
                          <w:jc w:val="center"/>
                          <w:rPr>
                            <w:rFonts w:ascii="BIZ UDゴシック" w:eastAsia="BIZ UDゴシック" w:hAnsi="BIZ UDゴシック"/>
                            <w:b/>
                            <w:color w:val="0070C0"/>
                            <w:sz w:val="60"/>
                            <w:szCs w:val="60"/>
                          </w:rPr>
                        </w:pPr>
                        <w:r w:rsidRPr="006C59A2">
                          <w:rPr>
                            <w:rFonts w:ascii="BIZ UDゴシック" w:eastAsia="BIZ UDゴシック" w:hAnsi="BIZ UDゴシック" w:hint="eastAsia"/>
                            <w:b/>
                            <w:color w:val="0070C0"/>
                            <w:sz w:val="60"/>
                            <w:szCs w:val="60"/>
                          </w:rPr>
                          <w:t>１</w:t>
                        </w:r>
                      </w:p>
                    </w:txbxContent>
                  </v:textbox>
                </v:oval>
              </v:group>
            </w:pict>
          </mc:Fallback>
        </mc:AlternateContent>
      </w:r>
    </w:p>
    <w:p w14:paraId="077E07C4" w14:textId="77777777" w:rsidR="006C59A2" w:rsidRDefault="006C59A2">
      <w:pPr>
        <w:rPr>
          <w:rFonts w:asciiTheme="majorEastAsia" w:eastAsiaTheme="majorEastAsia" w:hAnsiTheme="majorEastAsia"/>
        </w:rPr>
      </w:pPr>
    </w:p>
    <w:p w14:paraId="08FCAA58" w14:textId="77777777" w:rsidR="006C59A2" w:rsidRDefault="006C59A2">
      <w:pPr>
        <w:rPr>
          <w:rFonts w:asciiTheme="majorEastAsia" w:eastAsiaTheme="majorEastAsia" w:hAnsiTheme="majorEastAsia"/>
        </w:rPr>
      </w:pPr>
    </w:p>
    <w:p w14:paraId="601FB806" w14:textId="77777777" w:rsidR="006C59A2" w:rsidRDefault="006C59A2">
      <w:pPr>
        <w:rPr>
          <w:rFonts w:asciiTheme="majorEastAsia" w:eastAsiaTheme="majorEastAsia" w:hAnsiTheme="majorEastAsia"/>
        </w:rPr>
      </w:pPr>
    </w:p>
    <w:p w14:paraId="3BE3B803" w14:textId="77777777" w:rsidR="006C59A2" w:rsidRDefault="006C59A2">
      <w:pPr>
        <w:rPr>
          <w:rFonts w:asciiTheme="majorEastAsia" w:eastAsiaTheme="majorEastAsia" w:hAnsiTheme="majorEastAsia"/>
        </w:rPr>
      </w:pPr>
    </w:p>
    <w:p w14:paraId="2A173245" w14:textId="77777777" w:rsidR="006C59A2" w:rsidRDefault="006C59A2">
      <w:pPr>
        <w:rPr>
          <w:rFonts w:asciiTheme="majorEastAsia" w:eastAsiaTheme="majorEastAsia" w:hAnsiTheme="majorEastAsia"/>
        </w:rPr>
      </w:pPr>
    </w:p>
    <w:p w14:paraId="56F0391D" w14:textId="77777777" w:rsidR="006C59A2" w:rsidRDefault="006C59A2">
      <w:pPr>
        <w:rPr>
          <w:rFonts w:asciiTheme="majorEastAsia" w:eastAsiaTheme="majorEastAsia" w:hAnsiTheme="majorEastAsia"/>
        </w:rPr>
      </w:pPr>
    </w:p>
    <w:p w14:paraId="58CBE247" w14:textId="77777777" w:rsidR="006C59A2" w:rsidRDefault="006C59A2">
      <w:pPr>
        <w:rPr>
          <w:rFonts w:asciiTheme="majorEastAsia" w:eastAsiaTheme="majorEastAsia" w:hAnsiTheme="majorEastAsia"/>
        </w:rPr>
      </w:pPr>
    </w:p>
    <w:p w14:paraId="20B4A858" w14:textId="77777777" w:rsidR="006C59A2" w:rsidRDefault="006C59A2">
      <w:pPr>
        <w:rPr>
          <w:rFonts w:asciiTheme="majorEastAsia" w:eastAsiaTheme="majorEastAsia" w:hAnsiTheme="majorEastAsia"/>
        </w:rPr>
      </w:pPr>
    </w:p>
    <w:p w14:paraId="4DAAF6AF" w14:textId="77777777" w:rsidR="006C59A2" w:rsidRDefault="006C59A2">
      <w:pPr>
        <w:rPr>
          <w:rFonts w:asciiTheme="majorEastAsia" w:eastAsiaTheme="majorEastAsia" w:hAnsiTheme="majorEastAsia"/>
        </w:rPr>
      </w:pPr>
    </w:p>
    <w:p w14:paraId="32C672B0" w14:textId="77777777" w:rsidR="006C59A2" w:rsidRDefault="006C59A2">
      <w:pPr>
        <w:rPr>
          <w:rFonts w:asciiTheme="majorEastAsia" w:eastAsiaTheme="majorEastAsia" w:hAnsiTheme="majorEastAsia"/>
        </w:rPr>
      </w:pPr>
      <w:r>
        <w:rPr>
          <w:noProof/>
        </w:rPr>
        <mc:AlternateContent>
          <mc:Choice Requires="wps">
            <w:drawing>
              <wp:anchor distT="0" distB="0" distL="114300" distR="114300" simplePos="0" relativeHeight="251649024" behindDoc="0" locked="0" layoutInCell="1" allowOverlap="1" wp14:anchorId="07D14801" wp14:editId="02C409C9">
                <wp:simplePos x="0" y="0"/>
                <wp:positionH relativeFrom="column">
                  <wp:posOffset>401955</wp:posOffset>
                </wp:positionH>
                <wp:positionV relativeFrom="paragraph">
                  <wp:posOffset>87630</wp:posOffset>
                </wp:positionV>
                <wp:extent cx="6153150" cy="288000"/>
                <wp:effectExtent l="0" t="0" r="19050" b="17145"/>
                <wp:wrapNone/>
                <wp:docPr id="70" name="角丸四角形 70"/>
                <wp:cNvGraphicFramePr/>
                <a:graphic xmlns:a="http://schemas.openxmlformats.org/drawingml/2006/main">
                  <a:graphicData uri="http://schemas.microsoft.com/office/word/2010/wordprocessingShape">
                    <wps:wsp>
                      <wps:cNvSpPr/>
                      <wps:spPr>
                        <a:xfrm>
                          <a:off x="0" y="0"/>
                          <a:ext cx="6153150" cy="288000"/>
                        </a:xfrm>
                        <a:prstGeom prst="roundRect">
                          <a:avLst>
                            <a:gd name="adj" fmla="val 50000"/>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EEAE5" w14:textId="77777777" w:rsidR="006C59A2" w:rsidRPr="003A3B2B" w:rsidRDefault="006C59A2" w:rsidP="006C59A2">
                            <w:pPr>
                              <w:spacing w:line="0" w:lineRule="atLeast"/>
                              <w:jc w:val="center"/>
                              <w:rPr>
                                <w:rFonts w:ascii="BIZ UDゴシック" w:eastAsia="BIZ UDゴシック" w:hAnsi="BIZ UDゴシック"/>
                                <w:b/>
                                <w:color w:val="0070C0"/>
                                <w:sz w:val="24"/>
                              </w:rPr>
                            </w:pPr>
                            <w:r w:rsidRPr="003A3B2B">
                              <w:rPr>
                                <w:rFonts w:ascii="BIZ UDゴシック" w:eastAsia="BIZ UDゴシック" w:hAnsi="BIZ UDゴシック" w:hint="eastAsia"/>
                                <w:b/>
                                <w:color w:val="0070C0"/>
                                <w:sz w:val="24"/>
                              </w:rPr>
                              <w:t>取組みの</w:t>
                            </w:r>
                            <w:r w:rsidRPr="003A3B2B">
                              <w:rPr>
                                <w:rFonts w:ascii="BIZ UDゴシック" w:eastAsia="BIZ UDゴシック" w:hAnsi="BIZ UDゴシック"/>
                                <w:b/>
                                <w:color w:val="0070C0"/>
                                <w:sz w:val="24"/>
                              </w:rPr>
                              <w:t>方向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14801" id="角丸四角形 70" o:spid="_x0000_s1047" style="position:absolute;left:0;text-align:left;margin-left:31.65pt;margin-top:6.9pt;width:484.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" fillcolor="#deeaf6 [660]" strokecolor="#0070c0" strokeweight="1pt">
                <v:stroke joinstyle="miter"/>
                <v:textbox inset=",0,,0">
                  <w:txbxContent>
                    <w:p w14:paraId="244EEAE5" w14:textId="77777777" w:rsidR="006C59A2" w:rsidRPr="003A3B2B" w:rsidRDefault="006C59A2" w:rsidP="006C59A2">
                      <w:pPr>
                        <w:spacing w:line="0" w:lineRule="atLeast"/>
                        <w:jc w:val="center"/>
                        <w:rPr>
                          <w:rFonts w:ascii="BIZ UDゴシック" w:eastAsia="BIZ UDゴシック" w:hAnsi="BIZ UDゴシック"/>
                          <w:b/>
                          <w:color w:val="0070C0"/>
                          <w:sz w:val="24"/>
                        </w:rPr>
                      </w:pPr>
                      <w:r w:rsidRPr="003A3B2B">
                        <w:rPr>
                          <w:rFonts w:ascii="BIZ UDゴシック" w:eastAsia="BIZ UDゴシック" w:hAnsi="BIZ UDゴシック" w:hint="eastAsia"/>
                          <w:b/>
                          <w:color w:val="0070C0"/>
                          <w:sz w:val="24"/>
                        </w:rPr>
                        <w:t>取組みの</w:t>
                      </w:r>
                      <w:r w:rsidRPr="003A3B2B">
                        <w:rPr>
                          <w:rFonts w:ascii="BIZ UDゴシック" w:eastAsia="BIZ UDゴシック" w:hAnsi="BIZ UDゴシック"/>
                          <w:b/>
                          <w:color w:val="0070C0"/>
                          <w:sz w:val="24"/>
                        </w:rPr>
                        <w:t>方向</w:t>
                      </w:r>
                    </w:p>
                  </w:txbxContent>
                </v:textbox>
              </v:roundrect>
            </w:pict>
          </mc:Fallback>
        </mc:AlternateContent>
      </w:r>
    </w:p>
    <w:p w14:paraId="022A9EFC" w14:textId="77777777" w:rsidR="006C59A2" w:rsidRDefault="006C59A2">
      <w:pPr>
        <w:rPr>
          <w:rFonts w:asciiTheme="majorEastAsia" w:eastAsiaTheme="majorEastAsia" w:hAnsiTheme="majorEastAsia"/>
        </w:rPr>
      </w:pPr>
    </w:p>
    <w:p w14:paraId="3821E33E" w14:textId="77777777" w:rsidR="006C59A2" w:rsidRDefault="006C59A2">
      <w:pPr>
        <w:rPr>
          <w:rFonts w:asciiTheme="majorEastAsia" w:eastAsiaTheme="majorEastAsia" w:hAnsiTheme="majorEastAsia"/>
        </w:rPr>
      </w:pPr>
    </w:p>
    <w:p w14:paraId="07179620" w14:textId="77777777" w:rsidR="006C59A2" w:rsidRDefault="006C59A2">
      <w:pPr>
        <w:rPr>
          <w:rFonts w:asciiTheme="majorEastAsia" w:eastAsiaTheme="majorEastAsia" w:hAnsiTheme="majorEastAsia"/>
        </w:rPr>
      </w:pPr>
    </w:p>
    <w:p w14:paraId="2EE6F084" w14:textId="77777777" w:rsidR="006C59A2" w:rsidRDefault="003A3B2B">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50048" behindDoc="0" locked="0" layoutInCell="1" allowOverlap="1" wp14:anchorId="35B81912" wp14:editId="72A69218">
                <wp:simplePos x="0" y="0"/>
                <wp:positionH relativeFrom="column">
                  <wp:posOffset>127000</wp:posOffset>
                </wp:positionH>
                <wp:positionV relativeFrom="paragraph">
                  <wp:posOffset>190500</wp:posOffset>
                </wp:positionV>
                <wp:extent cx="6619254" cy="647708"/>
                <wp:effectExtent l="57150" t="57150" r="105410" b="114300"/>
                <wp:wrapNone/>
                <wp:docPr id="30" name="グループ化 30"/>
                <wp:cNvGraphicFramePr/>
                <a:graphic xmlns:a="http://schemas.openxmlformats.org/drawingml/2006/main">
                  <a:graphicData uri="http://schemas.microsoft.com/office/word/2010/wordprocessingGroup">
                    <wpg:wgp>
                      <wpg:cNvGrpSpPr/>
                      <wpg:grpSpPr>
                        <a:xfrm>
                          <a:off x="0" y="0"/>
                          <a:ext cx="6619254" cy="647708"/>
                          <a:chOff x="-31767" y="-181055"/>
                          <a:chExt cx="6619767" cy="648000"/>
                        </a:xfrm>
                        <a:solidFill>
                          <a:srgbClr val="0070C0"/>
                        </a:solidFill>
                        <a:effectLst>
                          <a:outerShdw blurRad="50800" dist="38100" dir="2700000" algn="tl" rotWithShape="0">
                            <a:prstClr val="black">
                              <a:alpha val="40000"/>
                            </a:prstClr>
                          </a:outerShdw>
                        </a:effectLst>
                      </wpg:grpSpPr>
                      <wps:wsp>
                        <wps:cNvPr id="31" name="角丸四角形 31"/>
                        <wps:cNvSpPr/>
                        <wps:spPr>
                          <a:xfrm>
                            <a:off x="0" y="-111165"/>
                            <a:ext cx="6588000" cy="504000"/>
                          </a:xfrm>
                          <a:prstGeom prst="roundRect">
                            <a:avLst>
                              <a:gd name="adj" fmla="val 40000"/>
                            </a:avLst>
                          </a:prstGeom>
                          <a:grpFill/>
                          <a:ln>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67F5D6" w14:textId="77777777" w:rsidR="003A3B2B" w:rsidRPr="00F200C9" w:rsidRDefault="003A3B2B" w:rsidP="003A3B2B">
                              <w:pPr>
                                <w:spacing w:line="560" w:lineRule="exact"/>
                                <w:ind w:firstLineChars="300" w:firstLine="1200"/>
                                <w:jc w:val="left"/>
                                <w:rPr>
                                  <w:rFonts w:ascii="BIZ UDゴシック" w:eastAsia="BIZ UDゴシック" w:hAnsi="BIZ UDゴシック"/>
                                  <w:b/>
                                  <w:sz w:val="40"/>
                                </w:rPr>
                              </w:pPr>
                              <w:r w:rsidRPr="003A3B2B">
                                <w:rPr>
                                  <w:rFonts w:ascii="BIZ UDゴシック" w:eastAsia="BIZ UDゴシック" w:hAnsi="BIZ UDゴシック" w:hint="eastAsia"/>
                                  <w:b/>
                                  <w:sz w:val="40"/>
                                </w:rPr>
                                <w:t>人権教育・啓発の推進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80" name="円/楕円 480"/>
                        <wps:cNvSpPr/>
                        <wps:spPr>
                          <a:xfrm>
                            <a:off x="-31767" y="-181055"/>
                            <a:ext cx="648000" cy="648000"/>
                          </a:xfrm>
                          <a:prstGeom prst="ellipse">
                            <a:avLst/>
                          </a:prstGeom>
                          <a:solidFill>
                            <a:schemeClr val="bg1"/>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362B8F" w14:textId="77777777" w:rsidR="003A3B2B" w:rsidRPr="006C59A2" w:rsidRDefault="003A3B2B" w:rsidP="003A3B2B">
                              <w:pPr>
                                <w:spacing w:line="660" w:lineRule="exact"/>
                                <w:jc w:val="center"/>
                                <w:rPr>
                                  <w:rFonts w:ascii="BIZ UDゴシック" w:eastAsia="BIZ UDゴシック" w:hAnsi="BIZ UDゴシック"/>
                                  <w:b/>
                                  <w:color w:val="0070C0"/>
                                  <w:sz w:val="60"/>
                                  <w:szCs w:val="60"/>
                                </w:rPr>
                              </w:pPr>
                              <w:r>
                                <w:rPr>
                                  <w:rFonts w:ascii="BIZ UDゴシック" w:eastAsia="BIZ UDゴシック" w:hAnsi="BIZ UDゴシック" w:hint="eastAsia"/>
                                  <w:b/>
                                  <w:color w:val="0070C0"/>
                                  <w:sz w:val="60"/>
                                  <w:szCs w:val="60"/>
                                </w:rPr>
                                <w:t>２</w:t>
                              </w:r>
                            </w:p>
                          </w:txbxContent>
                        </wps:txbx>
                        <wps:bodyPr rot="0" spcFirstLastPara="0" vertOverflow="overflow" horzOverflow="overflow" vert="horz" wrap="square" lIns="18000" tIns="1800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B81912" id="グループ化 30" o:spid="_x0000_s1048" style="position:absolute;left:0;text-align:left;margin-left:10pt;margin-top:15pt;width:521.2pt;height:51pt;z-index:251662336;mso-width-relative:margin;mso-height-relative:margin" coordorigin="-317,-1810" coordsize="6619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">
                <v:roundrect id="角丸四角形 31" o:spid="_x0000_s1049" style="position:absolute;top:-1111;width:65880;height:5039;visibility:visible;mso-wrap-style:square;v-text-anchor:middle" arcsize="262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" filled="f" strokecolor="#0070c0" strokeweight="1pt">
                  <v:stroke joinstyle="miter"/>
                  <v:textbox inset=",0,,0">
                    <w:txbxContent>
                      <w:p w14:paraId="5167F5D6" w14:textId="77777777" w:rsidR="003A3B2B" w:rsidRPr="00F200C9" w:rsidRDefault="003A3B2B" w:rsidP="003A3B2B">
                        <w:pPr>
                          <w:spacing w:line="560" w:lineRule="exact"/>
                          <w:ind w:firstLineChars="300" w:firstLine="1200"/>
                          <w:jc w:val="left"/>
                          <w:rPr>
                            <w:rFonts w:ascii="BIZ UDゴシック" w:eastAsia="BIZ UDゴシック" w:hAnsi="BIZ UDゴシック"/>
                            <w:b/>
                            <w:sz w:val="40"/>
                          </w:rPr>
                        </w:pPr>
                        <w:r w:rsidRPr="003A3B2B">
                          <w:rPr>
                            <w:rFonts w:ascii="BIZ UDゴシック" w:eastAsia="BIZ UDゴシック" w:hAnsi="BIZ UDゴシック" w:hint="eastAsia"/>
                            <w:b/>
                            <w:sz w:val="40"/>
                          </w:rPr>
                          <w:t>人権教育・啓発の推進</w:t>
                        </w:r>
                      </w:p>
                    </w:txbxContent>
                  </v:textbox>
                </v:roundrect>
                <v:oval id="円/楕円 480" o:spid="_x0000_s1050" style="position:absolute;left:-317;top:-1810;width:6479;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" fillcolor="white [3212]" strokecolor="#0070c0" strokeweight="3pt">
                  <v:stroke joinstyle="miter"/>
                  <v:textbox inset=".5mm,.5mm">
                    <w:txbxContent>
                      <w:p w14:paraId="19362B8F" w14:textId="77777777" w:rsidR="003A3B2B" w:rsidRPr="006C59A2" w:rsidRDefault="003A3B2B" w:rsidP="003A3B2B">
                        <w:pPr>
                          <w:spacing w:line="660" w:lineRule="exact"/>
                          <w:jc w:val="center"/>
                          <w:rPr>
                            <w:rFonts w:ascii="BIZ UDゴシック" w:eastAsia="BIZ UDゴシック" w:hAnsi="BIZ UDゴシック"/>
                            <w:b/>
                            <w:color w:val="0070C0"/>
                            <w:sz w:val="60"/>
                            <w:szCs w:val="60"/>
                          </w:rPr>
                        </w:pPr>
                        <w:r>
                          <w:rPr>
                            <w:rFonts w:ascii="BIZ UDゴシック" w:eastAsia="BIZ UDゴシック" w:hAnsi="BIZ UDゴシック" w:hint="eastAsia"/>
                            <w:b/>
                            <w:color w:val="0070C0"/>
                            <w:sz w:val="60"/>
                            <w:szCs w:val="60"/>
                          </w:rPr>
                          <w:t>２</w:t>
                        </w:r>
                      </w:p>
                    </w:txbxContent>
                  </v:textbox>
                </v:oval>
              </v:group>
            </w:pict>
          </mc:Fallback>
        </mc:AlternateContent>
      </w:r>
    </w:p>
    <w:p w14:paraId="6CA5B5D7" w14:textId="77777777" w:rsidR="006C59A2" w:rsidRDefault="006C59A2">
      <w:pPr>
        <w:rPr>
          <w:rFonts w:asciiTheme="majorEastAsia" w:eastAsiaTheme="majorEastAsia" w:hAnsiTheme="majorEastAsia"/>
        </w:rPr>
      </w:pPr>
    </w:p>
    <w:p w14:paraId="2C3DFAA8" w14:textId="77777777" w:rsidR="006C59A2" w:rsidRDefault="006C59A2">
      <w:pPr>
        <w:rPr>
          <w:rFonts w:asciiTheme="majorEastAsia" w:eastAsiaTheme="majorEastAsia" w:hAnsiTheme="majorEastAsia"/>
        </w:rPr>
      </w:pPr>
    </w:p>
    <w:p w14:paraId="60C5DB1E" w14:textId="77777777" w:rsidR="006C59A2" w:rsidRDefault="006C59A2">
      <w:pPr>
        <w:rPr>
          <w:rFonts w:asciiTheme="majorEastAsia" w:eastAsiaTheme="majorEastAsia" w:hAnsiTheme="majorEastAsia"/>
        </w:rPr>
      </w:pPr>
    </w:p>
    <w:p w14:paraId="2173F0CE" w14:textId="77777777" w:rsidR="006C59A2" w:rsidRDefault="006C59A2">
      <w:pPr>
        <w:rPr>
          <w:rFonts w:asciiTheme="majorEastAsia" w:eastAsiaTheme="majorEastAsia" w:hAnsiTheme="majorEastAsia"/>
        </w:rPr>
      </w:pPr>
    </w:p>
    <w:p w14:paraId="77E9DFAE" w14:textId="77777777" w:rsidR="006C59A2" w:rsidRDefault="006C59A2">
      <w:pPr>
        <w:rPr>
          <w:rFonts w:asciiTheme="majorEastAsia" w:eastAsiaTheme="majorEastAsia" w:hAnsiTheme="majorEastAsia"/>
        </w:rPr>
      </w:pPr>
    </w:p>
    <w:p w14:paraId="62371609" w14:textId="77777777" w:rsidR="006C59A2" w:rsidRDefault="006C59A2">
      <w:pPr>
        <w:rPr>
          <w:rFonts w:asciiTheme="majorEastAsia" w:eastAsiaTheme="majorEastAsia" w:hAnsiTheme="majorEastAsia"/>
        </w:rPr>
      </w:pPr>
    </w:p>
    <w:p w14:paraId="765552F9" w14:textId="77777777" w:rsidR="006C59A2" w:rsidRDefault="003A3B2B">
      <w:pPr>
        <w:rPr>
          <w:rFonts w:asciiTheme="majorEastAsia" w:eastAsiaTheme="majorEastAsia" w:hAnsiTheme="majorEastAsia"/>
        </w:rPr>
      </w:pPr>
      <w:r>
        <w:rPr>
          <w:noProof/>
        </w:rPr>
        <mc:AlternateContent>
          <mc:Choice Requires="wps">
            <w:drawing>
              <wp:anchor distT="0" distB="0" distL="114300" distR="114300" simplePos="0" relativeHeight="251651072" behindDoc="0" locked="0" layoutInCell="1" allowOverlap="1" wp14:anchorId="7B3F894B" wp14:editId="4F82F5B6">
                <wp:simplePos x="0" y="0"/>
                <wp:positionH relativeFrom="column">
                  <wp:posOffset>400050</wp:posOffset>
                </wp:positionH>
                <wp:positionV relativeFrom="paragraph">
                  <wp:posOffset>133350</wp:posOffset>
                </wp:positionV>
                <wp:extent cx="6153150" cy="288000"/>
                <wp:effectExtent l="0" t="0" r="19050" b="17145"/>
                <wp:wrapNone/>
                <wp:docPr id="482" name="角丸四角形 482"/>
                <wp:cNvGraphicFramePr/>
                <a:graphic xmlns:a="http://schemas.openxmlformats.org/drawingml/2006/main">
                  <a:graphicData uri="http://schemas.microsoft.com/office/word/2010/wordprocessingShape">
                    <wps:wsp>
                      <wps:cNvSpPr/>
                      <wps:spPr>
                        <a:xfrm>
                          <a:off x="0" y="0"/>
                          <a:ext cx="6153150" cy="288000"/>
                        </a:xfrm>
                        <a:prstGeom prst="roundRect">
                          <a:avLst>
                            <a:gd name="adj" fmla="val 50000"/>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2D18A" w14:textId="77777777" w:rsidR="003A3B2B" w:rsidRPr="003A3B2B" w:rsidRDefault="003A3B2B" w:rsidP="003A3B2B">
                            <w:pPr>
                              <w:spacing w:line="0" w:lineRule="atLeast"/>
                              <w:jc w:val="center"/>
                              <w:rPr>
                                <w:rFonts w:ascii="BIZ UDゴシック" w:eastAsia="BIZ UDゴシック" w:hAnsi="BIZ UDゴシック"/>
                                <w:b/>
                                <w:color w:val="0070C0"/>
                                <w:sz w:val="24"/>
                              </w:rPr>
                            </w:pPr>
                            <w:r w:rsidRPr="003A3B2B">
                              <w:rPr>
                                <w:rFonts w:ascii="BIZ UDゴシック" w:eastAsia="BIZ UDゴシック" w:hAnsi="BIZ UDゴシック" w:hint="eastAsia"/>
                                <w:b/>
                                <w:color w:val="0070C0"/>
                                <w:sz w:val="24"/>
                              </w:rPr>
                              <w:t>取組みの</w:t>
                            </w:r>
                            <w:r w:rsidRPr="003A3B2B">
                              <w:rPr>
                                <w:rFonts w:ascii="BIZ UDゴシック" w:eastAsia="BIZ UDゴシック" w:hAnsi="BIZ UDゴシック"/>
                                <w:b/>
                                <w:color w:val="0070C0"/>
                                <w:sz w:val="24"/>
                              </w:rPr>
                              <w:t>方向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F894B" id="角丸四角形 482" o:spid="_x0000_s1051" style="position:absolute;left:0;text-align:left;margin-left:31.5pt;margin-top:10.5pt;width:484.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" fillcolor="#deeaf6 [660]" strokecolor="#0070c0" strokeweight="1pt">
                <v:stroke joinstyle="miter"/>
                <v:textbox inset=",0,,0">
                  <w:txbxContent>
                    <w:p w14:paraId="6792D18A" w14:textId="77777777" w:rsidR="003A3B2B" w:rsidRPr="003A3B2B" w:rsidRDefault="003A3B2B" w:rsidP="003A3B2B">
                      <w:pPr>
                        <w:spacing w:line="0" w:lineRule="atLeast"/>
                        <w:jc w:val="center"/>
                        <w:rPr>
                          <w:rFonts w:ascii="BIZ UDゴシック" w:eastAsia="BIZ UDゴシック" w:hAnsi="BIZ UDゴシック"/>
                          <w:b/>
                          <w:color w:val="0070C0"/>
                          <w:sz w:val="24"/>
                        </w:rPr>
                      </w:pPr>
                      <w:r w:rsidRPr="003A3B2B">
                        <w:rPr>
                          <w:rFonts w:ascii="BIZ UDゴシック" w:eastAsia="BIZ UDゴシック" w:hAnsi="BIZ UDゴシック" w:hint="eastAsia"/>
                          <w:b/>
                          <w:color w:val="0070C0"/>
                          <w:sz w:val="24"/>
                        </w:rPr>
                        <w:t>取組みの</w:t>
                      </w:r>
                      <w:r w:rsidRPr="003A3B2B">
                        <w:rPr>
                          <w:rFonts w:ascii="BIZ UDゴシック" w:eastAsia="BIZ UDゴシック" w:hAnsi="BIZ UDゴシック"/>
                          <w:b/>
                          <w:color w:val="0070C0"/>
                          <w:sz w:val="24"/>
                        </w:rPr>
                        <w:t>方向</w:t>
                      </w:r>
                    </w:p>
                  </w:txbxContent>
                </v:textbox>
              </v:roundrect>
            </w:pict>
          </mc:Fallback>
        </mc:AlternateContent>
      </w:r>
    </w:p>
    <w:p w14:paraId="425D1663" w14:textId="77777777" w:rsidR="006C59A2" w:rsidRDefault="006C59A2">
      <w:pPr>
        <w:rPr>
          <w:rFonts w:asciiTheme="majorEastAsia" w:eastAsiaTheme="majorEastAsia" w:hAnsiTheme="majorEastAsia"/>
        </w:rPr>
      </w:pPr>
    </w:p>
    <w:p w14:paraId="0830BE97" w14:textId="77777777" w:rsidR="006C59A2" w:rsidRDefault="006C59A2">
      <w:pPr>
        <w:rPr>
          <w:rFonts w:asciiTheme="majorEastAsia" w:eastAsiaTheme="majorEastAsia" w:hAnsiTheme="majorEastAsia"/>
        </w:rPr>
      </w:pPr>
    </w:p>
    <w:p w14:paraId="510C6C8A" w14:textId="77777777" w:rsidR="006C59A2" w:rsidRDefault="006C59A2">
      <w:pPr>
        <w:rPr>
          <w:rFonts w:asciiTheme="majorEastAsia" w:eastAsiaTheme="majorEastAsia" w:hAnsiTheme="majorEastAsia"/>
        </w:rPr>
      </w:pPr>
    </w:p>
    <w:p w14:paraId="64ACC11F" w14:textId="77777777" w:rsidR="006C59A2" w:rsidRDefault="006C59A2">
      <w:pPr>
        <w:rPr>
          <w:rFonts w:asciiTheme="majorEastAsia" w:eastAsiaTheme="majorEastAsia" w:hAnsiTheme="majorEastAsia"/>
        </w:rPr>
      </w:pPr>
    </w:p>
    <w:p w14:paraId="5279BE0B" w14:textId="77777777" w:rsidR="006C59A2" w:rsidRDefault="00FC29CC">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52096" behindDoc="0" locked="0" layoutInCell="1" allowOverlap="1" wp14:anchorId="6E191D82" wp14:editId="548DEEA0">
                <wp:simplePos x="0" y="0"/>
                <wp:positionH relativeFrom="column">
                  <wp:posOffset>127635</wp:posOffset>
                </wp:positionH>
                <wp:positionV relativeFrom="paragraph">
                  <wp:posOffset>215900</wp:posOffset>
                </wp:positionV>
                <wp:extent cx="6619254" cy="647708"/>
                <wp:effectExtent l="57150" t="57150" r="105410" b="114300"/>
                <wp:wrapNone/>
                <wp:docPr id="483" name="グループ化 483"/>
                <wp:cNvGraphicFramePr/>
                <a:graphic xmlns:a="http://schemas.openxmlformats.org/drawingml/2006/main">
                  <a:graphicData uri="http://schemas.microsoft.com/office/word/2010/wordprocessingGroup">
                    <wpg:wgp>
                      <wpg:cNvGrpSpPr/>
                      <wpg:grpSpPr>
                        <a:xfrm>
                          <a:off x="0" y="0"/>
                          <a:ext cx="6619254" cy="647708"/>
                          <a:chOff x="-31767" y="-181055"/>
                          <a:chExt cx="6619767" cy="648000"/>
                        </a:xfrm>
                        <a:solidFill>
                          <a:srgbClr val="0070C0"/>
                        </a:solidFill>
                        <a:effectLst>
                          <a:outerShdw blurRad="50800" dist="38100" dir="2700000" algn="tl" rotWithShape="0">
                            <a:prstClr val="black">
                              <a:alpha val="40000"/>
                            </a:prstClr>
                          </a:outerShdw>
                        </a:effectLst>
                      </wpg:grpSpPr>
                      <wps:wsp>
                        <wps:cNvPr id="484" name="角丸四角形 484"/>
                        <wps:cNvSpPr/>
                        <wps:spPr>
                          <a:xfrm>
                            <a:off x="0" y="-111165"/>
                            <a:ext cx="6588000" cy="504000"/>
                          </a:xfrm>
                          <a:prstGeom prst="roundRect">
                            <a:avLst>
                              <a:gd name="adj" fmla="val 40000"/>
                            </a:avLst>
                          </a:prstGeom>
                          <a:grpFill/>
                          <a:ln>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66C7CC" w14:textId="77777777" w:rsidR="003A3B2B" w:rsidRPr="00F200C9" w:rsidRDefault="0018661E" w:rsidP="003A3B2B">
                              <w:pPr>
                                <w:spacing w:line="560" w:lineRule="exact"/>
                                <w:ind w:firstLineChars="300" w:firstLine="1200"/>
                                <w:jc w:val="left"/>
                                <w:rPr>
                                  <w:rFonts w:ascii="BIZ UDゴシック" w:eastAsia="BIZ UDゴシック" w:hAnsi="BIZ UDゴシック"/>
                                  <w:b/>
                                  <w:sz w:val="40"/>
                                </w:rPr>
                              </w:pPr>
                              <w:r w:rsidRPr="0018661E">
                                <w:rPr>
                                  <w:rFonts w:ascii="BIZ UDゴシック" w:eastAsia="BIZ UDゴシック" w:hAnsi="BIZ UDゴシック" w:hint="eastAsia"/>
                                  <w:b/>
                                  <w:sz w:val="40"/>
                                </w:rPr>
                                <w:t>人権擁護・救済に向けた取組みの推進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85" name="円/楕円 485"/>
                        <wps:cNvSpPr/>
                        <wps:spPr>
                          <a:xfrm>
                            <a:off x="-31767" y="-181055"/>
                            <a:ext cx="648000" cy="648000"/>
                          </a:xfrm>
                          <a:prstGeom prst="ellipse">
                            <a:avLst/>
                          </a:prstGeom>
                          <a:solidFill>
                            <a:schemeClr val="bg1"/>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D0E32" w14:textId="77777777" w:rsidR="003A3B2B" w:rsidRPr="006C59A2" w:rsidRDefault="003A3B2B" w:rsidP="003A3B2B">
                              <w:pPr>
                                <w:spacing w:line="660" w:lineRule="exact"/>
                                <w:jc w:val="center"/>
                                <w:rPr>
                                  <w:rFonts w:ascii="BIZ UDゴシック" w:eastAsia="BIZ UDゴシック" w:hAnsi="BIZ UDゴシック"/>
                                  <w:b/>
                                  <w:color w:val="0070C0"/>
                                  <w:sz w:val="60"/>
                                  <w:szCs w:val="60"/>
                                </w:rPr>
                              </w:pPr>
                              <w:r>
                                <w:rPr>
                                  <w:rFonts w:ascii="BIZ UDゴシック" w:eastAsia="BIZ UDゴシック" w:hAnsi="BIZ UDゴシック" w:hint="eastAsia"/>
                                  <w:b/>
                                  <w:color w:val="0070C0"/>
                                  <w:sz w:val="60"/>
                                  <w:szCs w:val="60"/>
                                </w:rPr>
                                <w:t>３</w:t>
                              </w:r>
                            </w:p>
                          </w:txbxContent>
                        </wps:txbx>
                        <wps:bodyPr rot="0" spcFirstLastPara="0" vertOverflow="overflow" horzOverflow="overflow" vert="horz" wrap="square" lIns="18000" tIns="1800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191D82" id="グループ化 483" o:spid="_x0000_s1052" style="position:absolute;left:0;text-align:left;margin-left:10.05pt;margin-top:17pt;width:521.2pt;height:51pt;z-index:251666432;mso-width-relative:margin;mso-height-relative:margin" coordorigin="-317,-1810" coordsize="6619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">
                <v:roundrect id="角丸四角形 484" o:spid="_x0000_s1053" style="position:absolute;top:-1111;width:65880;height:5039;visibility:visible;mso-wrap-style:square;v-text-anchor:middle" arcsize="262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" filled="f" strokecolor="#0070c0" strokeweight="1pt">
                  <v:stroke joinstyle="miter"/>
                  <v:textbox inset=",0,,0">
                    <w:txbxContent>
                      <w:p w14:paraId="1B66C7CC" w14:textId="77777777" w:rsidR="003A3B2B" w:rsidRPr="00F200C9" w:rsidRDefault="0018661E" w:rsidP="003A3B2B">
                        <w:pPr>
                          <w:spacing w:line="560" w:lineRule="exact"/>
                          <w:ind w:firstLineChars="300" w:firstLine="1200"/>
                          <w:jc w:val="left"/>
                          <w:rPr>
                            <w:rFonts w:ascii="BIZ UDゴシック" w:eastAsia="BIZ UDゴシック" w:hAnsi="BIZ UDゴシック"/>
                            <w:b/>
                            <w:sz w:val="40"/>
                          </w:rPr>
                        </w:pPr>
                        <w:r w:rsidRPr="0018661E">
                          <w:rPr>
                            <w:rFonts w:ascii="BIZ UDゴシック" w:eastAsia="BIZ UDゴシック" w:hAnsi="BIZ UDゴシック" w:hint="eastAsia"/>
                            <w:b/>
                            <w:sz w:val="40"/>
                          </w:rPr>
                          <w:t>人権擁護・救済に向けた取組みの推進</w:t>
                        </w:r>
                      </w:p>
                    </w:txbxContent>
                  </v:textbox>
                </v:roundrect>
                <v:oval id="円/楕円 485" o:spid="_x0000_s1054" style="position:absolute;left:-317;top:-1810;width:6479;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" fillcolor="white [3212]" strokecolor="#0070c0" strokeweight="3pt">
                  <v:stroke joinstyle="miter"/>
                  <v:textbox inset=".5mm,.5mm">
                    <w:txbxContent>
                      <w:p w14:paraId="44ED0E32" w14:textId="77777777" w:rsidR="003A3B2B" w:rsidRPr="006C59A2" w:rsidRDefault="003A3B2B" w:rsidP="003A3B2B">
                        <w:pPr>
                          <w:spacing w:line="660" w:lineRule="exact"/>
                          <w:jc w:val="center"/>
                          <w:rPr>
                            <w:rFonts w:ascii="BIZ UDゴシック" w:eastAsia="BIZ UDゴシック" w:hAnsi="BIZ UDゴシック"/>
                            <w:b/>
                            <w:color w:val="0070C0"/>
                            <w:sz w:val="60"/>
                            <w:szCs w:val="60"/>
                          </w:rPr>
                        </w:pPr>
                        <w:r>
                          <w:rPr>
                            <w:rFonts w:ascii="BIZ UDゴシック" w:eastAsia="BIZ UDゴシック" w:hAnsi="BIZ UDゴシック" w:hint="eastAsia"/>
                            <w:b/>
                            <w:color w:val="0070C0"/>
                            <w:sz w:val="60"/>
                            <w:szCs w:val="60"/>
                          </w:rPr>
                          <w:t>３</w:t>
                        </w:r>
                      </w:p>
                    </w:txbxContent>
                  </v:textbox>
                </v:oval>
              </v:group>
            </w:pict>
          </mc:Fallback>
        </mc:AlternateContent>
      </w:r>
    </w:p>
    <w:p w14:paraId="237C8889" w14:textId="77777777" w:rsidR="006C59A2" w:rsidRDefault="006C59A2">
      <w:pPr>
        <w:rPr>
          <w:rFonts w:asciiTheme="majorEastAsia" w:eastAsiaTheme="majorEastAsia" w:hAnsiTheme="majorEastAsia"/>
        </w:rPr>
      </w:pPr>
    </w:p>
    <w:p w14:paraId="7B8EAFC1" w14:textId="77777777" w:rsidR="006C59A2" w:rsidRDefault="006C59A2">
      <w:pPr>
        <w:rPr>
          <w:rFonts w:asciiTheme="majorEastAsia" w:eastAsiaTheme="majorEastAsia" w:hAnsiTheme="majorEastAsia"/>
        </w:rPr>
      </w:pPr>
    </w:p>
    <w:p w14:paraId="2BF983F6" w14:textId="77777777" w:rsidR="006C59A2" w:rsidRDefault="006C59A2">
      <w:pPr>
        <w:rPr>
          <w:rFonts w:asciiTheme="majorEastAsia" w:eastAsiaTheme="majorEastAsia" w:hAnsiTheme="majorEastAsia"/>
        </w:rPr>
      </w:pPr>
    </w:p>
    <w:p w14:paraId="1E485028" w14:textId="77777777" w:rsidR="006C59A2" w:rsidRDefault="006C59A2">
      <w:pPr>
        <w:rPr>
          <w:rFonts w:asciiTheme="majorEastAsia" w:eastAsiaTheme="majorEastAsia" w:hAnsiTheme="majorEastAsia"/>
        </w:rPr>
      </w:pPr>
    </w:p>
    <w:p w14:paraId="5737D590" w14:textId="77777777" w:rsidR="006C59A2" w:rsidRDefault="006C59A2">
      <w:pPr>
        <w:rPr>
          <w:rFonts w:asciiTheme="majorEastAsia" w:eastAsiaTheme="majorEastAsia" w:hAnsiTheme="majorEastAsia"/>
        </w:rPr>
      </w:pPr>
    </w:p>
    <w:p w14:paraId="1408D6A6" w14:textId="77777777" w:rsidR="006C59A2" w:rsidRDefault="006C59A2">
      <w:pPr>
        <w:rPr>
          <w:rFonts w:asciiTheme="majorEastAsia" w:eastAsiaTheme="majorEastAsia" w:hAnsiTheme="majorEastAsia"/>
        </w:rPr>
      </w:pPr>
    </w:p>
    <w:p w14:paraId="321F4FE9" w14:textId="77777777" w:rsidR="006C59A2" w:rsidRDefault="006C59A2">
      <w:pPr>
        <w:rPr>
          <w:rFonts w:asciiTheme="majorEastAsia" w:eastAsiaTheme="majorEastAsia" w:hAnsiTheme="majorEastAsia"/>
        </w:rPr>
      </w:pPr>
    </w:p>
    <w:p w14:paraId="76495A8F" w14:textId="77777777" w:rsidR="006C59A2" w:rsidRDefault="0018661E">
      <w:pPr>
        <w:rPr>
          <w:rFonts w:asciiTheme="majorEastAsia" w:eastAsiaTheme="majorEastAsia" w:hAnsiTheme="majorEastAsia"/>
        </w:rPr>
      </w:pPr>
      <w:r>
        <w:rPr>
          <w:noProof/>
        </w:rPr>
        <mc:AlternateContent>
          <mc:Choice Requires="wps">
            <w:drawing>
              <wp:anchor distT="0" distB="0" distL="114300" distR="114300" simplePos="0" relativeHeight="251653120" behindDoc="0" locked="0" layoutInCell="1" allowOverlap="1" wp14:anchorId="64084744" wp14:editId="2CA2DF0F">
                <wp:simplePos x="0" y="0"/>
                <wp:positionH relativeFrom="column">
                  <wp:posOffset>400685</wp:posOffset>
                </wp:positionH>
                <wp:positionV relativeFrom="paragraph">
                  <wp:posOffset>114300</wp:posOffset>
                </wp:positionV>
                <wp:extent cx="6153150" cy="288000"/>
                <wp:effectExtent l="0" t="0" r="19050" b="17145"/>
                <wp:wrapNone/>
                <wp:docPr id="487" name="角丸四角形 487"/>
                <wp:cNvGraphicFramePr/>
                <a:graphic xmlns:a="http://schemas.openxmlformats.org/drawingml/2006/main">
                  <a:graphicData uri="http://schemas.microsoft.com/office/word/2010/wordprocessingShape">
                    <wps:wsp>
                      <wps:cNvSpPr/>
                      <wps:spPr>
                        <a:xfrm>
                          <a:off x="0" y="0"/>
                          <a:ext cx="6153150" cy="288000"/>
                        </a:xfrm>
                        <a:prstGeom prst="roundRect">
                          <a:avLst>
                            <a:gd name="adj" fmla="val 50000"/>
                          </a:avLst>
                        </a:prstGeom>
                        <a:solidFill>
                          <a:schemeClr val="accent1">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30146F" w14:textId="77777777" w:rsidR="0018661E" w:rsidRPr="003A3B2B" w:rsidRDefault="0018661E" w:rsidP="0018661E">
                            <w:pPr>
                              <w:spacing w:line="0" w:lineRule="atLeast"/>
                              <w:jc w:val="center"/>
                              <w:rPr>
                                <w:rFonts w:ascii="BIZ UDゴシック" w:eastAsia="BIZ UDゴシック" w:hAnsi="BIZ UDゴシック"/>
                                <w:b/>
                                <w:color w:val="0070C0"/>
                                <w:sz w:val="24"/>
                              </w:rPr>
                            </w:pPr>
                            <w:r w:rsidRPr="003A3B2B">
                              <w:rPr>
                                <w:rFonts w:ascii="BIZ UDゴシック" w:eastAsia="BIZ UDゴシック" w:hAnsi="BIZ UDゴシック" w:hint="eastAsia"/>
                                <w:b/>
                                <w:color w:val="0070C0"/>
                                <w:sz w:val="24"/>
                              </w:rPr>
                              <w:t>取組みの</w:t>
                            </w:r>
                            <w:r w:rsidRPr="003A3B2B">
                              <w:rPr>
                                <w:rFonts w:ascii="BIZ UDゴシック" w:eastAsia="BIZ UDゴシック" w:hAnsi="BIZ UDゴシック"/>
                                <w:b/>
                                <w:color w:val="0070C0"/>
                                <w:sz w:val="24"/>
                              </w:rPr>
                              <w:t>方向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84744" id="角丸四角形 487" o:spid="_x0000_s1055" style="position:absolute;left:0;text-align:left;margin-left:31.55pt;margin-top:9pt;width:484.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" fillcolor="#deeaf6 [660]" strokecolor="#0070c0" strokeweight="1pt">
                <v:stroke joinstyle="miter"/>
                <v:textbox inset=",0,,0">
                  <w:txbxContent>
                    <w:p w14:paraId="0C30146F" w14:textId="77777777" w:rsidR="0018661E" w:rsidRPr="003A3B2B" w:rsidRDefault="0018661E" w:rsidP="0018661E">
                      <w:pPr>
                        <w:spacing w:line="0" w:lineRule="atLeast"/>
                        <w:jc w:val="center"/>
                        <w:rPr>
                          <w:rFonts w:ascii="BIZ UDゴシック" w:eastAsia="BIZ UDゴシック" w:hAnsi="BIZ UDゴシック"/>
                          <w:b/>
                          <w:color w:val="0070C0"/>
                          <w:sz w:val="24"/>
                        </w:rPr>
                      </w:pPr>
                      <w:r w:rsidRPr="003A3B2B">
                        <w:rPr>
                          <w:rFonts w:ascii="BIZ UDゴシック" w:eastAsia="BIZ UDゴシック" w:hAnsi="BIZ UDゴシック" w:hint="eastAsia"/>
                          <w:b/>
                          <w:color w:val="0070C0"/>
                          <w:sz w:val="24"/>
                        </w:rPr>
                        <w:t>取組みの</w:t>
                      </w:r>
                      <w:r w:rsidRPr="003A3B2B">
                        <w:rPr>
                          <w:rFonts w:ascii="BIZ UDゴシック" w:eastAsia="BIZ UDゴシック" w:hAnsi="BIZ UDゴシック"/>
                          <w:b/>
                          <w:color w:val="0070C0"/>
                          <w:sz w:val="24"/>
                        </w:rPr>
                        <w:t>方向</w:t>
                      </w:r>
                    </w:p>
                  </w:txbxContent>
                </v:textbox>
              </v:roundrect>
            </w:pict>
          </mc:Fallback>
        </mc:AlternateContent>
      </w:r>
    </w:p>
    <w:p w14:paraId="772413A3" w14:textId="77777777" w:rsidR="006C59A2" w:rsidRDefault="006C59A2">
      <w:pPr>
        <w:rPr>
          <w:rFonts w:asciiTheme="majorEastAsia" w:eastAsiaTheme="majorEastAsia" w:hAnsiTheme="majorEastAsia"/>
        </w:rPr>
      </w:pPr>
    </w:p>
    <w:p w14:paraId="3E123F70" w14:textId="77777777" w:rsidR="006C59A2" w:rsidRDefault="006C59A2">
      <w:pPr>
        <w:rPr>
          <w:rFonts w:asciiTheme="majorEastAsia" w:eastAsiaTheme="majorEastAsia" w:hAnsiTheme="majorEastAsia"/>
        </w:rPr>
      </w:pPr>
    </w:p>
    <w:p w14:paraId="5D1882D4" w14:textId="77777777" w:rsidR="006C59A2" w:rsidRDefault="006C59A2">
      <w:pPr>
        <w:widowControl/>
        <w:jc w:val="left"/>
        <w:rPr>
          <w:rFonts w:asciiTheme="majorEastAsia" w:eastAsiaTheme="majorEastAsia" w:hAnsiTheme="majorEastAsia"/>
        </w:rPr>
      </w:pPr>
      <w:r>
        <w:rPr>
          <w:rFonts w:asciiTheme="majorEastAsia" w:eastAsiaTheme="majorEastAsia" w:hAnsiTheme="majorEastAsia"/>
        </w:rPr>
        <w:br w:type="page"/>
      </w:r>
    </w:p>
    <w:p w14:paraId="105FE260" w14:textId="77777777" w:rsidR="008E6989" w:rsidRDefault="008E6989">
      <w:pPr>
        <w:rPr>
          <w:rFonts w:asciiTheme="majorEastAsia" w:eastAsiaTheme="majorEastAsia" w:hAnsiTheme="majorEastAsia"/>
        </w:rPr>
      </w:pPr>
      <w:r>
        <w:rPr>
          <w:rFonts w:asciiTheme="majorEastAsia" w:eastAsiaTheme="majorEastAsia" w:hAnsiTheme="majorEastAsia"/>
          <w:noProof/>
        </w:rPr>
        <w:lastRenderedPageBreak/>
        <mc:AlternateContent>
          <mc:Choice Requires="wpg">
            <w:drawing>
              <wp:anchor distT="0" distB="0" distL="114300" distR="114300" simplePos="0" relativeHeight="251654144" behindDoc="0" locked="0" layoutInCell="1" allowOverlap="1" wp14:anchorId="7F5416BD" wp14:editId="41DDC7ED">
                <wp:simplePos x="0" y="0"/>
                <wp:positionH relativeFrom="column">
                  <wp:posOffset>-10188</wp:posOffset>
                </wp:positionH>
                <wp:positionV relativeFrom="paragraph">
                  <wp:posOffset>-18139</wp:posOffset>
                </wp:positionV>
                <wp:extent cx="6854400" cy="9862026"/>
                <wp:effectExtent l="0" t="0" r="22860" b="25400"/>
                <wp:wrapNone/>
                <wp:docPr id="489" name="グループ化 489"/>
                <wp:cNvGraphicFramePr/>
                <a:graphic xmlns:a="http://schemas.openxmlformats.org/drawingml/2006/main">
                  <a:graphicData uri="http://schemas.microsoft.com/office/word/2010/wordprocessingGroup">
                    <wpg:wgp>
                      <wpg:cNvGrpSpPr/>
                      <wpg:grpSpPr>
                        <a:xfrm>
                          <a:off x="0" y="0"/>
                          <a:ext cx="6854400" cy="9862026"/>
                          <a:chOff x="-8763" y="0"/>
                          <a:chExt cx="6854400" cy="9655512"/>
                        </a:xfrm>
                      </wpg:grpSpPr>
                      <wps:wsp>
                        <wps:cNvPr id="490" name="角丸四角形 490"/>
                        <wps:cNvSpPr/>
                        <wps:spPr>
                          <a:xfrm>
                            <a:off x="0" y="209544"/>
                            <a:ext cx="6840000" cy="9445968"/>
                          </a:xfrm>
                          <a:prstGeom prst="roundRect">
                            <a:avLst>
                              <a:gd name="adj" fmla="val 3575"/>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731C4" w14:textId="77777777" w:rsidR="00440B50" w:rsidRDefault="00440B50" w:rsidP="00440B50">
                              <w:pPr>
                                <w:spacing w:line="360" w:lineRule="exact"/>
                                <w:ind w:rightChars="2104" w:right="4418" w:firstLineChars="100" w:firstLine="210"/>
                                <w:jc w:val="left"/>
                                <w:rPr>
                                  <w:rFonts w:ascii="BIZ UDゴシック" w:eastAsia="BIZ UDゴシック" w:hAnsi="BIZ UDゴシック"/>
                                  <w:color w:val="000000" w:themeColor="text1"/>
                                </w:rPr>
                              </w:pPr>
                            </w:p>
                            <w:p w14:paraId="0E1D1794" w14:textId="77777777" w:rsidR="00440B50" w:rsidRDefault="00440B50" w:rsidP="00440B50">
                              <w:pPr>
                                <w:spacing w:line="240" w:lineRule="exact"/>
                                <w:ind w:rightChars="-4" w:right="-8"/>
                                <w:jc w:val="left"/>
                                <w:rPr>
                                  <w:rFonts w:ascii="BIZ UDゴシック" w:eastAsia="BIZ UDゴシック" w:hAnsi="BIZ UDゴシック"/>
                                  <w:color w:val="000000" w:themeColor="text1"/>
                                </w:rPr>
                              </w:pPr>
                            </w:p>
                            <w:p w14:paraId="0D1E4769" w14:textId="77777777" w:rsidR="00440B50" w:rsidRDefault="00440B50" w:rsidP="00440B50">
                              <w:pPr>
                                <w:pStyle w:val="2"/>
                                <w:spacing w:line="360" w:lineRule="exact"/>
                                <w:ind w:rightChars="-4" w:right="-8" w:firstLineChars="0" w:firstLine="0"/>
                                <w:jc w:val="left"/>
                                <w:rPr>
                                  <w:color w:val="000000" w:themeColor="text1"/>
                                </w:rPr>
                              </w:pPr>
                            </w:p>
                            <w:p w14:paraId="5DA634ED" w14:textId="77777777" w:rsidR="00440B50" w:rsidRDefault="00440B50" w:rsidP="00440B50">
                              <w:pPr>
                                <w:pStyle w:val="2"/>
                                <w:spacing w:line="360" w:lineRule="exact"/>
                                <w:ind w:rightChars="-4" w:right="-8" w:firstLineChars="0" w:firstLine="0"/>
                                <w:jc w:val="left"/>
                                <w:rPr>
                                  <w:color w:val="000000" w:themeColor="text1"/>
                                </w:rPr>
                              </w:pPr>
                            </w:p>
                            <w:p w14:paraId="4C494143" w14:textId="77777777" w:rsidR="00440B50" w:rsidRDefault="00440B50" w:rsidP="00440B50">
                              <w:pPr>
                                <w:pStyle w:val="2"/>
                                <w:spacing w:line="360" w:lineRule="exact"/>
                                <w:ind w:rightChars="-4" w:right="-8" w:firstLineChars="0" w:firstLine="0"/>
                                <w:jc w:val="left"/>
                                <w:rPr>
                                  <w:color w:val="000000" w:themeColor="text1"/>
                                </w:rPr>
                              </w:pPr>
                            </w:p>
                            <w:p w14:paraId="31598706" w14:textId="77777777" w:rsidR="00440B50" w:rsidRDefault="00440B50" w:rsidP="00440B50">
                              <w:pPr>
                                <w:pStyle w:val="2"/>
                                <w:spacing w:line="240" w:lineRule="exact"/>
                                <w:ind w:rightChars="-4" w:right="-8" w:firstLineChars="0" w:firstLine="0"/>
                                <w:jc w:val="left"/>
                                <w:rPr>
                                  <w:color w:val="000000" w:themeColor="text1"/>
                                </w:rPr>
                              </w:pPr>
                            </w:p>
                            <w:p w14:paraId="529DC94B" w14:textId="500A6F56" w:rsidR="00440B50" w:rsidRDefault="00440B50" w:rsidP="00440B50">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440B50">
                                <w:rPr>
                                  <w:rFonts w:ascii="07やさしさゴシック" w:eastAsia="07やさしさゴシック" w:hAnsi="07やさしさゴシック" w:hint="eastAsia"/>
                                  <w:color w:val="000000" w:themeColor="text1"/>
                                </w:rPr>
                                <w:t>近年、配偶者等からの暴力や子ども・高齢者・障害のある人等への虐待をはじめ、職場におけるハラスメント（いじめや嫌がらせ）、ソーシャルネットワーキングサービス（ＳＮＳ）での人権に関わる誹謗中傷など人権侵害は多様化し、ＬＧＢＴ等性的マイノリティの</w:t>
                              </w:r>
                              <w:r w:rsidR="00621574">
                                <w:rPr>
                                  <w:rFonts w:ascii="07やさしさゴシック" w:eastAsia="07やさしさゴシック" w:hAnsi="07やさしさゴシック" w:hint="eastAsia"/>
                                  <w:color w:val="000000" w:themeColor="text1"/>
                                </w:rPr>
                                <w:t>人</w:t>
                              </w:r>
                              <w:r w:rsidRPr="00440B50">
                                <w:rPr>
                                  <w:rFonts w:ascii="07やさしさゴシック" w:eastAsia="07やさしさゴシック" w:hAnsi="07やさしさゴシック" w:hint="eastAsia"/>
                                  <w:color w:val="000000" w:themeColor="text1"/>
                                </w:rPr>
                                <w:t>の人権問題など、新たな分野の人権問題が顕在化しています。</w:t>
                              </w:r>
                            </w:p>
                            <w:p w14:paraId="0A403377" w14:textId="77777777" w:rsidR="00440B50" w:rsidRDefault="00440B50" w:rsidP="00440B50">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440B50">
                                <w:rPr>
                                  <w:rFonts w:ascii="07やさしさゴシック" w:eastAsia="07やさしさゴシック" w:hAnsi="07やさしさゴシック" w:hint="eastAsia"/>
                                  <w:color w:val="000000" w:themeColor="text1"/>
                                </w:rPr>
                                <w:t>人権問題は、個人の存在や尊厳を冒す社会的な問題として、その解決に向けて、重点的に取り組まなければならない行政課題です。ますます多様化、複雑化する人権問題の解決に向けて、所管課や関係機関が連携の上、取組み課題を設定し計画的・効果的な施策を推進します。</w:t>
                              </w:r>
                            </w:p>
                            <w:p w14:paraId="7F21E608" w14:textId="77777777" w:rsidR="00440B50" w:rsidRDefault="00440B50" w:rsidP="00440B50">
                              <w:pPr>
                                <w:pStyle w:val="2"/>
                                <w:spacing w:line="360" w:lineRule="exact"/>
                                <w:ind w:rightChars="103" w:right="216" w:firstLineChars="0"/>
                                <w:rPr>
                                  <w:rFonts w:ascii="07やさしさゴシック" w:eastAsia="07やさしさゴシック" w:hAnsi="07やさしさゴシック"/>
                                  <w:color w:val="000000" w:themeColor="text1"/>
                                </w:rPr>
                              </w:pPr>
                            </w:p>
                            <w:p w14:paraId="5282B74B" w14:textId="77777777" w:rsidR="006B33BB" w:rsidRPr="00440B50" w:rsidRDefault="006B33BB" w:rsidP="00440B50">
                              <w:pPr>
                                <w:pStyle w:val="2"/>
                                <w:spacing w:line="360" w:lineRule="exact"/>
                                <w:ind w:rightChars="103" w:right="216" w:firstLineChars="0"/>
                                <w:rPr>
                                  <w:rFonts w:ascii="07やさしさゴシック" w:eastAsia="07やさしさゴシック" w:hAnsi="07やさしさ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440B50" w14:paraId="267DDA84" w14:textId="77777777" w:rsidTr="0083717D">
                                <w:tc>
                                  <w:tcPr>
                                    <w:tcW w:w="2665" w:type="dxa"/>
                                    <w:tcBorders>
                                      <w:top w:val="nil"/>
                                      <w:left w:val="nil"/>
                                      <w:bottom w:val="nil"/>
                                      <w:right w:val="nil"/>
                                    </w:tcBorders>
                                    <w:shd w:val="clear" w:color="auto" w:fill="F4B083" w:themeFill="accent2" w:themeFillTint="99"/>
                                    <w:vAlign w:val="center"/>
                                  </w:tcPr>
                                  <w:p w14:paraId="7BBE91C8" w14:textId="77777777" w:rsidR="00440B50" w:rsidRPr="00440B50" w:rsidRDefault="00440B50" w:rsidP="0083717D">
                                    <w:pPr>
                                      <w:ind w:rightChars="-4" w:right="-8"/>
                                      <w:rPr>
                                        <w:rFonts w:ascii="BIZ UDゴシック" w:eastAsia="BIZ UDゴシック" w:hAnsi="BIZ UDゴシック"/>
                                        <w:b/>
                                        <w:color w:val="FFFFFF" w:themeColor="background1"/>
                                        <w:sz w:val="22"/>
                                      </w:rPr>
                                    </w:pPr>
                                    <w:r w:rsidRPr="00440B50">
                                      <w:rPr>
                                        <w:rFonts w:ascii="BIZ UDゴシック" w:eastAsia="BIZ UDゴシック" w:hAnsi="BIZ UDゴシック" w:hint="eastAsia"/>
                                        <w:b/>
                                        <w:color w:val="FFFFFF" w:themeColor="background1"/>
                                        <w:sz w:val="22"/>
                                      </w:rPr>
                                      <w:t>女性の人権</w:t>
                                    </w:r>
                                  </w:p>
                                </w:tc>
                                <w:tc>
                                  <w:tcPr>
                                    <w:tcW w:w="7087" w:type="dxa"/>
                                    <w:tcBorders>
                                      <w:top w:val="nil"/>
                                      <w:left w:val="nil"/>
                                      <w:bottom w:val="nil"/>
                                      <w:right w:val="nil"/>
                                    </w:tcBorders>
                                  </w:tcPr>
                                  <w:p w14:paraId="58EBA82E" w14:textId="349B3163" w:rsidR="006B33BB" w:rsidRPr="00282F32" w:rsidRDefault="00434D0B" w:rsidP="0083717D">
                                    <w:pPr>
                                      <w:pStyle w:val="a3"/>
                                      <w:numPr>
                                        <w:ilvl w:val="0"/>
                                        <w:numId w:val="4"/>
                                      </w:numPr>
                                      <w:spacing w:afterLines="20" w:after="72"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固定的な性別役割分担意識の解消に向けた意識啓発を推進します。</w:t>
                                    </w:r>
                                  </w:p>
                                  <w:p w14:paraId="639FD6BC" w14:textId="6C9BB975" w:rsidR="006B33BB" w:rsidRPr="00282F32" w:rsidRDefault="00434D0B" w:rsidP="0083717D">
                                    <w:pPr>
                                      <w:pStyle w:val="a3"/>
                                      <w:numPr>
                                        <w:ilvl w:val="0"/>
                                        <w:numId w:val="4"/>
                                      </w:numPr>
                                      <w:spacing w:afterLines="20" w:after="72"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各種審議会などの委員への女性の積極的な登用を図り、政策や方針決定過程の場に女性の参画を推進します。</w:t>
                                    </w:r>
                                  </w:p>
                                  <w:p w14:paraId="05FDC4F7" w14:textId="53EDF88E" w:rsidR="006B33BB" w:rsidRPr="0083717D" w:rsidRDefault="00434D0B" w:rsidP="0083717D">
                                    <w:pPr>
                                      <w:pStyle w:val="a3"/>
                                      <w:numPr>
                                        <w:ilvl w:val="0"/>
                                        <w:numId w:val="4"/>
                                      </w:numPr>
                                      <w:spacing w:afterLines="20" w:after="72" w:line="280" w:lineRule="exact"/>
                                      <w:ind w:leftChars="0" w:left="170" w:rightChars="-4" w:right="-8" w:hanging="170"/>
                                      <w:rPr>
                                        <w:rFonts w:ascii="07やさしさゴシック" w:eastAsia="07やさしさゴシック" w:hAnsi="07やさしさゴシック"/>
                                        <w:color w:val="000000" w:themeColor="text1"/>
                                        <w:szCs w:val="21"/>
                                      </w:rPr>
                                    </w:pPr>
                                    <w:r w:rsidRPr="0083717D">
                                      <w:rPr>
                                        <w:rFonts w:ascii="07やさしさゴシック" w:eastAsia="07やさしさゴシック" w:hAnsi="07やさしさゴシック" w:hint="eastAsia"/>
                                        <w:color w:val="000000" w:themeColor="text1"/>
                                        <w:szCs w:val="21"/>
                                      </w:rPr>
                                      <w:t>男女共同参画推進にあたり、様々な情報の収集やその提供、各種相談、活動を支援し、男女を問わず誰もが自由に交流できる場の提供に努めます。</w:t>
                                    </w:r>
                                  </w:p>
                                  <w:p w14:paraId="7379E2F6" w14:textId="168F861A" w:rsidR="00440B50" w:rsidRPr="0083717D" w:rsidRDefault="00434D0B" w:rsidP="0083717D">
                                    <w:pPr>
                                      <w:pStyle w:val="a3"/>
                                      <w:numPr>
                                        <w:ilvl w:val="0"/>
                                        <w:numId w:val="4"/>
                                      </w:numPr>
                                      <w:spacing w:afterLines="20" w:after="72" w:line="280" w:lineRule="exact"/>
                                      <w:ind w:leftChars="0" w:left="170" w:rightChars="-4" w:right="-8" w:hanging="170"/>
                                      <w:rPr>
                                        <w:rFonts w:ascii="07やさしさゴシック" w:eastAsia="07やさしさゴシック" w:hAnsi="07やさしさゴシック"/>
                                        <w:color w:val="000000" w:themeColor="text1"/>
                                        <w:spacing w:val="-2"/>
                                        <w:szCs w:val="21"/>
                                      </w:rPr>
                                    </w:pPr>
                                    <w:r w:rsidRPr="0083717D">
                                      <w:rPr>
                                        <w:rFonts w:ascii="07やさしさゴシック" w:eastAsia="07やさしさゴシック" w:hAnsi="07やさしさゴシック" w:hint="eastAsia"/>
                                        <w:color w:val="000000" w:themeColor="text1"/>
                                        <w:spacing w:val="-2"/>
                                        <w:szCs w:val="21"/>
                                      </w:rPr>
                                      <w:t>ＤＶの根絶に向け、警察や配偶者暴力相談支援センターなど関係機関との連携を一層強化し、被害者支援に取り組むとともに、交際相手の暴力（デートＤＶ）についても、若年層の理解が広まるよう啓発を進め、学校においても男女が互いに尊重し合うための教育を推進します。</w:t>
                                    </w:r>
                                  </w:p>
                                  <w:p w14:paraId="1B1860A0" w14:textId="77C78B48" w:rsidR="00434D0B" w:rsidRPr="00282F32" w:rsidRDefault="00434D0B" w:rsidP="0083717D">
                                    <w:pPr>
                                      <w:pStyle w:val="a3"/>
                                      <w:numPr>
                                        <w:ilvl w:val="0"/>
                                        <w:numId w:val="4"/>
                                      </w:numPr>
                                      <w:spacing w:afterLines="20" w:after="72"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元配偶者や元恋人の裸の写真等をインターネットに流出させるなどの嫌がらせ行為（リベンジポルノ）やストーカー行為（つきまとい）、セクシュアルハラスメントやマタニティハラスメント等の人権侵害行為についても、人権教育、啓発の推進を通して防止に努めます。</w:t>
                                    </w:r>
                                  </w:p>
                                  <w:p w14:paraId="2604F027" w14:textId="66098C4D" w:rsidR="00E46129" w:rsidRPr="00282F32" w:rsidRDefault="00434D0B" w:rsidP="00F93630">
                                    <w:pPr>
                                      <w:pStyle w:val="a3"/>
                                      <w:numPr>
                                        <w:ilvl w:val="0"/>
                                        <w:numId w:val="4"/>
                                      </w:numPr>
                                      <w:spacing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社会の様々な分野における女性の参画や能力発揮、チャレンジを応援するため、関係機関との連携のもと、女性のチャレンジ支援策の推進や適正な雇用環境の促進に向けた啓発に努めるとともに、ワーク・ライフ・バランスの実現をめざし、保育・介護サービスの充実など家庭と仕事の両立への支援に努めます。</w:t>
                                    </w:r>
                                  </w:p>
                                </w:tc>
                              </w:tr>
                            </w:tbl>
                            <w:p w14:paraId="4534C555" w14:textId="77777777" w:rsidR="00440B50" w:rsidRDefault="00440B50" w:rsidP="00E4612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E46129" w14:paraId="5BE2C942" w14:textId="77777777" w:rsidTr="0083717D">
                                <w:trPr>
                                  <w:trHeight w:val="2245"/>
                                </w:trPr>
                                <w:tc>
                                  <w:tcPr>
                                    <w:tcW w:w="2665" w:type="dxa"/>
                                    <w:tcBorders>
                                      <w:top w:val="nil"/>
                                      <w:left w:val="nil"/>
                                      <w:bottom w:val="nil"/>
                                      <w:right w:val="nil"/>
                                    </w:tcBorders>
                                    <w:shd w:val="clear" w:color="auto" w:fill="F4B083" w:themeFill="accent2" w:themeFillTint="99"/>
                                    <w:vAlign w:val="center"/>
                                  </w:tcPr>
                                  <w:p w14:paraId="14831D61" w14:textId="77777777" w:rsidR="00E46129" w:rsidRPr="00440B50" w:rsidRDefault="00E46129" w:rsidP="0083717D">
                                    <w:pPr>
                                      <w:ind w:rightChars="-4" w:right="-8"/>
                                      <w:rPr>
                                        <w:rFonts w:ascii="BIZ UDゴシック" w:eastAsia="BIZ UDゴシック" w:hAnsi="BIZ UDゴシック"/>
                                        <w:b/>
                                        <w:color w:val="FFFFFF" w:themeColor="background1"/>
                                        <w:sz w:val="22"/>
                                      </w:rPr>
                                    </w:pPr>
                                    <w:r>
                                      <w:rPr>
                                        <w:rFonts w:ascii="BIZ UDゴシック" w:eastAsia="BIZ UDゴシック" w:hAnsi="BIZ UDゴシック" w:hint="eastAsia"/>
                                        <w:b/>
                                        <w:color w:val="FFFFFF" w:themeColor="background1"/>
                                        <w:sz w:val="22"/>
                                      </w:rPr>
                                      <w:t>子ども</w:t>
                                    </w:r>
                                    <w:r w:rsidRPr="00440B50">
                                      <w:rPr>
                                        <w:rFonts w:ascii="BIZ UDゴシック" w:eastAsia="BIZ UDゴシック" w:hAnsi="BIZ UDゴシック" w:hint="eastAsia"/>
                                        <w:b/>
                                        <w:color w:val="FFFFFF" w:themeColor="background1"/>
                                        <w:sz w:val="22"/>
                                      </w:rPr>
                                      <w:t>の人権</w:t>
                                    </w:r>
                                  </w:p>
                                </w:tc>
                                <w:tc>
                                  <w:tcPr>
                                    <w:tcW w:w="7087" w:type="dxa"/>
                                    <w:tcBorders>
                                      <w:top w:val="nil"/>
                                      <w:left w:val="nil"/>
                                      <w:bottom w:val="nil"/>
                                      <w:right w:val="nil"/>
                                    </w:tcBorders>
                                  </w:tcPr>
                                  <w:p w14:paraId="050AE15E" w14:textId="25F3D8E8" w:rsidR="00B730CB" w:rsidRPr="00282F32" w:rsidRDefault="00963386" w:rsidP="0083717D">
                                    <w:pPr>
                                      <w:pStyle w:val="a3"/>
                                      <w:numPr>
                                        <w:ilvl w:val="0"/>
                                        <w:numId w:val="4"/>
                                      </w:numPr>
                                      <w:spacing w:afterLines="20" w:after="72" w:line="27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子どもは、保護の対象であるとともに、子どもの意見が尊重され、その最善の利益が優先して考慮されるという視点に立ち、子どもに関わる</w:t>
                                    </w:r>
                                    <w:r w:rsidR="00621574">
                                      <w:rPr>
                                        <w:rFonts w:ascii="07やさしさゴシック" w:eastAsia="07やさしさゴシック" w:hAnsi="07やさしさゴシック" w:hint="eastAsia"/>
                                        <w:color w:val="000000" w:themeColor="text1"/>
                                        <w:szCs w:val="21"/>
                                      </w:rPr>
                                      <w:t>すべ</w:t>
                                    </w:r>
                                    <w:r w:rsidRPr="00282F32">
                                      <w:rPr>
                                        <w:rFonts w:ascii="07やさしさゴシック" w:eastAsia="07やさしさゴシック" w:hAnsi="07やさしさゴシック" w:hint="eastAsia"/>
                                        <w:color w:val="000000" w:themeColor="text1"/>
                                        <w:szCs w:val="21"/>
                                      </w:rPr>
                                      <w:t>ての人が、子どもの権利についての認識等を深めるための啓発を推進します。</w:t>
                                    </w:r>
                                  </w:p>
                                  <w:p w14:paraId="0D747F6F" w14:textId="021D6A94" w:rsidR="00B730CB" w:rsidRPr="00282F32" w:rsidRDefault="00963386" w:rsidP="0083717D">
                                    <w:pPr>
                                      <w:pStyle w:val="a3"/>
                                      <w:numPr>
                                        <w:ilvl w:val="0"/>
                                        <w:numId w:val="4"/>
                                      </w:numPr>
                                      <w:spacing w:afterLines="20" w:after="72" w:line="27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子どもをめぐる人権に関わる様々な課題の解決に向けて、学校、家庭、地域が連携したきめ細やかな取組みを推進します。</w:t>
                                    </w:r>
                                  </w:p>
                                  <w:p w14:paraId="49498636" w14:textId="0FA308C9" w:rsidR="00B730CB" w:rsidRPr="00282F32" w:rsidRDefault="00963386" w:rsidP="0083717D">
                                    <w:pPr>
                                      <w:pStyle w:val="a3"/>
                                      <w:numPr>
                                        <w:ilvl w:val="0"/>
                                        <w:numId w:val="4"/>
                                      </w:numPr>
                                      <w:spacing w:afterLines="20" w:after="72" w:line="27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貝塚市要保護児童対策地域協議会を中心に、関係機関との連携を図りながら、児童虐待への適切な対応、要保護児童やその家庭への支援を図ります。</w:t>
                                    </w:r>
                                  </w:p>
                                  <w:p w14:paraId="24AEAAFF" w14:textId="4BC5CB64" w:rsidR="00B730CB" w:rsidRPr="00621574" w:rsidRDefault="00963386" w:rsidP="00F93630">
                                    <w:pPr>
                                      <w:pStyle w:val="a3"/>
                                      <w:numPr>
                                        <w:ilvl w:val="0"/>
                                        <w:numId w:val="4"/>
                                      </w:numPr>
                                      <w:spacing w:line="270" w:lineRule="exact"/>
                                      <w:ind w:leftChars="0" w:left="170" w:rightChars="-4" w:right="-8" w:hanging="170"/>
                                      <w:rPr>
                                        <w:rFonts w:ascii="07やさしさゴシック" w:eastAsia="07やさしさゴシック" w:hAnsi="07やさしさゴシック"/>
                                        <w:color w:val="000000" w:themeColor="text1"/>
                                        <w:szCs w:val="21"/>
                                      </w:rPr>
                                    </w:pPr>
                                    <w:r w:rsidRPr="00621574">
                                      <w:rPr>
                                        <w:rFonts w:ascii="07やさしさゴシック" w:eastAsia="07やさしさゴシック" w:hAnsi="07やさしさゴシック" w:hint="eastAsia"/>
                                        <w:color w:val="000000" w:themeColor="text1"/>
                                        <w:szCs w:val="21"/>
                                      </w:rPr>
                                      <w:t>子どもは「将来を担う社会の宝」という視点にたち、</w:t>
                                    </w:r>
                                    <w:r w:rsidR="00621574" w:rsidRPr="00621574">
                                      <w:rPr>
                                        <w:rFonts w:ascii="07やさしさゴシック" w:eastAsia="07やさしさゴシック" w:hAnsi="07やさしさゴシック" w:hint="eastAsia"/>
                                        <w:color w:val="000000" w:themeColor="text1"/>
                                        <w:szCs w:val="21"/>
                                      </w:rPr>
                                      <w:t>すべ</w:t>
                                    </w:r>
                                    <w:r w:rsidRPr="00621574">
                                      <w:rPr>
                                        <w:rFonts w:ascii="07やさしさゴシック" w:eastAsia="07やさしさゴシック" w:hAnsi="07やさしさゴシック" w:hint="eastAsia"/>
                                        <w:color w:val="000000" w:themeColor="text1"/>
                                        <w:szCs w:val="21"/>
                                      </w:rPr>
                                      <w:t>ての子どもが家族形態や生活困窮など、生まれ育つ環境に左右されることなく、その将来に夢や希望を持って成長していくことができる社会づくりに取り組みます。</w:t>
                                    </w:r>
                                  </w:p>
                                </w:tc>
                              </w:tr>
                            </w:tbl>
                            <w:p w14:paraId="216760A1" w14:textId="77777777" w:rsidR="00B730CB" w:rsidRPr="00B730CB" w:rsidRDefault="00B730CB" w:rsidP="00B730CB">
                              <w:pPr>
                                <w:ind w:rightChars="-4" w:right="-8"/>
                                <w:jc w:val="left"/>
                                <w:rPr>
                                  <w:rFonts w:ascii="BIZ UDゴシック" w:eastAsia="BIZ UDゴシック" w:hAnsi="BIZ UDゴシック"/>
                                  <w:color w:val="000000" w:themeColor="text1"/>
                                </w:rPr>
                              </w:pPr>
                            </w:p>
                            <w:p w14:paraId="15F2C760" w14:textId="77777777" w:rsidR="00440B50" w:rsidRPr="00B730CB" w:rsidRDefault="00440B50" w:rsidP="00440B50">
                              <w:pPr>
                                <w:ind w:rightChars="-4" w:right="-8"/>
                                <w:jc w:val="left"/>
                                <w:rPr>
                                  <w:rFonts w:ascii="BIZ UDゴシック" w:eastAsia="BIZ UDゴシック" w:hAnsi="BIZ UDゴシック"/>
                                  <w:color w:val="000000" w:themeColor="text1"/>
                                </w:rPr>
                              </w:pPr>
                            </w:p>
                            <w:p w14:paraId="1DD75AE9" w14:textId="77777777" w:rsidR="00440B50" w:rsidRDefault="00440B50" w:rsidP="00440B50">
                              <w:pPr>
                                <w:ind w:rightChars="-4" w:right="-8"/>
                                <w:jc w:val="left"/>
                                <w:rPr>
                                  <w:rFonts w:ascii="BIZ UDゴシック" w:eastAsia="BIZ UDゴシック" w:hAnsi="BIZ UDゴシック"/>
                                  <w:color w:val="000000" w:themeColor="text1"/>
                                </w:rPr>
                              </w:pPr>
                            </w:p>
                            <w:p w14:paraId="69C7567D" w14:textId="77777777" w:rsidR="00440B50" w:rsidRDefault="00440B50" w:rsidP="00440B50">
                              <w:pPr>
                                <w:ind w:rightChars="-4" w:right="-8"/>
                                <w:jc w:val="left"/>
                                <w:rPr>
                                  <w:rFonts w:ascii="BIZ UDゴシック" w:eastAsia="BIZ UDゴシック" w:hAnsi="BIZ UDゴシック"/>
                                  <w:color w:val="000000" w:themeColor="text1"/>
                                </w:rPr>
                              </w:pPr>
                            </w:p>
                            <w:p w14:paraId="1F4DDBF1" w14:textId="77777777" w:rsidR="00440B50" w:rsidRDefault="00440B50" w:rsidP="00440B50">
                              <w:pPr>
                                <w:ind w:rightChars="-4" w:right="-8"/>
                                <w:jc w:val="left"/>
                                <w:rPr>
                                  <w:rFonts w:ascii="BIZ UDゴシック" w:eastAsia="BIZ UDゴシック" w:hAnsi="BIZ UDゴシック"/>
                                  <w:color w:val="000000" w:themeColor="text1"/>
                                </w:rPr>
                              </w:pPr>
                            </w:p>
                            <w:p w14:paraId="08FB80EC" w14:textId="77777777" w:rsidR="00440B50" w:rsidRDefault="00440B50" w:rsidP="00440B50">
                              <w:pPr>
                                <w:ind w:rightChars="-4" w:right="-8"/>
                                <w:jc w:val="left"/>
                                <w:rPr>
                                  <w:rFonts w:ascii="BIZ UDゴシック" w:eastAsia="BIZ UDゴシック" w:hAnsi="BIZ UDゴシック"/>
                                  <w:color w:val="000000" w:themeColor="text1"/>
                                </w:rPr>
                              </w:pPr>
                            </w:p>
                            <w:p w14:paraId="338DA571" w14:textId="77777777" w:rsidR="00440B50" w:rsidRDefault="00440B50" w:rsidP="00440B50">
                              <w:pPr>
                                <w:ind w:rightChars="-4" w:right="-8"/>
                                <w:jc w:val="left"/>
                                <w:rPr>
                                  <w:rFonts w:ascii="BIZ UDゴシック" w:eastAsia="BIZ UDゴシック" w:hAnsi="BIZ UDゴシック"/>
                                  <w:color w:val="000000" w:themeColor="text1"/>
                                </w:rPr>
                              </w:pPr>
                            </w:p>
                            <w:p w14:paraId="5C10B35F" w14:textId="77777777" w:rsidR="00440B50" w:rsidRDefault="00440B50" w:rsidP="00440B50">
                              <w:pPr>
                                <w:ind w:rightChars="-4" w:right="-8"/>
                                <w:jc w:val="left"/>
                                <w:rPr>
                                  <w:rFonts w:ascii="BIZ UDゴシック" w:eastAsia="BIZ UDゴシック" w:hAnsi="BIZ UDゴシック"/>
                                  <w:color w:val="000000" w:themeColor="text1"/>
                                </w:rPr>
                              </w:pPr>
                            </w:p>
                            <w:p w14:paraId="07BE1CC1" w14:textId="77777777" w:rsidR="00440B50" w:rsidRDefault="00440B50" w:rsidP="00440B50">
                              <w:pPr>
                                <w:ind w:rightChars="-4" w:right="-8"/>
                                <w:jc w:val="left"/>
                                <w:rPr>
                                  <w:rFonts w:ascii="BIZ UDゴシック" w:eastAsia="BIZ UDゴシック" w:hAnsi="BIZ UDゴシック"/>
                                  <w:color w:val="000000" w:themeColor="text1"/>
                                </w:rPr>
                              </w:pPr>
                            </w:p>
                            <w:p w14:paraId="2361D867" w14:textId="77777777" w:rsidR="00440B50" w:rsidRDefault="00440B50" w:rsidP="00440B50">
                              <w:pPr>
                                <w:ind w:rightChars="-4" w:right="-8"/>
                                <w:jc w:val="left"/>
                                <w:rPr>
                                  <w:rFonts w:ascii="BIZ UDゴシック" w:eastAsia="BIZ UDゴシック" w:hAnsi="BIZ UDゴシック"/>
                                  <w:color w:val="000000" w:themeColor="text1"/>
                                </w:rPr>
                              </w:pPr>
                            </w:p>
                            <w:p w14:paraId="7BB7BB69" w14:textId="77777777" w:rsidR="00440B50" w:rsidRDefault="00440B50" w:rsidP="00440B50">
                              <w:pPr>
                                <w:ind w:rightChars="-4" w:right="-8"/>
                                <w:jc w:val="left"/>
                                <w:rPr>
                                  <w:rFonts w:ascii="BIZ UDゴシック" w:eastAsia="BIZ UDゴシック" w:hAnsi="BIZ UDゴシック"/>
                                  <w:color w:val="000000" w:themeColor="text1"/>
                                </w:rPr>
                              </w:pPr>
                            </w:p>
                            <w:p w14:paraId="529D9CBC" w14:textId="77777777" w:rsidR="00440B50" w:rsidRDefault="00440B50" w:rsidP="00440B50">
                              <w:pPr>
                                <w:ind w:rightChars="-4" w:right="-8"/>
                                <w:jc w:val="left"/>
                                <w:rPr>
                                  <w:rFonts w:ascii="BIZ UDゴシック" w:eastAsia="BIZ UDゴシック" w:hAnsi="BIZ UDゴシック"/>
                                  <w:color w:val="000000" w:themeColor="text1"/>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wps:wsp>
                        <wps:cNvPr id="491" name="片側の 2 つの角を丸めた四角形 491"/>
                        <wps:cNvSpPr/>
                        <wps:spPr>
                          <a:xfrm>
                            <a:off x="-8763" y="0"/>
                            <a:ext cx="6854400" cy="611505"/>
                          </a:xfrm>
                          <a:prstGeom prst="round2SameRect">
                            <a:avLst>
                              <a:gd name="adj1" fmla="val 35939"/>
                              <a:gd name="adj2"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52213" w14:textId="77777777" w:rsidR="00440B50" w:rsidRPr="00171210" w:rsidRDefault="00440B50" w:rsidP="00440B50">
                              <w:pPr>
                                <w:spacing w:line="560" w:lineRule="exact"/>
                                <w:jc w:val="center"/>
                                <w:rPr>
                                  <w:rFonts w:ascii="BIZ UDゴシック" w:eastAsia="BIZ UDゴシック" w:hAnsi="BIZ UDゴシック"/>
                                  <w:b/>
                                  <w:sz w:val="44"/>
                                </w:rPr>
                              </w:pPr>
                              <w:r w:rsidRPr="006C59A2">
                                <w:rPr>
                                  <w:rFonts w:ascii="BIZ UDゴシック" w:eastAsia="BIZ UDゴシック" w:hAnsi="BIZ UDゴシック" w:hint="eastAsia"/>
                                  <w:b/>
                                  <w:sz w:val="48"/>
                                </w:rPr>
                                <w:t>人権行政の取組みの方向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5416BD" id="グループ化 489" o:spid="_x0000_s1055" style="position:absolute;left:0;text-align:left;margin-left:-.8pt;margin-top:-1.45pt;width:539.7pt;height:776.55pt;z-index:251654144;mso-width-relative:margin;mso-height-relative:margin" coordorigin="-87" coordsize="68544,9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">
                <v:roundrect id="角丸四角形 490" o:spid="_x0000_s1056" style="position:absolute;top:2095;width:68400;height:94460;visibility:visible;mso-wrap-style:square;v-text-anchor:top" arcsize="234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" filled="f" strokecolor="#00b050" strokeweight="1pt">
                  <v:stroke joinstyle="miter"/>
                  <v:textbox inset="3mm,,3mm">
                    <w:txbxContent>
                      <w:p w14:paraId="4A5731C4" w14:textId="77777777" w:rsidR="00440B50" w:rsidRDefault="00440B50" w:rsidP="00440B50">
                        <w:pPr>
                          <w:spacing w:line="360" w:lineRule="exact"/>
                          <w:ind w:rightChars="2104" w:right="4418" w:firstLineChars="100" w:firstLine="210"/>
                          <w:jc w:val="left"/>
                          <w:rPr>
                            <w:rFonts w:ascii="BIZ UDゴシック" w:eastAsia="BIZ UDゴシック" w:hAnsi="BIZ UDゴシック"/>
                            <w:color w:val="000000" w:themeColor="text1"/>
                          </w:rPr>
                        </w:pPr>
                      </w:p>
                      <w:p w14:paraId="0E1D1794" w14:textId="77777777" w:rsidR="00440B50" w:rsidRDefault="00440B50" w:rsidP="00440B50">
                        <w:pPr>
                          <w:spacing w:line="240" w:lineRule="exact"/>
                          <w:ind w:rightChars="-4" w:right="-8"/>
                          <w:jc w:val="left"/>
                          <w:rPr>
                            <w:rFonts w:ascii="BIZ UDゴシック" w:eastAsia="BIZ UDゴシック" w:hAnsi="BIZ UDゴシック"/>
                            <w:color w:val="000000" w:themeColor="text1"/>
                          </w:rPr>
                        </w:pPr>
                      </w:p>
                      <w:p w14:paraId="0D1E4769" w14:textId="77777777" w:rsidR="00440B50" w:rsidRDefault="00440B50" w:rsidP="00440B50">
                        <w:pPr>
                          <w:pStyle w:val="2"/>
                          <w:spacing w:line="360" w:lineRule="exact"/>
                          <w:ind w:rightChars="-4" w:right="-8" w:firstLineChars="0" w:firstLine="0"/>
                          <w:jc w:val="left"/>
                          <w:rPr>
                            <w:color w:val="000000" w:themeColor="text1"/>
                          </w:rPr>
                        </w:pPr>
                      </w:p>
                      <w:p w14:paraId="5DA634ED" w14:textId="77777777" w:rsidR="00440B50" w:rsidRDefault="00440B50" w:rsidP="00440B50">
                        <w:pPr>
                          <w:pStyle w:val="2"/>
                          <w:spacing w:line="360" w:lineRule="exact"/>
                          <w:ind w:rightChars="-4" w:right="-8" w:firstLineChars="0" w:firstLine="0"/>
                          <w:jc w:val="left"/>
                          <w:rPr>
                            <w:color w:val="000000" w:themeColor="text1"/>
                          </w:rPr>
                        </w:pPr>
                      </w:p>
                      <w:p w14:paraId="4C494143" w14:textId="77777777" w:rsidR="00440B50" w:rsidRDefault="00440B50" w:rsidP="00440B50">
                        <w:pPr>
                          <w:pStyle w:val="2"/>
                          <w:spacing w:line="360" w:lineRule="exact"/>
                          <w:ind w:rightChars="-4" w:right="-8" w:firstLineChars="0" w:firstLine="0"/>
                          <w:jc w:val="left"/>
                          <w:rPr>
                            <w:color w:val="000000" w:themeColor="text1"/>
                          </w:rPr>
                        </w:pPr>
                      </w:p>
                      <w:p w14:paraId="31598706" w14:textId="77777777" w:rsidR="00440B50" w:rsidRDefault="00440B50" w:rsidP="00440B50">
                        <w:pPr>
                          <w:pStyle w:val="2"/>
                          <w:spacing w:line="240" w:lineRule="exact"/>
                          <w:ind w:rightChars="-4" w:right="-8" w:firstLineChars="0" w:firstLine="0"/>
                          <w:jc w:val="left"/>
                          <w:rPr>
                            <w:color w:val="000000" w:themeColor="text1"/>
                          </w:rPr>
                        </w:pPr>
                      </w:p>
                      <w:p w14:paraId="529DC94B" w14:textId="500A6F56" w:rsidR="00440B50" w:rsidRDefault="00440B50" w:rsidP="00440B50">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440B50">
                          <w:rPr>
                            <w:rFonts w:ascii="07やさしさゴシック" w:eastAsia="07やさしさゴシック" w:hAnsi="07やさしさゴシック" w:hint="eastAsia"/>
                            <w:color w:val="000000" w:themeColor="text1"/>
                          </w:rPr>
                          <w:t>近年、配偶者等からの暴力や子ども・高齢者・障害のある人等への虐待をはじめ、職場におけるハラスメント（いじめや嫌がらせ）、ソーシャルネットワーキングサービス（ＳＮＳ）での人権に関わる誹謗中傷など人権侵害は多様化し、ＬＧＢＴ等性的マイノリティの</w:t>
                        </w:r>
                        <w:r w:rsidR="00621574">
                          <w:rPr>
                            <w:rFonts w:ascii="07やさしさゴシック" w:eastAsia="07やさしさゴシック" w:hAnsi="07やさしさゴシック" w:hint="eastAsia"/>
                            <w:color w:val="000000" w:themeColor="text1"/>
                          </w:rPr>
                          <w:t>人</w:t>
                        </w:r>
                        <w:r w:rsidRPr="00440B50">
                          <w:rPr>
                            <w:rFonts w:ascii="07やさしさゴシック" w:eastAsia="07やさしさゴシック" w:hAnsi="07やさしさゴシック" w:hint="eastAsia"/>
                            <w:color w:val="000000" w:themeColor="text1"/>
                          </w:rPr>
                          <w:t>の人権問題など、新たな分野の人権問題が顕在化しています。</w:t>
                        </w:r>
                      </w:p>
                      <w:p w14:paraId="0A403377" w14:textId="77777777" w:rsidR="00440B50" w:rsidRDefault="00440B50" w:rsidP="00440B50">
                        <w:pPr>
                          <w:pStyle w:val="2"/>
                          <w:numPr>
                            <w:ilvl w:val="0"/>
                            <w:numId w:val="2"/>
                          </w:numPr>
                          <w:spacing w:line="360" w:lineRule="exact"/>
                          <w:ind w:left="437" w:rightChars="103" w:right="216" w:firstLineChars="0" w:hanging="227"/>
                          <w:rPr>
                            <w:rFonts w:ascii="07やさしさゴシック" w:eastAsia="07やさしさゴシック" w:hAnsi="07やさしさゴシック"/>
                            <w:color w:val="000000" w:themeColor="text1"/>
                          </w:rPr>
                        </w:pPr>
                        <w:r w:rsidRPr="00440B50">
                          <w:rPr>
                            <w:rFonts w:ascii="07やさしさゴシック" w:eastAsia="07やさしさゴシック" w:hAnsi="07やさしさゴシック" w:hint="eastAsia"/>
                            <w:color w:val="000000" w:themeColor="text1"/>
                          </w:rPr>
                          <w:t>人権問題は、個人の存在や尊厳を冒す社会的な問題として、その解決に向けて、重点的に取り組まなければならない行政課題です。ますます多様化、複雑化する人権問題の解決に向けて、所管課や関係機関が連携の上、取組み課題を設定し計画的・効果的な施策を推進します。</w:t>
                        </w:r>
                      </w:p>
                      <w:p w14:paraId="7F21E608" w14:textId="77777777" w:rsidR="00440B50" w:rsidRDefault="00440B50" w:rsidP="00440B50">
                        <w:pPr>
                          <w:pStyle w:val="2"/>
                          <w:spacing w:line="360" w:lineRule="exact"/>
                          <w:ind w:rightChars="103" w:right="216" w:firstLineChars="0"/>
                          <w:rPr>
                            <w:rFonts w:ascii="07やさしさゴシック" w:eastAsia="07やさしさゴシック" w:hAnsi="07やさしさゴシック"/>
                            <w:color w:val="000000" w:themeColor="text1"/>
                          </w:rPr>
                        </w:pPr>
                      </w:p>
                      <w:p w14:paraId="5282B74B" w14:textId="77777777" w:rsidR="006B33BB" w:rsidRPr="00440B50" w:rsidRDefault="006B33BB" w:rsidP="00440B50">
                        <w:pPr>
                          <w:pStyle w:val="2"/>
                          <w:spacing w:line="360" w:lineRule="exact"/>
                          <w:ind w:rightChars="103" w:right="216" w:firstLineChars="0"/>
                          <w:rPr>
                            <w:rFonts w:ascii="07やさしさゴシック" w:eastAsia="07やさしさゴシック" w:hAnsi="07やさしさ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440B50" w14:paraId="267DDA84" w14:textId="77777777" w:rsidTr="0083717D">
                          <w:tc>
                            <w:tcPr>
                              <w:tcW w:w="2665" w:type="dxa"/>
                              <w:tcBorders>
                                <w:top w:val="nil"/>
                                <w:left w:val="nil"/>
                                <w:bottom w:val="nil"/>
                                <w:right w:val="nil"/>
                              </w:tcBorders>
                              <w:shd w:val="clear" w:color="auto" w:fill="F4B083" w:themeFill="accent2" w:themeFillTint="99"/>
                              <w:vAlign w:val="center"/>
                            </w:tcPr>
                            <w:p w14:paraId="7BBE91C8" w14:textId="77777777" w:rsidR="00440B50" w:rsidRPr="00440B50" w:rsidRDefault="00440B50" w:rsidP="0083717D">
                              <w:pPr>
                                <w:ind w:rightChars="-4" w:right="-8"/>
                                <w:rPr>
                                  <w:rFonts w:ascii="BIZ UDゴシック" w:eastAsia="BIZ UDゴシック" w:hAnsi="BIZ UDゴシック"/>
                                  <w:b/>
                                  <w:color w:val="FFFFFF" w:themeColor="background1"/>
                                  <w:sz w:val="22"/>
                                </w:rPr>
                              </w:pPr>
                              <w:r w:rsidRPr="00440B50">
                                <w:rPr>
                                  <w:rFonts w:ascii="BIZ UDゴシック" w:eastAsia="BIZ UDゴシック" w:hAnsi="BIZ UDゴシック" w:hint="eastAsia"/>
                                  <w:b/>
                                  <w:color w:val="FFFFFF" w:themeColor="background1"/>
                                  <w:sz w:val="22"/>
                                </w:rPr>
                                <w:t>女性の人権</w:t>
                              </w:r>
                            </w:p>
                          </w:tc>
                          <w:tc>
                            <w:tcPr>
                              <w:tcW w:w="7087" w:type="dxa"/>
                              <w:tcBorders>
                                <w:top w:val="nil"/>
                                <w:left w:val="nil"/>
                                <w:bottom w:val="nil"/>
                                <w:right w:val="nil"/>
                              </w:tcBorders>
                            </w:tcPr>
                            <w:p w14:paraId="58EBA82E" w14:textId="349B3163" w:rsidR="006B33BB" w:rsidRPr="00282F32" w:rsidRDefault="00434D0B" w:rsidP="0083717D">
                              <w:pPr>
                                <w:pStyle w:val="a3"/>
                                <w:numPr>
                                  <w:ilvl w:val="0"/>
                                  <w:numId w:val="4"/>
                                </w:numPr>
                                <w:spacing w:afterLines="20" w:after="72"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固定的な性別役割分担意識の解消に向けた意識啓発を推進します。</w:t>
                              </w:r>
                            </w:p>
                            <w:p w14:paraId="639FD6BC" w14:textId="6C9BB975" w:rsidR="006B33BB" w:rsidRPr="00282F32" w:rsidRDefault="00434D0B" w:rsidP="0083717D">
                              <w:pPr>
                                <w:pStyle w:val="a3"/>
                                <w:numPr>
                                  <w:ilvl w:val="0"/>
                                  <w:numId w:val="4"/>
                                </w:numPr>
                                <w:spacing w:afterLines="20" w:after="72"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各種審議会などの委員への女性の積極的な登用を図り、政策や方針決定過程の場に女性の参画を推進します。</w:t>
                              </w:r>
                            </w:p>
                            <w:p w14:paraId="05FDC4F7" w14:textId="53EDF88E" w:rsidR="006B33BB" w:rsidRPr="0083717D" w:rsidRDefault="00434D0B" w:rsidP="0083717D">
                              <w:pPr>
                                <w:pStyle w:val="a3"/>
                                <w:numPr>
                                  <w:ilvl w:val="0"/>
                                  <w:numId w:val="4"/>
                                </w:numPr>
                                <w:spacing w:afterLines="20" w:after="72" w:line="280" w:lineRule="exact"/>
                                <w:ind w:leftChars="0" w:left="170" w:rightChars="-4" w:right="-8" w:hanging="170"/>
                                <w:rPr>
                                  <w:rFonts w:ascii="07やさしさゴシック" w:eastAsia="07やさしさゴシック" w:hAnsi="07やさしさゴシック"/>
                                  <w:color w:val="000000" w:themeColor="text1"/>
                                  <w:szCs w:val="21"/>
                                </w:rPr>
                              </w:pPr>
                              <w:r w:rsidRPr="0083717D">
                                <w:rPr>
                                  <w:rFonts w:ascii="07やさしさゴシック" w:eastAsia="07やさしさゴシック" w:hAnsi="07やさしさゴシック" w:hint="eastAsia"/>
                                  <w:color w:val="000000" w:themeColor="text1"/>
                                  <w:szCs w:val="21"/>
                                </w:rPr>
                                <w:t>男女共同参画推進にあたり、様々な情報の収集やその提供、各種相談、活動を支援し、男女を問わず誰もが自由に交流できる場の提供に努めます。</w:t>
                              </w:r>
                            </w:p>
                            <w:p w14:paraId="7379E2F6" w14:textId="168F861A" w:rsidR="00440B50" w:rsidRPr="0083717D" w:rsidRDefault="00434D0B" w:rsidP="0083717D">
                              <w:pPr>
                                <w:pStyle w:val="a3"/>
                                <w:numPr>
                                  <w:ilvl w:val="0"/>
                                  <w:numId w:val="4"/>
                                </w:numPr>
                                <w:spacing w:afterLines="20" w:after="72" w:line="280" w:lineRule="exact"/>
                                <w:ind w:leftChars="0" w:left="170" w:rightChars="-4" w:right="-8" w:hanging="170"/>
                                <w:rPr>
                                  <w:rFonts w:ascii="07やさしさゴシック" w:eastAsia="07やさしさゴシック" w:hAnsi="07やさしさゴシック"/>
                                  <w:color w:val="000000" w:themeColor="text1"/>
                                  <w:spacing w:val="-2"/>
                                  <w:szCs w:val="21"/>
                                </w:rPr>
                              </w:pPr>
                              <w:r w:rsidRPr="0083717D">
                                <w:rPr>
                                  <w:rFonts w:ascii="07やさしさゴシック" w:eastAsia="07やさしさゴシック" w:hAnsi="07やさしさゴシック" w:hint="eastAsia"/>
                                  <w:color w:val="000000" w:themeColor="text1"/>
                                  <w:spacing w:val="-2"/>
                                  <w:szCs w:val="21"/>
                                </w:rPr>
                                <w:t>ＤＶの根絶に向け、警察や配偶者暴力相談支援センターなど関係機関との連携を一層強化し、被害者支援に取り組むとともに、交際相手の暴力（デートＤＶ）についても、若年層の理解が広まるよう啓発を進め、学校においても男女が互いに尊重し合うための教育を推進します。</w:t>
                              </w:r>
                            </w:p>
                            <w:p w14:paraId="1B1860A0" w14:textId="77C78B48" w:rsidR="00434D0B" w:rsidRPr="00282F32" w:rsidRDefault="00434D0B" w:rsidP="0083717D">
                              <w:pPr>
                                <w:pStyle w:val="a3"/>
                                <w:numPr>
                                  <w:ilvl w:val="0"/>
                                  <w:numId w:val="4"/>
                                </w:numPr>
                                <w:spacing w:afterLines="20" w:after="72"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元配偶者や元恋人の裸の写真等をインターネットに流出させるなどの嫌がらせ行為（リベンジポルノ）やストーカー行為（つきまとい）、セクシュアルハラスメントやマタニティハラスメント等の人権侵害行為についても、人権教育、啓発の推進を通して防止に努めます。</w:t>
                              </w:r>
                            </w:p>
                            <w:p w14:paraId="2604F027" w14:textId="66098C4D" w:rsidR="00E46129" w:rsidRPr="00282F32" w:rsidRDefault="00434D0B" w:rsidP="00F93630">
                              <w:pPr>
                                <w:pStyle w:val="a3"/>
                                <w:numPr>
                                  <w:ilvl w:val="0"/>
                                  <w:numId w:val="4"/>
                                </w:numPr>
                                <w:spacing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社会の様々な分野における女性の参画や能力発揮、チャレンジを応援するため、関係機関との連携のもと、女性のチャレンジ支援策の推進や適正な雇用環境の促進に向けた啓発に努めるとともに、ワーク・ライフ・バランスの実現をめざし、保育・介護サービスの充実など家庭と仕事の両立への支援に努めます。</w:t>
                              </w:r>
                            </w:p>
                          </w:tc>
                        </w:tr>
                      </w:tbl>
                      <w:p w14:paraId="4534C555" w14:textId="77777777" w:rsidR="00440B50" w:rsidRDefault="00440B50" w:rsidP="00E4612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E46129" w14:paraId="5BE2C942" w14:textId="77777777" w:rsidTr="0083717D">
                          <w:trPr>
                            <w:trHeight w:val="2245"/>
                          </w:trPr>
                          <w:tc>
                            <w:tcPr>
                              <w:tcW w:w="2665" w:type="dxa"/>
                              <w:tcBorders>
                                <w:top w:val="nil"/>
                                <w:left w:val="nil"/>
                                <w:bottom w:val="nil"/>
                                <w:right w:val="nil"/>
                              </w:tcBorders>
                              <w:shd w:val="clear" w:color="auto" w:fill="F4B083" w:themeFill="accent2" w:themeFillTint="99"/>
                              <w:vAlign w:val="center"/>
                            </w:tcPr>
                            <w:p w14:paraId="14831D61" w14:textId="77777777" w:rsidR="00E46129" w:rsidRPr="00440B50" w:rsidRDefault="00E46129" w:rsidP="0083717D">
                              <w:pPr>
                                <w:ind w:rightChars="-4" w:right="-8"/>
                                <w:rPr>
                                  <w:rFonts w:ascii="BIZ UDゴシック" w:eastAsia="BIZ UDゴシック" w:hAnsi="BIZ UDゴシック"/>
                                  <w:b/>
                                  <w:color w:val="FFFFFF" w:themeColor="background1"/>
                                  <w:sz w:val="22"/>
                                </w:rPr>
                              </w:pPr>
                              <w:r>
                                <w:rPr>
                                  <w:rFonts w:ascii="BIZ UDゴシック" w:eastAsia="BIZ UDゴシック" w:hAnsi="BIZ UDゴシック" w:hint="eastAsia"/>
                                  <w:b/>
                                  <w:color w:val="FFFFFF" w:themeColor="background1"/>
                                  <w:sz w:val="22"/>
                                </w:rPr>
                                <w:t>子ども</w:t>
                              </w:r>
                              <w:r w:rsidRPr="00440B50">
                                <w:rPr>
                                  <w:rFonts w:ascii="BIZ UDゴシック" w:eastAsia="BIZ UDゴシック" w:hAnsi="BIZ UDゴシック" w:hint="eastAsia"/>
                                  <w:b/>
                                  <w:color w:val="FFFFFF" w:themeColor="background1"/>
                                  <w:sz w:val="22"/>
                                </w:rPr>
                                <w:t>の人権</w:t>
                              </w:r>
                            </w:p>
                          </w:tc>
                          <w:tc>
                            <w:tcPr>
                              <w:tcW w:w="7087" w:type="dxa"/>
                              <w:tcBorders>
                                <w:top w:val="nil"/>
                                <w:left w:val="nil"/>
                                <w:bottom w:val="nil"/>
                                <w:right w:val="nil"/>
                              </w:tcBorders>
                            </w:tcPr>
                            <w:p w14:paraId="050AE15E" w14:textId="25F3D8E8" w:rsidR="00B730CB" w:rsidRPr="00282F32" w:rsidRDefault="00963386" w:rsidP="0083717D">
                              <w:pPr>
                                <w:pStyle w:val="a3"/>
                                <w:numPr>
                                  <w:ilvl w:val="0"/>
                                  <w:numId w:val="4"/>
                                </w:numPr>
                                <w:spacing w:afterLines="20" w:after="72" w:line="27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子どもは、保護の対象であるとともに、子どもの意見が尊重され、その最善の利益が優先して考慮されるという視点に立ち、子どもに関わる</w:t>
                              </w:r>
                              <w:r w:rsidR="00621574">
                                <w:rPr>
                                  <w:rFonts w:ascii="07やさしさゴシック" w:eastAsia="07やさしさゴシック" w:hAnsi="07やさしさゴシック" w:hint="eastAsia"/>
                                  <w:color w:val="000000" w:themeColor="text1"/>
                                  <w:szCs w:val="21"/>
                                </w:rPr>
                                <w:t>すべ</w:t>
                              </w:r>
                              <w:r w:rsidRPr="00282F32">
                                <w:rPr>
                                  <w:rFonts w:ascii="07やさしさゴシック" w:eastAsia="07やさしさゴシック" w:hAnsi="07やさしさゴシック" w:hint="eastAsia"/>
                                  <w:color w:val="000000" w:themeColor="text1"/>
                                  <w:szCs w:val="21"/>
                                </w:rPr>
                                <w:t>ての人が、子どもの権利についての認識等を深めるための啓発を推進します。</w:t>
                              </w:r>
                            </w:p>
                            <w:p w14:paraId="0D747F6F" w14:textId="021D6A94" w:rsidR="00B730CB" w:rsidRPr="00282F32" w:rsidRDefault="00963386" w:rsidP="0083717D">
                              <w:pPr>
                                <w:pStyle w:val="a3"/>
                                <w:numPr>
                                  <w:ilvl w:val="0"/>
                                  <w:numId w:val="4"/>
                                </w:numPr>
                                <w:spacing w:afterLines="20" w:after="72" w:line="27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子どもをめぐる人権に関わる様々な課題の解決に向けて、学校、家庭、地域が連携したきめ細やかな取組みを推進します。</w:t>
                              </w:r>
                            </w:p>
                            <w:p w14:paraId="49498636" w14:textId="0FA308C9" w:rsidR="00B730CB" w:rsidRPr="00282F32" w:rsidRDefault="00963386" w:rsidP="0083717D">
                              <w:pPr>
                                <w:pStyle w:val="a3"/>
                                <w:numPr>
                                  <w:ilvl w:val="0"/>
                                  <w:numId w:val="4"/>
                                </w:numPr>
                                <w:spacing w:afterLines="20" w:after="72" w:line="27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貝塚市要保護児童対策地域協議会を中心に、関係機関との連携を図りながら、児童虐待への適切な対応、要保護児童やその家庭への支援を図ります。</w:t>
                              </w:r>
                            </w:p>
                            <w:p w14:paraId="24AEAAFF" w14:textId="4BC5CB64" w:rsidR="00B730CB" w:rsidRPr="00621574" w:rsidRDefault="00963386" w:rsidP="00F93630">
                              <w:pPr>
                                <w:pStyle w:val="a3"/>
                                <w:numPr>
                                  <w:ilvl w:val="0"/>
                                  <w:numId w:val="4"/>
                                </w:numPr>
                                <w:spacing w:line="270" w:lineRule="exact"/>
                                <w:ind w:leftChars="0" w:left="170" w:rightChars="-4" w:right="-8" w:hanging="170"/>
                                <w:rPr>
                                  <w:rFonts w:ascii="07やさしさゴシック" w:eastAsia="07やさしさゴシック" w:hAnsi="07やさしさゴシック"/>
                                  <w:color w:val="000000" w:themeColor="text1"/>
                                  <w:szCs w:val="21"/>
                                </w:rPr>
                              </w:pPr>
                              <w:r w:rsidRPr="00621574">
                                <w:rPr>
                                  <w:rFonts w:ascii="07やさしさゴシック" w:eastAsia="07やさしさゴシック" w:hAnsi="07やさしさゴシック" w:hint="eastAsia"/>
                                  <w:color w:val="000000" w:themeColor="text1"/>
                                  <w:szCs w:val="21"/>
                                </w:rPr>
                                <w:t>子どもは「将来を担う社会の宝」という視点にたち、</w:t>
                              </w:r>
                              <w:r w:rsidR="00621574" w:rsidRPr="00621574">
                                <w:rPr>
                                  <w:rFonts w:ascii="07やさしさゴシック" w:eastAsia="07やさしさゴシック" w:hAnsi="07やさしさゴシック" w:hint="eastAsia"/>
                                  <w:color w:val="000000" w:themeColor="text1"/>
                                  <w:szCs w:val="21"/>
                                </w:rPr>
                                <w:t>すべ</w:t>
                              </w:r>
                              <w:r w:rsidRPr="00621574">
                                <w:rPr>
                                  <w:rFonts w:ascii="07やさしさゴシック" w:eastAsia="07やさしさゴシック" w:hAnsi="07やさしさゴシック" w:hint="eastAsia"/>
                                  <w:color w:val="000000" w:themeColor="text1"/>
                                  <w:szCs w:val="21"/>
                                </w:rPr>
                                <w:t>ての子どもが家族形態や生活困窮など、生まれ育つ環境に左右されることなく、その将来に夢や希望を持って成長していくことができる社会づくりに取り組みます。</w:t>
                              </w:r>
                            </w:p>
                          </w:tc>
                        </w:tr>
                      </w:tbl>
                      <w:p w14:paraId="216760A1" w14:textId="77777777" w:rsidR="00B730CB" w:rsidRPr="00B730CB" w:rsidRDefault="00B730CB" w:rsidP="00B730CB">
                        <w:pPr>
                          <w:ind w:rightChars="-4" w:right="-8"/>
                          <w:jc w:val="left"/>
                          <w:rPr>
                            <w:rFonts w:ascii="BIZ UDゴシック" w:eastAsia="BIZ UDゴシック" w:hAnsi="BIZ UDゴシック"/>
                            <w:color w:val="000000" w:themeColor="text1"/>
                          </w:rPr>
                        </w:pPr>
                      </w:p>
                      <w:p w14:paraId="15F2C760" w14:textId="77777777" w:rsidR="00440B50" w:rsidRPr="00B730CB" w:rsidRDefault="00440B50" w:rsidP="00440B50">
                        <w:pPr>
                          <w:ind w:rightChars="-4" w:right="-8"/>
                          <w:jc w:val="left"/>
                          <w:rPr>
                            <w:rFonts w:ascii="BIZ UDゴシック" w:eastAsia="BIZ UDゴシック" w:hAnsi="BIZ UDゴシック"/>
                            <w:color w:val="000000" w:themeColor="text1"/>
                          </w:rPr>
                        </w:pPr>
                      </w:p>
                      <w:p w14:paraId="1DD75AE9" w14:textId="77777777" w:rsidR="00440B50" w:rsidRDefault="00440B50" w:rsidP="00440B50">
                        <w:pPr>
                          <w:ind w:rightChars="-4" w:right="-8"/>
                          <w:jc w:val="left"/>
                          <w:rPr>
                            <w:rFonts w:ascii="BIZ UDゴシック" w:eastAsia="BIZ UDゴシック" w:hAnsi="BIZ UDゴシック"/>
                            <w:color w:val="000000" w:themeColor="text1"/>
                          </w:rPr>
                        </w:pPr>
                      </w:p>
                      <w:p w14:paraId="69C7567D" w14:textId="77777777" w:rsidR="00440B50" w:rsidRDefault="00440B50" w:rsidP="00440B50">
                        <w:pPr>
                          <w:ind w:rightChars="-4" w:right="-8"/>
                          <w:jc w:val="left"/>
                          <w:rPr>
                            <w:rFonts w:ascii="BIZ UDゴシック" w:eastAsia="BIZ UDゴシック" w:hAnsi="BIZ UDゴシック"/>
                            <w:color w:val="000000" w:themeColor="text1"/>
                          </w:rPr>
                        </w:pPr>
                      </w:p>
                      <w:p w14:paraId="1F4DDBF1" w14:textId="77777777" w:rsidR="00440B50" w:rsidRDefault="00440B50" w:rsidP="00440B50">
                        <w:pPr>
                          <w:ind w:rightChars="-4" w:right="-8"/>
                          <w:jc w:val="left"/>
                          <w:rPr>
                            <w:rFonts w:ascii="BIZ UDゴシック" w:eastAsia="BIZ UDゴシック" w:hAnsi="BIZ UDゴシック"/>
                            <w:color w:val="000000" w:themeColor="text1"/>
                          </w:rPr>
                        </w:pPr>
                      </w:p>
                      <w:p w14:paraId="08FB80EC" w14:textId="77777777" w:rsidR="00440B50" w:rsidRDefault="00440B50" w:rsidP="00440B50">
                        <w:pPr>
                          <w:ind w:rightChars="-4" w:right="-8"/>
                          <w:jc w:val="left"/>
                          <w:rPr>
                            <w:rFonts w:ascii="BIZ UDゴシック" w:eastAsia="BIZ UDゴシック" w:hAnsi="BIZ UDゴシック"/>
                            <w:color w:val="000000" w:themeColor="text1"/>
                          </w:rPr>
                        </w:pPr>
                      </w:p>
                      <w:p w14:paraId="338DA571" w14:textId="77777777" w:rsidR="00440B50" w:rsidRDefault="00440B50" w:rsidP="00440B50">
                        <w:pPr>
                          <w:ind w:rightChars="-4" w:right="-8"/>
                          <w:jc w:val="left"/>
                          <w:rPr>
                            <w:rFonts w:ascii="BIZ UDゴシック" w:eastAsia="BIZ UDゴシック" w:hAnsi="BIZ UDゴシック"/>
                            <w:color w:val="000000" w:themeColor="text1"/>
                          </w:rPr>
                        </w:pPr>
                      </w:p>
                      <w:p w14:paraId="5C10B35F" w14:textId="77777777" w:rsidR="00440B50" w:rsidRDefault="00440B50" w:rsidP="00440B50">
                        <w:pPr>
                          <w:ind w:rightChars="-4" w:right="-8"/>
                          <w:jc w:val="left"/>
                          <w:rPr>
                            <w:rFonts w:ascii="BIZ UDゴシック" w:eastAsia="BIZ UDゴシック" w:hAnsi="BIZ UDゴシック"/>
                            <w:color w:val="000000" w:themeColor="text1"/>
                          </w:rPr>
                        </w:pPr>
                      </w:p>
                      <w:p w14:paraId="07BE1CC1" w14:textId="77777777" w:rsidR="00440B50" w:rsidRDefault="00440B50" w:rsidP="00440B50">
                        <w:pPr>
                          <w:ind w:rightChars="-4" w:right="-8"/>
                          <w:jc w:val="left"/>
                          <w:rPr>
                            <w:rFonts w:ascii="BIZ UDゴシック" w:eastAsia="BIZ UDゴシック" w:hAnsi="BIZ UDゴシック"/>
                            <w:color w:val="000000" w:themeColor="text1"/>
                          </w:rPr>
                        </w:pPr>
                      </w:p>
                      <w:p w14:paraId="2361D867" w14:textId="77777777" w:rsidR="00440B50" w:rsidRDefault="00440B50" w:rsidP="00440B50">
                        <w:pPr>
                          <w:ind w:rightChars="-4" w:right="-8"/>
                          <w:jc w:val="left"/>
                          <w:rPr>
                            <w:rFonts w:ascii="BIZ UDゴシック" w:eastAsia="BIZ UDゴシック" w:hAnsi="BIZ UDゴシック"/>
                            <w:color w:val="000000" w:themeColor="text1"/>
                          </w:rPr>
                        </w:pPr>
                      </w:p>
                      <w:p w14:paraId="7BB7BB69" w14:textId="77777777" w:rsidR="00440B50" w:rsidRDefault="00440B50" w:rsidP="00440B50">
                        <w:pPr>
                          <w:ind w:rightChars="-4" w:right="-8"/>
                          <w:jc w:val="left"/>
                          <w:rPr>
                            <w:rFonts w:ascii="BIZ UDゴシック" w:eastAsia="BIZ UDゴシック" w:hAnsi="BIZ UDゴシック"/>
                            <w:color w:val="000000" w:themeColor="text1"/>
                          </w:rPr>
                        </w:pPr>
                      </w:p>
                      <w:p w14:paraId="529D9CBC" w14:textId="77777777" w:rsidR="00440B50" w:rsidRDefault="00440B50" w:rsidP="00440B50">
                        <w:pPr>
                          <w:ind w:rightChars="-4" w:right="-8"/>
                          <w:jc w:val="left"/>
                          <w:rPr>
                            <w:rFonts w:ascii="BIZ UDゴシック" w:eastAsia="BIZ UDゴシック" w:hAnsi="BIZ UDゴシック"/>
                            <w:color w:val="000000" w:themeColor="text1"/>
                          </w:rPr>
                        </w:pPr>
                      </w:p>
                    </w:txbxContent>
                  </v:textbox>
                </v:roundrect>
                <v:shape id="片側の 2 つの角を丸めた四角形 491" o:spid="_x0000_s1057" style="position:absolute;left:-87;width:68543;height:6115;visibility:visible;mso-wrap-style:square;v-text-anchor:middle" coordsize="6854400,611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" adj="-11796480,,5400" path="m219769,l6634631,v121375,,219769,98394,219769,219769l6854400,611505r,l,611505r,l,219769c,98394,98394,,219769,xe" fillcolor="#00b050" stroked="f" strokeweight="1pt">
                  <v:stroke joinstyle="miter"/>
                  <v:formulas/>
                  <v:path arrowok="t" o:connecttype="custom" o:connectlocs="219769,0;6634631,0;6854400,219769;6854400,611505;6854400,611505;0,611505;0,611505;0,219769;219769,0" o:connectangles="0,0,0,0,0,0,0,0,0" textboxrect="0,0,6854400,611505"/>
                  <v:textbox>
                    <w:txbxContent>
                      <w:p w14:paraId="2FE52213" w14:textId="77777777" w:rsidR="00440B50" w:rsidRPr="00171210" w:rsidRDefault="00440B50" w:rsidP="00440B50">
                        <w:pPr>
                          <w:spacing w:line="560" w:lineRule="exact"/>
                          <w:jc w:val="center"/>
                          <w:rPr>
                            <w:rFonts w:ascii="BIZ UDゴシック" w:eastAsia="BIZ UDゴシック" w:hAnsi="BIZ UDゴシック"/>
                            <w:b/>
                            <w:sz w:val="44"/>
                          </w:rPr>
                        </w:pPr>
                        <w:r w:rsidRPr="006C59A2">
                          <w:rPr>
                            <w:rFonts w:ascii="BIZ UDゴシック" w:eastAsia="BIZ UDゴシック" w:hAnsi="BIZ UDゴシック" w:hint="eastAsia"/>
                            <w:b/>
                            <w:sz w:val="48"/>
                          </w:rPr>
                          <w:t>人権行政の取組みの方向</w:t>
                        </w:r>
                      </w:p>
                    </w:txbxContent>
                  </v:textbox>
                </v:shape>
              </v:group>
            </w:pict>
          </mc:Fallback>
        </mc:AlternateContent>
      </w:r>
    </w:p>
    <w:p w14:paraId="497C2ACE" w14:textId="77777777" w:rsidR="008E6989" w:rsidRDefault="008E6989">
      <w:pPr>
        <w:rPr>
          <w:rFonts w:asciiTheme="majorEastAsia" w:eastAsiaTheme="majorEastAsia" w:hAnsiTheme="majorEastAsia"/>
        </w:rPr>
      </w:pPr>
    </w:p>
    <w:p w14:paraId="3B8307F0" w14:textId="77777777" w:rsidR="008E6989" w:rsidRDefault="008E6989">
      <w:pPr>
        <w:rPr>
          <w:rFonts w:asciiTheme="majorEastAsia" w:eastAsiaTheme="majorEastAsia" w:hAnsiTheme="majorEastAsia"/>
        </w:rPr>
      </w:pPr>
    </w:p>
    <w:p w14:paraId="2CD459A1" w14:textId="77777777" w:rsidR="008E6989" w:rsidRDefault="008E6989">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55168" behindDoc="0" locked="0" layoutInCell="1" allowOverlap="1" wp14:anchorId="149CC912" wp14:editId="5DDA6A0A">
                <wp:simplePos x="0" y="0"/>
                <wp:positionH relativeFrom="column">
                  <wp:posOffset>114300</wp:posOffset>
                </wp:positionH>
                <wp:positionV relativeFrom="paragraph">
                  <wp:posOffset>66675</wp:posOffset>
                </wp:positionV>
                <wp:extent cx="6619254" cy="647708"/>
                <wp:effectExtent l="57150" t="57150" r="105410" b="114300"/>
                <wp:wrapNone/>
                <wp:docPr id="492" name="グループ化 492"/>
                <wp:cNvGraphicFramePr/>
                <a:graphic xmlns:a="http://schemas.openxmlformats.org/drawingml/2006/main">
                  <a:graphicData uri="http://schemas.microsoft.com/office/word/2010/wordprocessingGroup">
                    <wpg:wgp>
                      <wpg:cNvGrpSpPr/>
                      <wpg:grpSpPr>
                        <a:xfrm>
                          <a:off x="0" y="0"/>
                          <a:ext cx="6619254" cy="647708"/>
                          <a:chOff x="-31767" y="-181055"/>
                          <a:chExt cx="6619767" cy="648000"/>
                        </a:xfrm>
                        <a:solidFill>
                          <a:srgbClr val="0070C0"/>
                        </a:solidFill>
                        <a:effectLst>
                          <a:outerShdw blurRad="50800" dist="38100" dir="2700000" algn="tl" rotWithShape="0">
                            <a:prstClr val="black">
                              <a:alpha val="40000"/>
                            </a:prstClr>
                          </a:outerShdw>
                        </a:effectLst>
                      </wpg:grpSpPr>
                      <wps:wsp>
                        <wps:cNvPr id="493" name="角丸四角形 493"/>
                        <wps:cNvSpPr/>
                        <wps:spPr>
                          <a:xfrm>
                            <a:off x="0" y="-111165"/>
                            <a:ext cx="6588000" cy="504000"/>
                          </a:xfrm>
                          <a:prstGeom prst="roundRect">
                            <a:avLst>
                              <a:gd name="adj" fmla="val 40000"/>
                            </a:avLst>
                          </a:prstGeom>
                          <a:grpFill/>
                          <a:ln>
                            <a:solidFill>
                              <a:srgbClr val="0070C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19F467" w14:textId="77777777" w:rsidR="00440B50" w:rsidRPr="00F200C9" w:rsidRDefault="00440B50" w:rsidP="00440B50">
                              <w:pPr>
                                <w:spacing w:line="560" w:lineRule="exact"/>
                                <w:ind w:firstLineChars="300" w:firstLine="1200"/>
                                <w:jc w:val="left"/>
                                <w:rPr>
                                  <w:rFonts w:ascii="BIZ UDゴシック" w:eastAsia="BIZ UDゴシック" w:hAnsi="BIZ UDゴシック"/>
                                  <w:b/>
                                  <w:sz w:val="40"/>
                                </w:rPr>
                              </w:pPr>
                              <w:r w:rsidRPr="00440B50">
                                <w:rPr>
                                  <w:rFonts w:ascii="BIZ UDゴシック" w:eastAsia="BIZ UDゴシック" w:hAnsi="BIZ UDゴシック" w:hint="eastAsia"/>
                                  <w:b/>
                                  <w:sz w:val="40"/>
                                </w:rPr>
                                <w:t>人権に関する個別問題ごとの取組みの方向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94" name="円/楕円 494"/>
                        <wps:cNvSpPr/>
                        <wps:spPr>
                          <a:xfrm>
                            <a:off x="-31767" y="-181055"/>
                            <a:ext cx="648000" cy="648000"/>
                          </a:xfrm>
                          <a:prstGeom prst="ellipse">
                            <a:avLst/>
                          </a:prstGeom>
                          <a:solidFill>
                            <a:schemeClr val="bg1"/>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DFB5D2" w14:textId="77777777" w:rsidR="00440B50" w:rsidRPr="006C59A2" w:rsidRDefault="00440B50" w:rsidP="00440B50">
                              <w:pPr>
                                <w:spacing w:line="660" w:lineRule="exact"/>
                                <w:jc w:val="center"/>
                                <w:rPr>
                                  <w:rFonts w:ascii="BIZ UDゴシック" w:eastAsia="BIZ UDゴシック" w:hAnsi="BIZ UDゴシック"/>
                                  <w:b/>
                                  <w:color w:val="0070C0"/>
                                  <w:sz w:val="60"/>
                                  <w:szCs w:val="60"/>
                                </w:rPr>
                              </w:pPr>
                              <w:r>
                                <w:rPr>
                                  <w:rFonts w:ascii="BIZ UDゴシック" w:eastAsia="BIZ UDゴシック" w:hAnsi="BIZ UDゴシック" w:hint="eastAsia"/>
                                  <w:b/>
                                  <w:color w:val="0070C0"/>
                                  <w:sz w:val="60"/>
                                  <w:szCs w:val="60"/>
                                </w:rPr>
                                <w:t>４</w:t>
                              </w:r>
                            </w:p>
                          </w:txbxContent>
                        </wps:txbx>
                        <wps:bodyPr rot="0" spcFirstLastPara="0" vertOverflow="overflow" horzOverflow="overflow" vert="horz" wrap="square" lIns="18000" tIns="1800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9CC912" id="グループ化 492" o:spid="_x0000_s1059" style="position:absolute;left:0;text-align:left;margin-left:9pt;margin-top:5.25pt;width:521.2pt;height:51pt;z-index:251672576;mso-width-relative:margin;mso-height-relative:margin" coordorigin="-317,-1810" coordsize="6619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">
                <v:roundrect id="角丸四角形 493" o:spid="_x0000_s1060" style="position:absolute;top:-1111;width:65880;height:5039;visibility:visible;mso-wrap-style:square;v-text-anchor:middle" arcsize="262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" filled="f" strokecolor="#0070c0" strokeweight="1pt">
                  <v:stroke joinstyle="miter"/>
                  <v:textbox inset=",0,,0">
                    <w:txbxContent>
                      <w:p w14:paraId="6619F467" w14:textId="77777777" w:rsidR="00440B50" w:rsidRPr="00F200C9" w:rsidRDefault="00440B50" w:rsidP="00440B50">
                        <w:pPr>
                          <w:spacing w:line="560" w:lineRule="exact"/>
                          <w:ind w:firstLineChars="300" w:firstLine="1200"/>
                          <w:jc w:val="left"/>
                          <w:rPr>
                            <w:rFonts w:ascii="BIZ UDゴシック" w:eastAsia="BIZ UDゴシック" w:hAnsi="BIZ UDゴシック"/>
                            <w:b/>
                            <w:sz w:val="40"/>
                          </w:rPr>
                        </w:pPr>
                        <w:r w:rsidRPr="00440B50">
                          <w:rPr>
                            <w:rFonts w:ascii="BIZ UDゴシック" w:eastAsia="BIZ UDゴシック" w:hAnsi="BIZ UDゴシック" w:hint="eastAsia"/>
                            <w:b/>
                            <w:sz w:val="40"/>
                          </w:rPr>
                          <w:t>人権に関する個別問題ごとの取組みの方向</w:t>
                        </w:r>
                      </w:p>
                    </w:txbxContent>
                  </v:textbox>
                </v:roundrect>
                <v:oval id="円/楕円 494" o:spid="_x0000_s1061" style="position:absolute;left:-317;top:-1810;width:6479;height:6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" fillcolor="white [3212]" strokecolor="#0070c0" strokeweight="3pt">
                  <v:stroke joinstyle="miter"/>
                  <v:textbox inset=".5mm,.5mm">
                    <w:txbxContent>
                      <w:p w14:paraId="08DFB5D2" w14:textId="77777777" w:rsidR="00440B50" w:rsidRPr="006C59A2" w:rsidRDefault="00440B50" w:rsidP="00440B50">
                        <w:pPr>
                          <w:spacing w:line="660" w:lineRule="exact"/>
                          <w:jc w:val="center"/>
                          <w:rPr>
                            <w:rFonts w:ascii="BIZ UDゴシック" w:eastAsia="BIZ UDゴシック" w:hAnsi="BIZ UDゴシック"/>
                            <w:b/>
                            <w:color w:val="0070C0"/>
                            <w:sz w:val="60"/>
                            <w:szCs w:val="60"/>
                          </w:rPr>
                        </w:pPr>
                        <w:r>
                          <w:rPr>
                            <w:rFonts w:ascii="BIZ UDゴシック" w:eastAsia="BIZ UDゴシック" w:hAnsi="BIZ UDゴシック" w:hint="eastAsia"/>
                            <w:b/>
                            <w:color w:val="0070C0"/>
                            <w:sz w:val="60"/>
                            <w:szCs w:val="60"/>
                          </w:rPr>
                          <w:t>４</w:t>
                        </w:r>
                      </w:p>
                    </w:txbxContent>
                  </v:textbox>
                </v:oval>
              </v:group>
            </w:pict>
          </mc:Fallback>
        </mc:AlternateContent>
      </w:r>
    </w:p>
    <w:p w14:paraId="697F4E5A" w14:textId="77777777" w:rsidR="008E6989" w:rsidRDefault="008E6989">
      <w:pPr>
        <w:rPr>
          <w:rFonts w:asciiTheme="majorEastAsia" w:eastAsiaTheme="majorEastAsia" w:hAnsiTheme="majorEastAsia"/>
        </w:rPr>
      </w:pPr>
    </w:p>
    <w:p w14:paraId="53EDBCDE" w14:textId="77777777" w:rsidR="008E6989" w:rsidRDefault="008E6989">
      <w:pPr>
        <w:rPr>
          <w:rFonts w:asciiTheme="majorEastAsia" w:eastAsiaTheme="majorEastAsia" w:hAnsiTheme="majorEastAsia"/>
        </w:rPr>
      </w:pPr>
    </w:p>
    <w:p w14:paraId="6273793F" w14:textId="77777777" w:rsidR="008E6989" w:rsidRDefault="008E6989">
      <w:pPr>
        <w:rPr>
          <w:rFonts w:asciiTheme="majorEastAsia" w:eastAsiaTheme="majorEastAsia" w:hAnsiTheme="majorEastAsia"/>
        </w:rPr>
      </w:pPr>
    </w:p>
    <w:p w14:paraId="02FF559C" w14:textId="77777777" w:rsidR="008E6989" w:rsidRDefault="008E6989">
      <w:pPr>
        <w:rPr>
          <w:rFonts w:asciiTheme="majorEastAsia" w:eastAsiaTheme="majorEastAsia" w:hAnsiTheme="majorEastAsia"/>
        </w:rPr>
      </w:pPr>
    </w:p>
    <w:p w14:paraId="1883EE7B" w14:textId="77777777" w:rsidR="008E6989" w:rsidRDefault="008E6989">
      <w:pPr>
        <w:rPr>
          <w:rFonts w:asciiTheme="majorEastAsia" w:eastAsiaTheme="majorEastAsia" w:hAnsiTheme="majorEastAsia"/>
        </w:rPr>
      </w:pPr>
    </w:p>
    <w:p w14:paraId="1860AFFE" w14:textId="77777777" w:rsidR="008E6989" w:rsidRDefault="008E6989">
      <w:pPr>
        <w:rPr>
          <w:rFonts w:asciiTheme="majorEastAsia" w:eastAsiaTheme="majorEastAsia" w:hAnsiTheme="majorEastAsia"/>
        </w:rPr>
      </w:pPr>
    </w:p>
    <w:p w14:paraId="504C5C71" w14:textId="77777777" w:rsidR="008E6989" w:rsidRDefault="008E6989">
      <w:pPr>
        <w:rPr>
          <w:rFonts w:asciiTheme="majorEastAsia" w:eastAsiaTheme="majorEastAsia" w:hAnsiTheme="majorEastAsia"/>
        </w:rPr>
      </w:pPr>
    </w:p>
    <w:p w14:paraId="1C834B98" w14:textId="77777777" w:rsidR="008E6989" w:rsidRDefault="008E6989">
      <w:pPr>
        <w:rPr>
          <w:rFonts w:asciiTheme="majorEastAsia" w:eastAsiaTheme="majorEastAsia" w:hAnsiTheme="majorEastAsia"/>
        </w:rPr>
      </w:pPr>
    </w:p>
    <w:p w14:paraId="73F7D950" w14:textId="77777777" w:rsidR="008E6989" w:rsidRDefault="008E6989">
      <w:pPr>
        <w:rPr>
          <w:rFonts w:asciiTheme="majorEastAsia" w:eastAsiaTheme="majorEastAsia" w:hAnsiTheme="majorEastAsia"/>
        </w:rPr>
      </w:pPr>
    </w:p>
    <w:p w14:paraId="0658BCC4" w14:textId="77777777" w:rsidR="008E6989" w:rsidRDefault="008E6989">
      <w:pPr>
        <w:rPr>
          <w:rFonts w:asciiTheme="majorEastAsia" w:eastAsiaTheme="majorEastAsia" w:hAnsiTheme="majorEastAsia"/>
        </w:rPr>
      </w:pPr>
    </w:p>
    <w:p w14:paraId="154E517F" w14:textId="649802AB" w:rsidR="008E6989" w:rsidRDefault="00963386">
      <w:pPr>
        <w:rPr>
          <w:rFonts w:asciiTheme="majorEastAsia" w:eastAsiaTheme="majorEastAsia" w:hAnsiTheme="majorEastAsia"/>
        </w:rPr>
      </w:pPr>
      <w:r>
        <w:rPr>
          <w:noProof/>
        </w:rPr>
        <mc:AlternateContent>
          <mc:Choice Requires="wps">
            <w:drawing>
              <wp:anchor distT="0" distB="0" distL="114300" distR="114300" simplePos="0" relativeHeight="251657216" behindDoc="0" locked="0" layoutInCell="1" allowOverlap="1" wp14:anchorId="1F22EBCF" wp14:editId="1E1D6A40">
                <wp:simplePos x="0" y="0"/>
                <wp:positionH relativeFrom="column">
                  <wp:posOffset>412750</wp:posOffset>
                </wp:positionH>
                <wp:positionV relativeFrom="paragraph">
                  <wp:posOffset>53340</wp:posOffset>
                </wp:positionV>
                <wp:extent cx="1800000" cy="287655"/>
                <wp:effectExtent l="0" t="0" r="10160" b="17145"/>
                <wp:wrapNone/>
                <wp:docPr id="496" name="角丸四角形 496"/>
                <wp:cNvGraphicFramePr/>
                <a:graphic xmlns:a="http://schemas.openxmlformats.org/drawingml/2006/main">
                  <a:graphicData uri="http://schemas.microsoft.com/office/word/2010/wordprocessingShape">
                    <wps:wsp>
                      <wps:cNvSpPr/>
                      <wps:spPr>
                        <a:xfrm>
                          <a:off x="0" y="0"/>
                          <a:ext cx="1800000" cy="287655"/>
                        </a:xfrm>
                        <a:prstGeom prst="roundRect">
                          <a:avLst>
                            <a:gd name="adj" fmla="val 50000"/>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494D2" w14:textId="77777777" w:rsidR="006B33BB" w:rsidRPr="006B33BB" w:rsidRDefault="006B33BB" w:rsidP="006B33BB">
                            <w:pPr>
                              <w:spacing w:line="0" w:lineRule="atLeast"/>
                              <w:jc w:val="center"/>
                              <w:rPr>
                                <w:rFonts w:ascii="BIZ UDゴシック" w:eastAsia="BIZ UDゴシック" w:hAnsi="BIZ UDゴシック"/>
                                <w:b/>
                                <w:color w:val="ED7D31" w:themeColor="accent2"/>
                                <w:sz w:val="24"/>
                              </w:rPr>
                            </w:pPr>
                            <w:r>
                              <w:rPr>
                                <w:rFonts w:ascii="BIZ UDゴシック" w:eastAsia="BIZ UDゴシック" w:hAnsi="BIZ UDゴシック" w:hint="eastAsia"/>
                                <w:b/>
                                <w:color w:val="ED7D31" w:themeColor="accent2"/>
                                <w:sz w:val="24"/>
                              </w:rPr>
                              <w:t>個別</w:t>
                            </w:r>
                            <w:r>
                              <w:rPr>
                                <w:rFonts w:ascii="BIZ UDゴシック" w:eastAsia="BIZ UDゴシック" w:hAnsi="BIZ UDゴシック"/>
                                <w:b/>
                                <w:color w:val="ED7D31" w:themeColor="accent2"/>
                                <w:sz w:val="24"/>
                              </w:rPr>
                              <w:t>問題</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2EBCF" id="角丸四角形 496" o:spid="_x0000_s1062" style="position:absolute;left:0;text-align:left;margin-left:32.5pt;margin-top:4.2pt;width:141.75pt;height:2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" fillcolor="#fbe4d5 [661]" strokecolor="#ed7d31 [3205]" strokeweight="1pt">
                <v:stroke joinstyle="miter"/>
                <v:textbox inset=",0,,0">
                  <w:txbxContent>
                    <w:p w14:paraId="35F494D2" w14:textId="77777777" w:rsidR="006B33BB" w:rsidRPr="006B33BB" w:rsidRDefault="006B33BB" w:rsidP="006B33BB">
                      <w:pPr>
                        <w:spacing w:line="0" w:lineRule="atLeast"/>
                        <w:jc w:val="center"/>
                        <w:rPr>
                          <w:rFonts w:ascii="BIZ UDゴシック" w:eastAsia="BIZ UDゴシック" w:hAnsi="BIZ UDゴシック"/>
                          <w:b/>
                          <w:color w:val="ED7D31" w:themeColor="accent2"/>
                          <w:sz w:val="24"/>
                        </w:rPr>
                      </w:pPr>
                      <w:r>
                        <w:rPr>
                          <w:rFonts w:ascii="BIZ UDゴシック" w:eastAsia="BIZ UDゴシック" w:hAnsi="BIZ UDゴシック" w:hint="eastAsia"/>
                          <w:b/>
                          <w:color w:val="ED7D31" w:themeColor="accent2"/>
                          <w:sz w:val="24"/>
                        </w:rPr>
                        <w:t>個別</w:t>
                      </w:r>
                      <w:r>
                        <w:rPr>
                          <w:rFonts w:ascii="BIZ UDゴシック" w:eastAsia="BIZ UDゴシック" w:hAnsi="BIZ UDゴシック"/>
                          <w:b/>
                          <w:color w:val="ED7D31" w:themeColor="accent2"/>
                          <w:sz w:val="24"/>
                        </w:rPr>
                        <w:t>問題</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14:anchorId="0878600C" wp14:editId="021D559A">
                <wp:simplePos x="0" y="0"/>
                <wp:positionH relativeFrom="column">
                  <wp:posOffset>2365639</wp:posOffset>
                </wp:positionH>
                <wp:positionV relativeFrom="paragraph">
                  <wp:posOffset>53340</wp:posOffset>
                </wp:positionV>
                <wp:extent cx="4219575" cy="287655"/>
                <wp:effectExtent l="0" t="0" r="28575" b="17145"/>
                <wp:wrapNone/>
                <wp:docPr id="495" name="角丸四角形 495"/>
                <wp:cNvGraphicFramePr/>
                <a:graphic xmlns:a="http://schemas.openxmlformats.org/drawingml/2006/main">
                  <a:graphicData uri="http://schemas.microsoft.com/office/word/2010/wordprocessingShape">
                    <wps:wsp>
                      <wps:cNvSpPr/>
                      <wps:spPr>
                        <a:xfrm>
                          <a:off x="0" y="0"/>
                          <a:ext cx="4219575" cy="287655"/>
                        </a:xfrm>
                        <a:prstGeom prst="roundRect">
                          <a:avLst>
                            <a:gd name="adj" fmla="val 50000"/>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F4124" w14:textId="75FF5FD1" w:rsidR="006B33BB" w:rsidRPr="006B33BB" w:rsidRDefault="006B33BB" w:rsidP="006B33BB">
                            <w:pPr>
                              <w:spacing w:line="0" w:lineRule="atLeast"/>
                              <w:jc w:val="center"/>
                              <w:rPr>
                                <w:rFonts w:ascii="BIZ UDゴシック" w:eastAsia="BIZ UDゴシック" w:hAnsi="BIZ UDゴシック"/>
                                <w:b/>
                                <w:color w:val="ED7D31" w:themeColor="accent2"/>
                                <w:sz w:val="24"/>
                              </w:rPr>
                            </w:pPr>
                            <w:r w:rsidRPr="006B33BB">
                              <w:rPr>
                                <w:rFonts w:ascii="BIZ UDゴシック" w:eastAsia="BIZ UDゴシック" w:hAnsi="BIZ UDゴシック" w:hint="eastAsia"/>
                                <w:b/>
                                <w:color w:val="ED7D31" w:themeColor="accent2"/>
                                <w:sz w:val="24"/>
                              </w:rPr>
                              <w:t>取組み</w:t>
                            </w:r>
                            <w:r w:rsidR="00DB2CF8">
                              <w:rPr>
                                <w:rFonts w:ascii="BIZ UDゴシック" w:eastAsia="BIZ UDゴシック" w:hAnsi="BIZ UDゴシック" w:hint="eastAsia"/>
                                <w:b/>
                                <w:color w:val="ED7D31" w:themeColor="accent2"/>
                                <w:sz w:val="24"/>
                              </w:rPr>
                              <w:t>内容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8600C" id="角丸四角形 495" o:spid="_x0000_s1062" style="position:absolute;left:0;text-align:left;margin-left:186.25pt;margin-top:4.2pt;width:332.25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" fillcolor="#fbe4d5 [661]" strokecolor="#ed7d31 [3205]" strokeweight="1pt">
                <v:stroke joinstyle="miter"/>
                <v:textbox inset=",0,,0">
                  <w:txbxContent>
                    <w:p w14:paraId="68AF4124" w14:textId="75FF5FD1" w:rsidR="006B33BB" w:rsidRPr="006B33BB" w:rsidRDefault="006B33BB" w:rsidP="006B33BB">
                      <w:pPr>
                        <w:spacing w:line="0" w:lineRule="atLeast"/>
                        <w:jc w:val="center"/>
                        <w:rPr>
                          <w:rFonts w:ascii="BIZ UDゴシック" w:eastAsia="BIZ UDゴシック" w:hAnsi="BIZ UDゴシック"/>
                          <w:b/>
                          <w:color w:val="ED7D31" w:themeColor="accent2"/>
                          <w:sz w:val="24"/>
                        </w:rPr>
                      </w:pPr>
                      <w:r w:rsidRPr="006B33BB">
                        <w:rPr>
                          <w:rFonts w:ascii="BIZ UDゴシック" w:eastAsia="BIZ UDゴシック" w:hAnsi="BIZ UDゴシック" w:hint="eastAsia"/>
                          <w:b/>
                          <w:color w:val="ED7D31" w:themeColor="accent2"/>
                          <w:sz w:val="24"/>
                        </w:rPr>
                        <w:t>取組み</w:t>
                      </w:r>
                      <w:r w:rsidR="00DB2CF8">
                        <w:rPr>
                          <w:rFonts w:ascii="BIZ UDゴシック" w:eastAsia="BIZ UDゴシック" w:hAnsi="BIZ UDゴシック" w:hint="eastAsia"/>
                          <w:b/>
                          <w:color w:val="ED7D31" w:themeColor="accent2"/>
                          <w:sz w:val="24"/>
                        </w:rPr>
                        <w:t>内容</w:t>
                      </w:r>
                    </w:p>
                  </w:txbxContent>
                </v:textbox>
              </v:roundrect>
            </w:pict>
          </mc:Fallback>
        </mc:AlternateContent>
      </w:r>
    </w:p>
    <w:p w14:paraId="789921A4" w14:textId="70E08C86" w:rsidR="008E6989" w:rsidRDefault="008E6989">
      <w:pPr>
        <w:widowControl/>
        <w:jc w:val="left"/>
        <w:rPr>
          <w:rFonts w:asciiTheme="majorEastAsia" w:eastAsiaTheme="majorEastAsia" w:hAnsiTheme="majorEastAsia"/>
        </w:rPr>
      </w:pPr>
      <w:r>
        <w:rPr>
          <w:rFonts w:asciiTheme="majorEastAsia" w:eastAsiaTheme="majorEastAsia" w:hAnsiTheme="majorEastAsia"/>
        </w:rPr>
        <w:br w:type="page"/>
      </w:r>
    </w:p>
    <w:p w14:paraId="25AC8CBC" w14:textId="77777777" w:rsidR="006C59A2" w:rsidRDefault="00FC0E6A">
      <w:pPr>
        <w:rPr>
          <w:rFonts w:asciiTheme="majorEastAsia" w:eastAsiaTheme="majorEastAsia" w:hAnsiTheme="majorEastAsia"/>
        </w:rPr>
      </w:pPr>
      <w:r>
        <w:rPr>
          <w:rFonts w:asciiTheme="majorEastAsia" w:eastAsiaTheme="majorEastAsia" w:hAnsiTheme="majorEastAsia"/>
          <w:noProof/>
        </w:rPr>
        <w:lastRenderedPageBreak/>
        <mc:AlternateContent>
          <mc:Choice Requires="wpg">
            <w:drawing>
              <wp:anchor distT="0" distB="0" distL="114300" distR="114300" simplePos="0" relativeHeight="251658240" behindDoc="0" locked="0" layoutInCell="1" allowOverlap="1" wp14:anchorId="3AAE91ED" wp14:editId="7FDA2A11">
                <wp:simplePos x="0" y="0"/>
                <wp:positionH relativeFrom="column">
                  <wp:posOffset>-1017</wp:posOffset>
                </wp:positionH>
                <wp:positionV relativeFrom="paragraph">
                  <wp:posOffset>-17846</wp:posOffset>
                </wp:positionV>
                <wp:extent cx="6854400" cy="9839325"/>
                <wp:effectExtent l="0" t="0" r="3810" b="28575"/>
                <wp:wrapNone/>
                <wp:docPr id="497" name="グループ化 497"/>
                <wp:cNvGraphicFramePr/>
                <a:graphic xmlns:a="http://schemas.openxmlformats.org/drawingml/2006/main">
                  <a:graphicData uri="http://schemas.microsoft.com/office/word/2010/wordprocessingGroup">
                    <wpg:wgp>
                      <wpg:cNvGrpSpPr/>
                      <wpg:grpSpPr>
                        <a:xfrm>
                          <a:off x="0" y="0"/>
                          <a:ext cx="6854400" cy="9839325"/>
                          <a:chOff x="-7305" y="0"/>
                          <a:chExt cx="6854400" cy="9839325"/>
                        </a:xfrm>
                      </wpg:grpSpPr>
                      <wps:wsp>
                        <wps:cNvPr id="498" name="角丸四角形 498"/>
                        <wps:cNvSpPr/>
                        <wps:spPr>
                          <a:xfrm>
                            <a:off x="0" y="209550"/>
                            <a:ext cx="6840000" cy="9629775"/>
                          </a:xfrm>
                          <a:prstGeom prst="roundRect">
                            <a:avLst>
                              <a:gd name="adj" fmla="val 3575"/>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1CA0F" w14:textId="77777777" w:rsidR="00FC0E6A" w:rsidRDefault="00FC0E6A" w:rsidP="00FC0E6A">
                              <w:pPr>
                                <w:spacing w:line="360" w:lineRule="exact"/>
                                <w:ind w:rightChars="2104" w:right="4418" w:firstLineChars="100" w:firstLine="210"/>
                                <w:jc w:val="left"/>
                                <w:rPr>
                                  <w:rFonts w:ascii="BIZ UDゴシック" w:eastAsia="BIZ UDゴシック" w:hAnsi="BIZ UDゴシック"/>
                                  <w:color w:val="000000" w:themeColor="text1"/>
                                </w:rPr>
                              </w:pPr>
                            </w:p>
                            <w:p w14:paraId="57417C69" w14:textId="77777777" w:rsidR="00FC0E6A" w:rsidRDefault="00FC0E6A" w:rsidP="00FC0E6A">
                              <w:pPr>
                                <w:pStyle w:val="2"/>
                                <w:spacing w:line="360" w:lineRule="exact"/>
                                <w:ind w:rightChars="-4" w:right="-8" w:firstLineChars="0" w:firstLine="0"/>
                                <w:jc w:val="left"/>
                                <w:rPr>
                                  <w:color w:val="000000" w:themeColor="text1"/>
                                </w:rPr>
                              </w:pPr>
                            </w:p>
                            <w:p w14:paraId="064EB59E" w14:textId="77777777" w:rsidR="00FC0E6A" w:rsidRDefault="00FC0E6A" w:rsidP="00FC0E6A">
                              <w:pPr>
                                <w:pStyle w:val="2"/>
                                <w:spacing w:line="240" w:lineRule="exact"/>
                                <w:ind w:rightChars="-4" w:right="-8" w:firstLineChars="0" w:firstLine="0"/>
                                <w:jc w:val="left"/>
                                <w:rPr>
                                  <w:color w:val="000000" w:themeColor="text1"/>
                                </w:rPr>
                              </w:pPr>
                            </w:p>
                            <w:p w14:paraId="7711ECDF" w14:textId="4D5BB358" w:rsidR="00963386" w:rsidRDefault="00963386" w:rsidP="00963386">
                              <w:pPr>
                                <w:spacing w:line="160" w:lineRule="exact"/>
                                <w:ind w:rightChars="-4" w:right="-8"/>
                                <w:jc w:val="left"/>
                                <w:rPr>
                                  <w:rFonts w:ascii="BIZ UDゴシック" w:eastAsia="BIZ UDゴシック" w:hAnsi="BIZ UDゴシック"/>
                                  <w:color w:val="000000" w:themeColor="text1"/>
                                </w:rPr>
                              </w:pPr>
                            </w:p>
                            <w:p w14:paraId="51FC1FCB" w14:textId="3AB13BDA" w:rsidR="00963386" w:rsidRDefault="00963386" w:rsidP="00963386">
                              <w:pPr>
                                <w:spacing w:line="160" w:lineRule="exact"/>
                                <w:ind w:rightChars="-4" w:right="-8"/>
                                <w:jc w:val="left"/>
                                <w:rPr>
                                  <w:rFonts w:ascii="BIZ UDゴシック" w:eastAsia="BIZ UDゴシック" w:hAnsi="BIZ UDゴシック"/>
                                  <w:color w:val="000000" w:themeColor="text1"/>
                                </w:rPr>
                              </w:pPr>
                            </w:p>
                            <w:p w14:paraId="3C51E952" w14:textId="77777777" w:rsidR="006C06DD" w:rsidRDefault="006C06DD" w:rsidP="00963386">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963386" w14:paraId="0CAF54E5" w14:textId="77777777" w:rsidTr="0083717D">
                                <w:tc>
                                  <w:tcPr>
                                    <w:tcW w:w="2665" w:type="dxa"/>
                                    <w:tcBorders>
                                      <w:top w:val="nil"/>
                                      <w:left w:val="nil"/>
                                      <w:bottom w:val="nil"/>
                                      <w:right w:val="nil"/>
                                    </w:tcBorders>
                                    <w:shd w:val="clear" w:color="auto" w:fill="F4B083" w:themeFill="accent2" w:themeFillTint="99"/>
                                    <w:vAlign w:val="center"/>
                                  </w:tcPr>
                                  <w:p w14:paraId="05B9104A" w14:textId="77777777" w:rsidR="00963386" w:rsidRPr="00440B50" w:rsidRDefault="00963386" w:rsidP="0083717D">
                                    <w:pPr>
                                      <w:ind w:rightChars="-4" w:right="-8"/>
                                      <w:rPr>
                                        <w:rFonts w:ascii="BIZ UDゴシック" w:eastAsia="BIZ UDゴシック" w:hAnsi="BIZ UDゴシック"/>
                                        <w:b/>
                                        <w:color w:val="FFFFFF" w:themeColor="background1"/>
                                        <w:sz w:val="22"/>
                                      </w:rPr>
                                    </w:pPr>
                                    <w:r>
                                      <w:rPr>
                                        <w:rFonts w:ascii="BIZ UDゴシック" w:eastAsia="BIZ UDゴシック" w:hAnsi="BIZ UDゴシック" w:hint="eastAsia"/>
                                        <w:b/>
                                        <w:color w:val="FFFFFF" w:themeColor="background1"/>
                                        <w:sz w:val="22"/>
                                      </w:rPr>
                                      <w:t>高齢者</w:t>
                                    </w:r>
                                    <w:r w:rsidRPr="00440B50">
                                      <w:rPr>
                                        <w:rFonts w:ascii="BIZ UDゴシック" w:eastAsia="BIZ UDゴシック" w:hAnsi="BIZ UDゴシック" w:hint="eastAsia"/>
                                        <w:b/>
                                        <w:color w:val="FFFFFF" w:themeColor="background1"/>
                                        <w:sz w:val="22"/>
                                      </w:rPr>
                                      <w:t>の人権</w:t>
                                    </w:r>
                                  </w:p>
                                </w:tc>
                                <w:tc>
                                  <w:tcPr>
                                    <w:tcW w:w="7087" w:type="dxa"/>
                                    <w:tcBorders>
                                      <w:top w:val="nil"/>
                                      <w:left w:val="nil"/>
                                      <w:bottom w:val="nil"/>
                                      <w:right w:val="nil"/>
                                    </w:tcBorders>
                                  </w:tcPr>
                                  <w:p w14:paraId="27B2A24E" w14:textId="00354D61"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高齢者虐待をはじめ高齢者を狙った犯罪など高齢者の人権を脅かす事象や、高齢者の権利を守る取組みについての認識等を深めるための啓発を推進します。</w:t>
                                    </w:r>
                                  </w:p>
                                  <w:p w14:paraId="0B093F64" w14:textId="19701DA6"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高齢者虐待の防止、早期発見、早期対応、再発防止のために、高齢者虐待防止ネットワークにおける関係機関との連携を図ります。</w:t>
                                    </w:r>
                                  </w:p>
                                  <w:p w14:paraId="5057807D" w14:textId="77777777"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高齢者を狙った悪徳商法や詐欺などを防止するため、相談・支援に努めます。</w:t>
                                    </w:r>
                                  </w:p>
                                  <w:p w14:paraId="27083190" w14:textId="77777777" w:rsidR="00227B89"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高齢者の豊かな知識や経験を、就労や地域活動など様々な場において生かしていくための環境づくりを図ります。</w:t>
                                    </w:r>
                                  </w:p>
                                  <w:p w14:paraId="4D999E56" w14:textId="77777777" w:rsidR="00227B89"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地域包括支援センターにおいて、生活支援や介護予防などの情報発信が円滑に実施できるよう支援します。</w:t>
                                    </w:r>
                                  </w:p>
                                  <w:p w14:paraId="6CC0DFC9" w14:textId="77777777" w:rsidR="00227B89"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認知症等により、財産管理や日常生活に支障がある高齢者を法律的に支援するため、成年後見制度の利用を促進します。</w:t>
                                    </w:r>
                                  </w:p>
                                  <w:p w14:paraId="7CD18384" w14:textId="15DD55BE" w:rsidR="00227B89"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「貝塚市高齢者福祉計画・介護保険事業計画」に基づく取組みを推進し、高齢者が住み慣れた地域で安心して暮らせるまちづくりを進めます。</w:t>
                                    </w:r>
                                  </w:p>
                                </w:tc>
                              </w:tr>
                            </w:tbl>
                            <w:p w14:paraId="49764988" w14:textId="77777777" w:rsidR="00963386" w:rsidRDefault="00963386" w:rsidP="00227B8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963386" w14:paraId="263B55EA" w14:textId="77777777" w:rsidTr="0083717D">
                                <w:tc>
                                  <w:tcPr>
                                    <w:tcW w:w="2665" w:type="dxa"/>
                                    <w:tcBorders>
                                      <w:top w:val="nil"/>
                                      <w:left w:val="nil"/>
                                      <w:bottom w:val="nil"/>
                                      <w:right w:val="nil"/>
                                    </w:tcBorders>
                                    <w:shd w:val="clear" w:color="auto" w:fill="F4B083" w:themeFill="accent2" w:themeFillTint="99"/>
                                    <w:vAlign w:val="center"/>
                                  </w:tcPr>
                                  <w:p w14:paraId="59EFBC1F" w14:textId="77777777" w:rsidR="00963386" w:rsidRPr="00440B50" w:rsidRDefault="00963386" w:rsidP="0083717D">
                                    <w:pPr>
                                      <w:ind w:rightChars="-4" w:right="-8"/>
                                      <w:rPr>
                                        <w:rFonts w:ascii="BIZ UDゴシック" w:eastAsia="BIZ UDゴシック" w:hAnsi="BIZ UDゴシック"/>
                                        <w:b/>
                                        <w:color w:val="FFFFFF" w:themeColor="background1"/>
                                        <w:sz w:val="22"/>
                                      </w:rPr>
                                    </w:pPr>
                                    <w:r>
                                      <w:rPr>
                                        <w:rFonts w:ascii="BIZ UDゴシック" w:eastAsia="BIZ UDゴシック" w:hAnsi="BIZ UDゴシック" w:hint="eastAsia"/>
                                        <w:b/>
                                        <w:color w:val="FFFFFF" w:themeColor="background1"/>
                                        <w:sz w:val="22"/>
                                      </w:rPr>
                                      <w:t>障害者</w:t>
                                    </w:r>
                                    <w:r w:rsidRPr="00440B50">
                                      <w:rPr>
                                        <w:rFonts w:ascii="BIZ UDゴシック" w:eastAsia="BIZ UDゴシック" w:hAnsi="BIZ UDゴシック" w:hint="eastAsia"/>
                                        <w:b/>
                                        <w:color w:val="FFFFFF" w:themeColor="background1"/>
                                        <w:sz w:val="22"/>
                                      </w:rPr>
                                      <w:t>の人権</w:t>
                                    </w:r>
                                  </w:p>
                                </w:tc>
                                <w:tc>
                                  <w:tcPr>
                                    <w:tcW w:w="7087" w:type="dxa"/>
                                    <w:tcBorders>
                                      <w:top w:val="nil"/>
                                      <w:left w:val="nil"/>
                                      <w:bottom w:val="nil"/>
                                      <w:right w:val="nil"/>
                                    </w:tcBorders>
                                  </w:tcPr>
                                  <w:p w14:paraId="5D10E9AC" w14:textId="22D6E60C"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障害のある人に対する正しい理解を促進するための啓発に努めます。</w:t>
                                    </w:r>
                                  </w:p>
                                  <w:p w14:paraId="6CE1415A" w14:textId="46B3E7FC"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すべての人にとって安全で快適な生活ができるようユニバーサルデザインの普及・啓発に努めるとともに、関係法令に基づき公共施設や民間施設のバリアフリー化に取り組みます。</w:t>
                                    </w:r>
                                  </w:p>
                                  <w:p w14:paraId="296C2060" w14:textId="77777777"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知的障害やその他精神上の障害等により、財産管理や日常生活に支障がある人を法律的に支援するため、成年後見制度の利用を促進します。</w:t>
                                    </w:r>
                                  </w:p>
                                  <w:p w14:paraId="1894F9AE" w14:textId="7981F3C8" w:rsidR="00227B89"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「貝塚市障害者計画・障害福祉計画・障害児福祉計画」による取組みを推進し、障害のある人が住み慣れた地域で安心して自分らしく暮らせるまちづくりを進めます。</w:t>
                                    </w:r>
                                  </w:p>
                                </w:tc>
                              </w:tr>
                            </w:tbl>
                            <w:p w14:paraId="149A3057" w14:textId="77777777" w:rsidR="00FC0E6A" w:rsidRPr="00963386" w:rsidRDefault="00FC0E6A" w:rsidP="00227B89">
                              <w:pPr>
                                <w:pStyle w:val="2"/>
                                <w:autoSpaceDE/>
                                <w:autoSpaceDN/>
                                <w:spacing w:line="160" w:lineRule="exact"/>
                                <w:ind w:rightChars="-4" w:right="-8" w:firstLineChars="0" w:firstLine="0"/>
                                <w:jc w:val="left"/>
                                <w:rPr>
                                  <w:rFonts w:ascii="07やさしさゴシック" w:eastAsia="07やさしさゴシック" w:hAnsi="07やさしさ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FC0E6A" w14:paraId="78D3161A" w14:textId="77777777" w:rsidTr="0083717D">
                                <w:tc>
                                  <w:tcPr>
                                    <w:tcW w:w="2665" w:type="dxa"/>
                                    <w:tcBorders>
                                      <w:top w:val="nil"/>
                                      <w:left w:val="nil"/>
                                      <w:bottom w:val="nil"/>
                                      <w:right w:val="nil"/>
                                    </w:tcBorders>
                                    <w:shd w:val="clear" w:color="auto" w:fill="F4B083" w:themeFill="accent2" w:themeFillTint="99"/>
                                    <w:vAlign w:val="center"/>
                                  </w:tcPr>
                                  <w:p w14:paraId="7A3D2715" w14:textId="77777777" w:rsidR="00FC0E6A" w:rsidRPr="00440B50" w:rsidRDefault="00FC0E6A" w:rsidP="0083717D">
                                    <w:pPr>
                                      <w:ind w:rightChars="-4" w:right="-8"/>
                                      <w:rPr>
                                        <w:rFonts w:ascii="BIZ UDゴシック" w:eastAsia="BIZ UDゴシック" w:hAnsi="BIZ UDゴシック"/>
                                        <w:b/>
                                        <w:color w:val="FFFFFF" w:themeColor="background1"/>
                                        <w:sz w:val="22"/>
                                      </w:rPr>
                                    </w:pPr>
                                    <w:r>
                                      <w:rPr>
                                        <w:rFonts w:ascii="BIZ UDゴシック" w:eastAsia="BIZ UDゴシック" w:hAnsi="BIZ UDゴシック" w:hint="eastAsia"/>
                                        <w:b/>
                                        <w:color w:val="FFFFFF" w:themeColor="background1"/>
                                        <w:sz w:val="22"/>
                                      </w:rPr>
                                      <w:t>外国人</w:t>
                                    </w:r>
                                    <w:r w:rsidRPr="00440B50">
                                      <w:rPr>
                                        <w:rFonts w:ascii="BIZ UDゴシック" w:eastAsia="BIZ UDゴシック" w:hAnsi="BIZ UDゴシック" w:hint="eastAsia"/>
                                        <w:b/>
                                        <w:color w:val="FFFFFF" w:themeColor="background1"/>
                                        <w:sz w:val="22"/>
                                      </w:rPr>
                                      <w:t>の人権</w:t>
                                    </w:r>
                                  </w:p>
                                </w:tc>
                                <w:tc>
                                  <w:tcPr>
                                    <w:tcW w:w="7087" w:type="dxa"/>
                                    <w:tcBorders>
                                      <w:top w:val="nil"/>
                                      <w:left w:val="nil"/>
                                      <w:bottom w:val="nil"/>
                                      <w:right w:val="nil"/>
                                    </w:tcBorders>
                                  </w:tcPr>
                                  <w:p w14:paraId="17115AA6" w14:textId="1844F6EB" w:rsidR="00FC0E6A"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外国人に対する嫌がらせや差別事象の発生を解消し、民族、国籍等に関係なく互いを尊重し合う意識を醸成するための啓発を推進します。</w:t>
                                    </w:r>
                                  </w:p>
                                  <w:p w14:paraId="0FCF5C43" w14:textId="0B7C174D" w:rsidR="00FC0E6A"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外国人への生活情報の提供や日本語教育などの生活支援の充実を図り、外国人が暮らしやすい環境づくりを推進します。</w:t>
                                    </w:r>
                                  </w:p>
                                  <w:p w14:paraId="21133488" w14:textId="5DCA6506" w:rsidR="00FC0E6A"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留学生や姉妹都市との交流などを通して、言語、宗教、生活習慣等の異なる文化、考え方や多文化共生の重要性に対する相互の理解を深め、市民や地域の共生意識の高揚を図ります。</w:t>
                                    </w:r>
                                  </w:p>
                                </w:tc>
                              </w:tr>
                            </w:tbl>
                            <w:p w14:paraId="1E8408DB" w14:textId="77777777" w:rsidR="00FC0E6A" w:rsidRDefault="00FC0E6A" w:rsidP="00FC0E6A">
                              <w:pPr>
                                <w:ind w:rightChars="-4" w:right="-8"/>
                                <w:jc w:val="left"/>
                                <w:rPr>
                                  <w:rFonts w:ascii="BIZ UDゴシック" w:eastAsia="BIZ UDゴシック" w:hAnsi="BIZ UDゴシック"/>
                                  <w:color w:val="000000" w:themeColor="text1"/>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wps:wsp>
                        <wps:cNvPr id="499" name="片側の 2 つの角を丸めた四角形 499"/>
                        <wps:cNvSpPr/>
                        <wps:spPr>
                          <a:xfrm>
                            <a:off x="-7305" y="0"/>
                            <a:ext cx="6854400" cy="611505"/>
                          </a:xfrm>
                          <a:prstGeom prst="round2SameRect">
                            <a:avLst>
                              <a:gd name="adj1" fmla="val 35939"/>
                              <a:gd name="adj2"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B9C603" w14:textId="77777777" w:rsidR="00FC0E6A" w:rsidRPr="00171210" w:rsidRDefault="00FC0E6A" w:rsidP="00FC0E6A">
                              <w:pPr>
                                <w:spacing w:line="560" w:lineRule="exact"/>
                                <w:jc w:val="center"/>
                                <w:rPr>
                                  <w:rFonts w:ascii="BIZ UDゴシック" w:eastAsia="BIZ UDゴシック" w:hAnsi="BIZ UDゴシック"/>
                                  <w:b/>
                                  <w:sz w:val="44"/>
                                </w:rPr>
                              </w:pPr>
                              <w:r w:rsidRPr="006C59A2">
                                <w:rPr>
                                  <w:rFonts w:ascii="BIZ UDゴシック" w:eastAsia="BIZ UDゴシック" w:hAnsi="BIZ UDゴシック" w:hint="eastAsia"/>
                                  <w:b/>
                                  <w:sz w:val="48"/>
                                </w:rPr>
                                <w:t>人権行政の取組みの方向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AAE91ED" id="グループ化 497" o:spid="_x0000_s1063" style="position:absolute;left:0;text-align:left;margin-left:-.1pt;margin-top:-1.4pt;width:539.7pt;height:774.75pt;z-index:251658240;mso-width-relative:margin" coordorigin="-73" coordsize="68544,9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">
                <v:roundrect id="角丸四角形 498" o:spid="_x0000_s1064" style="position:absolute;top:2095;width:68400;height:96298;visibility:visible;mso-wrap-style:square;v-text-anchor:top" arcsize="234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" filled="f" strokecolor="#00b050" strokeweight="1pt">
                  <v:stroke joinstyle="miter"/>
                  <v:textbox inset="3mm,,3mm">
                    <w:txbxContent>
                      <w:p w14:paraId="3CD1CA0F" w14:textId="77777777" w:rsidR="00FC0E6A" w:rsidRDefault="00FC0E6A" w:rsidP="00FC0E6A">
                        <w:pPr>
                          <w:spacing w:line="360" w:lineRule="exact"/>
                          <w:ind w:rightChars="2104" w:right="4418" w:firstLineChars="100" w:firstLine="210"/>
                          <w:jc w:val="left"/>
                          <w:rPr>
                            <w:rFonts w:ascii="BIZ UDゴシック" w:eastAsia="BIZ UDゴシック" w:hAnsi="BIZ UDゴシック"/>
                            <w:color w:val="000000" w:themeColor="text1"/>
                          </w:rPr>
                        </w:pPr>
                      </w:p>
                      <w:p w14:paraId="57417C69" w14:textId="77777777" w:rsidR="00FC0E6A" w:rsidRDefault="00FC0E6A" w:rsidP="00FC0E6A">
                        <w:pPr>
                          <w:pStyle w:val="2"/>
                          <w:spacing w:line="360" w:lineRule="exact"/>
                          <w:ind w:rightChars="-4" w:right="-8" w:firstLineChars="0" w:firstLine="0"/>
                          <w:jc w:val="left"/>
                          <w:rPr>
                            <w:color w:val="000000" w:themeColor="text1"/>
                          </w:rPr>
                        </w:pPr>
                      </w:p>
                      <w:p w14:paraId="064EB59E" w14:textId="77777777" w:rsidR="00FC0E6A" w:rsidRDefault="00FC0E6A" w:rsidP="00FC0E6A">
                        <w:pPr>
                          <w:pStyle w:val="2"/>
                          <w:spacing w:line="240" w:lineRule="exact"/>
                          <w:ind w:rightChars="-4" w:right="-8" w:firstLineChars="0" w:firstLine="0"/>
                          <w:jc w:val="left"/>
                          <w:rPr>
                            <w:color w:val="000000" w:themeColor="text1"/>
                          </w:rPr>
                        </w:pPr>
                      </w:p>
                      <w:p w14:paraId="7711ECDF" w14:textId="4D5BB358" w:rsidR="00963386" w:rsidRDefault="00963386" w:rsidP="00963386">
                        <w:pPr>
                          <w:spacing w:line="160" w:lineRule="exact"/>
                          <w:ind w:rightChars="-4" w:right="-8"/>
                          <w:jc w:val="left"/>
                          <w:rPr>
                            <w:rFonts w:ascii="BIZ UDゴシック" w:eastAsia="BIZ UDゴシック" w:hAnsi="BIZ UDゴシック"/>
                            <w:color w:val="000000" w:themeColor="text1"/>
                          </w:rPr>
                        </w:pPr>
                      </w:p>
                      <w:p w14:paraId="51FC1FCB" w14:textId="3AB13BDA" w:rsidR="00963386" w:rsidRDefault="00963386" w:rsidP="00963386">
                        <w:pPr>
                          <w:spacing w:line="160" w:lineRule="exact"/>
                          <w:ind w:rightChars="-4" w:right="-8"/>
                          <w:jc w:val="left"/>
                          <w:rPr>
                            <w:rFonts w:ascii="BIZ UDゴシック" w:eastAsia="BIZ UDゴシック" w:hAnsi="BIZ UDゴシック"/>
                            <w:color w:val="000000" w:themeColor="text1"/>
                          </w:rPr>
                        </w:pPr>
                      </w:p>
                      <w:p w14:paraId="3C51E952" w14:textId="77777777" w:rsidR="006C06DD" w:rsidRDefault="006C06DD" w:rsidP="00963386">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963386" w14:paraId="0CAF54E5" w14:textId="77777777" w:rsidTr="0083717D">
                          <w:tc>
                            <w:tcPr>
                              <w:tcW w:w="2665" w:type="dxa"/>
                              <w:tcBorders>
                                <w:top w:val="nil"/>
                                <w:left w:val="nil"/>
                                <w:bottom w:val="nil"/>
                                <w:right w:val="nil"/>
                              </w:tcBorders>
                              <w:shd w:val="clear" w:color="auto" w:fill="F4B083" w:themeFill="accent2" w:themeFillTint="99"/>
                              <w:vAlign w:val="center"/>
                            </w:tcPr>
                            <w:p w14:paraId="05B9104A" w14:textId="77777777" w:rsidR="00963386" w:rsidRPr="00440B50" w:rsidRDefault="00963386" w:rsidP="0083717D">
                              <w:pPr>
                                <w:ind w:rightChars="-4" w:right="-8"/>
                                <w:rPr>
                                  <w:rFonts w:ascii="BIZ UDゴシック" w:eastAsia="BIZ UDゴシック" w:hAnsi="BIZ UDゴシック"/>
                                  <w:b/>
                                  <w:color w:val="FFFFFF" w:themeColor="background1"/>
                                  <w:sz w:val="22"/>
                                </w:rPr>
                              </w:pPr>
                              <w:r>
                                <w:rPr>
                                  <w:rFonts w:ascii="BIZ UDゴシック" w:eastAsia="BIZ UDゴシック" w:hAnsi="BIZ UDゴシック" w:hint="eastAsia"/>
                                  <w:b/>
                                  <w:color w:val="FFFFFF" w:themeColor="background1"/>
                                  <w:sz w:val="22"/>
                                </w:rPr>
                                <w:t>高齢者</w:t>
                              </w:r>
                              <w:r w:rsidRPr="00440B50">
                                <w:rPr>
                                  <w:rFonts w:ascii="BIZ UDゴシック" w:eastAsia="BIZ UDゴシック" w:hAnsi="BIZ UDゴシック" w:hint="eastAsia"/>
                                  <w:b/>
                                  <w:color w:val="FFFFFF" w:themeColor="background1"/>
                                  <w:sz w:val="22"/>
                                </w:rPr>
                                <w:t>の人権</w:t>
                              </w:r>
                            </w:p>
                          </w:tc>
                          <w:tc>
                            <w:tcPr>
                              <w:tcW w:w="7087" w:type="dxa"/>
                              <w:tcBorders>
                                <w:top w:val="nil"/>
                                <w:left w:val="nil"/>
                                <w:bottom w:val="nil"/>
                                <w:right w:val="nil"/>
                              </w:tcBorders>
                            </w:tcPr>
                            <w:p w14:paraId="27B2A24E" w14:textId="00354D61"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高齢者虐待をはじめ高齢者を狙った犯罪など高齢者の人権を脅かす事象や、高齢者の権利を守る取組みについての認識等を深めるための啓発を推進します。</w:t>
                              </w:r>
                            </w:p>
                            <w:p w14:paraId="0B093F64" w14:textId="19701DA6"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高齢者虐待の防止、早期発見、早期対応、再発防止のために、高齢者虐待防止ネットワークにおける関係機関との連携を図ります。</w:t>
                              </w:r>
                            </w:p>
                            <w:p w14:paraId="5057807D" w14:textId="77777777"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高齢者を狙った悪徳商法や詐欺などを防止するため、相談・支援に努めます。</w:t>
                              </w:r>
                            </w:p>
                            <w:p w14:paraId="27083190" w14:textId="77777777" w:rsidR="00227B89"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高齢者の豊かな知識や経験を、就労や地域活動など様々な場において生かしていくための環境づくりを図ります。</w:t>
                              </w:r>
                            </w:p>
                            <w:p w14:paraId="4D999E56" w14:textId="77777777" w:rsidR="00227B89"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地域包括支援センターにおいて、生活支援や介護予防などの情報発信が円滑に実施できるよう支援します。</w:t>
                              </w:r>
                            </w:p>
                            <w:p w14:paraId="6CC0DFC9" w14:textId="77777777" w:rsidR="00227B89"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認知症等により、財産管理や日常生活に支障がある高齢者を法律的に支援するため、成年後見制度の利用を促進します。</w:t>
                              </w:r>
                            </w:p>
                            <w:p w14:paraId="7CD18384" w14:textId="15DD55BE" w:rsidR="00227B89"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「貝塚市高齢者福祉計画・介護保険事業計画」に基づく取組みを推進し、高齢者が住み慣れた地域で安心して暮らせるまちづくりを進めます。</w:t>
                              </w:r>
                            </w:p>
                          </w:tc>
                        </w:tr>
                      </w:tbl>
                      <w:p w14:paraId="49764988" w14:textId="77777777" w:rsidR="00963386" w:rsidRDefault="00963386" w:rsidP="00227B8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963386" w14:paraId="263B55EA" w14:textId="77777777" w:rsidTr="0083717D">
                          <w:tc>
                            <w:tcPr>
                              <w:tcW w:w="2665" w:type="dxa"/>
                              <w:tcBorders>
                                <w:top w:val="nil"/>
                                <w:left w:val="nil"/>
                                <w:bottom w:val="nil"/>
                                <w:right w:val="nil"/>
                              </w:tcBorders>
                              <w:shd w:val="clear" w:color="auto" w:fill="F4B083" w:themeFill="accent2" w:themeFillTint="99"/>
                              <w:vAlign w:val="center"/>
                            </w:tcPr>
                            <w:p w14:paraId="59EFBC1F" w14:textId="77777777" w:rsidR="00963386" w:rsidRPr="00440B50" w:rsidRDefault="00963386" w:rsidP="0083717D">
                              <w:pPr>
                                <w:ind w:rightChars="-4" w:right="-8"/>
                                <w:rPr>
                                  <w:rFonts w:ascii="BIZ UDゴシック" w:eastAsia="BIZ UDゴシック" w:hAnsi="BIZ UDゴシック"/>
                                  <w:b/>
                                  <w:color w:val="FFFFFF" w:themeColor="background1"/>
                                  <w:sz w:val="22"/>
                                </w:rPr>
                              </w:pPr>
                              <w:r>
                                <w:rPr>
                                  <w:rFonts w:ascii="BIZ UDゴシック" w:eastAsia="BIZ UDゴシック" w:hAnsi="BIZ UDゴシック" w:hint="eastAsia"/>
                                  <w:b/>
                                  <w:color w:val="FFFFFF" w:themeColor="background1"/>
                                  <w:sz w:val="22"/>
                                </w:rPr>
                                <w:t>障害者</w:t>
                              </w:r>
                              <w:r w:rsidRPr="00440B50">
                                <w:rPr>
                                  <w:rFonts w:ascii="BIZ UDゴシック" w:eastAsia="BIZ UDゴシック" w:hAnsi="BIZ UDゴシック" w:hint="eastAsia"/>
                                  <w:b/>
                                  <w:color w:val="FFFFFF" w:themeColor="background1"/>
                                  <w:sz w:val="22"/>
                                </w:rPr>
                                <w:t>の人権</w:t>
                              </w:r>
                            </w:p>
                          </w:tc>
                          <w:tc>
                            <w:tcPr>
                              <w:tcW w:w="7087" w:type="dxa"/>
                              <w:tcBorders>
                                <w:top w:val="nil"/>
                                <w:left w:val="nil"/>
                                <w:bottom w:val="nil"/>
                                <w:right w:val="nil"/>
                              </w:tcBorders>
                            </w:tcPr>
                            <w:p w14:paraId="5D10E9AC" w14:textId="22D6E60C"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障害のある人に対する正しい理解を促進するための啓発に努めます。</w:t>
                              </w:r>
                            </w:p>
                            <w:p w14:paraId="6CE1415A" w14:textId="46B3E7FC"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すべての人にとって安全で快適な生活ができるようユニバーサルデザインの普及・啓発に努めるとともに、関係法令に基づき公共施設や民間施設のバリアフリー化に取り組みます。</w:t>
                              </w:r>
                            </w:p>
                            <w:p w14:paraId="296C2060" w14:textId="77777777" w:rsidR="00963386"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知的障害やその他精神上の障害等により、財産管理や日常生活に支障がある人を法律的に支援するため、成年後見制度の利用を促進します。</w:t>
                              </w:r>
                            </w:p>
                            <w:p w14:paraId="1894F9AE" w14:textId="7981F3C8" w:rsidR="00227B89"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「貝塚市障害者計画・障害福祉計画・障害児福祉計画」による取組みを推進し、障害のある人が住み慣れた地域で安心して自分らしく暮らせるまちづくりを進めます。</w:t>
                              </w:r>
                            </w:p>
                          </w:tc>
                        </w:tr>
                      </w:tbl>
                      <w:p w14:paraId="149A3057" w14:textId="77777777" w:rsidR="00FC0E6A" w:rsidRPr="00963386" w:rsidRDefault="00FC0E6A" w:rsidP="00227B89">
                        <w:pPr>
                          <w:pStyle w:val="2"/>
                          <w:autoSpaceDE/>
                          <w:autoSpaceDN/>
                          <w:spacing w:line="160" w:lineRule="exact"/>
                          <w:ind w:rightChars="-4" w:right="-8" w:firstLineChars="0" w:firstLine="0"/>
                          <w:jc w:val="left"/>
                          <w:rPr>
                            <w:rFonts w:ascii="07やさしさゴシック" w:eastAsia="07やさしさゴシック" w:hAnsi="07やさしさ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FC0E6A" w14:paraId="78D3161A" w14:textId="77777777" w:rsidTr="0083717D">
                          <w:tc>
                            <w:tcPr>
                              <w:tcW w:w="2665" w:type="dxa"/>
                              <w:tcBorders>
                                <w:top w:val="nil"/>
                                <w:left w:val="nil"/>
                                <w:bottom w:val="nil"/>
                                <w:right w:val="nil"/>
                              </w:tcBorders>
                              <w:shd w:val="clear" w:color="auto" w:fill="F4B083" w:themeFill="accent2" w:themeFillTint="99"/>
                              <w:vAlign w:val="center"/>
                            </w:tcPr>
                            <w:p w14:paraId="7A3D2715" w14:textId="77777777" w:rsidR="00FC0E6A" w:rsidRPr="00440B50" w:rsidRDefault="00FC0E6A" w:rsidP="0083717D">
                              <w:pPr>
                                <w:ind w:rightChars="-4" w:right="-8"/>
                                <w:rPr>
                                  <w:rFonts w:ascii="BIZ UDゴシック" w:eastAsia="BIZ UDゴシック" w:hAnsi="BIZ UDゴシック"/>
                                  <w:b/>
                                  <w:color w:val="FFFFFF" w:themeColor="background1"/>
                                  <w:sz w:val="22"/>
                                </w:rPr>
                              </w:pPr>
                              <w:r>
                                <w:rPr>
                                  <w:rFonts w:ascii="BIZ UDゴシック" w:eastAsia="BIZ UDゴシック" w:hAnsi="BIZ UDゴシック" w:hint="eastAsia"/>
                                  <w:b/>
                                  <w:color w:val="FFFFFF" w:themeColor="background1"/>
                                  <w:sz w:val="22"/>
                                </w:rPr>
                                <w:t>外国人</w:t>
                              </w:r>
                              <w:r w:rsidRPr="00440B50">
                                <w:rPr>
                                  <w:rFonts w:ascii="BIZ UDゴシック" w:eastAsia="BIZ UDゴシック" w:hAnsi="BIZ UDゴシック" w:hint="eastAsia"/>
                                  <w:b/>
                                  <w:color w:val="FFFFFF" w:themeColor="background1"/>
                                  <w:sz w:val="22"/>
                                </w:rPr>
                                <w:t>の人権</w:t>
                              </w:r>
                            </w:p>
                          </w:tc>
                          <w:tc>
                            <w:tcPr>
                              <w:tcW w:w="7087" w:type="dxa"/>
                              <w:tcBorders>
                                <w:top w:val="nil"/>
                                <w:left w:val="nil"/>
                                <w:bottom w:val="nil"/>
                                <w:right w:val="nil"/>
                              </w:tcBorders>
                            </w:tcPr>
                            <w:p w14:paraId="17115AA6" w14:textId="1844F6EB" w:rsidR="00FC0E6A"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外国人に対する嫌がらせや差別事象の発生を解消し、民族、国籍等に関係なく互いを尊重し合う意識を醸成するための啓発を推進します。</w:t>
                              </w:r>
                            </w:p>
                            <w:p w14:paraId="0FCF5C43" w14:textId="0B7C174D" w:rsidR="00FC0E6A"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外国人への生活情報の提供や日本語教育などの生活支援の充実を図り、外国人が暮らしやすい環境づくりを推進します。</w:t>
                              </w:r>
                            </w:p>
                            <w:p w14:paraId="21133488" w14:textId="5DCA6506" w:rsidR="00FC0E6A" w:rsidRPr="00227B89" w:rsidRDefault="00227B89" w:rsidP="00F93630">
                              <w:pPr>
                                <w:pStyle w:val="a3"/>
                                <w:numPr>
                                  <w:ilvl w:val="0"/>
                                  <w:numId w:val="4"/>
                                </w:numPr>
                                <w:spacing w:afterLines="40" w:after="144" w:line="30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留学生や姉妹都市との交流などを通して、言語、宗教、生活習慣等の異なる文化、考え方や多文化共生の重要性に対する相互の理解を深め、市民や地域の共生意識の高揚を図ります。</w:t>
                              </w:r>
                            </w:p>
                          </w:tc>
                        </w:tr>
                      </w:tbl>
                      <w:p w14:paraId="1E8408DB" w14:textId="77777777" w:rsidR="00FC0E6A" w:rsidRDefault="00FC0E6A" w:rsidP="00FC0E6A">
                        <w:pPr>
                          <w:ind w:rightChars="-4" w:right="-8"/>
                          <w:jc w:val="left"/>
                          <w:rPr>
                            <w:rFonts w:ascii="BIZ UDゴシック" w:eastAsia="BIZ UDゴシック" w:hAnsi="BIZ UDゴシック"/>
                            <w:color w:val="000000" w:themeColor="text1"/>
                          </w:rPr>
                        </w:pPr>
                      </w:p>
                    </w:txbxContent>
                  </v:textbox>
                </v:roundrect>
                <v:shape id="片側の 2 つの角を丸めた四角形 499" o:spid="_x0000_s1065" style="position:absolute;left:-73;width:68543;height:6115;visibility:visible;mso-wrap-style:square;v-text-anchor:middle" coordsize="6854400,611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" adj="-11796480,,5400" path="m219769,l6634631,v121375,,219769,98394,219769,219769l6854400,611505r,l,611505r,l,219769c,98394,98394,,219769,xe" fillcolor="#00b050" stroked="f" strokeweight="1pt">
                  <v:stroke joinstyle="miter"/>
                  <v:formulas/>
                  <v:path arrowok="t" o:connecttype="custom" o:connectlocs="219769,0;6634631,0;6854400,219769;6854400,611505;6854400,611505;0,611505;0,611505;0,219769;219769,0" o:connectangles="0,0,0,0,0,0,0,0,0" textboxrect="0,0,6854400,611505"/>
                  <v:textbox>
                    <w:txbxContent>
                      <w:p w14:paraId="23B9C603" w14:textId="77777777" w:rsidR="00FC0E6A" w:rsidRPr="00171210" w:rsidRDefault="00FC0E6A" w:rsidP="00FC0E6A">
                        <w:pPr>
                          <w:spacing w:line="560" w:lineRule="exact"/>
                          <w:jc w:val="center"/>
                          <w:rPr>
                            <w:rFonts w:ascii="BIZ UDゴシック" w:eastAsia="BIZ UDゴシック" w:hAnsi="BIZ UDゴシック"/>
                            <w:b/>
                            <w:sz w:val="44"/>
                          </w:rPr>
                        </w:pPr>
                        <w:r w:rsidRPr="006C59A2">
                          <w:rPr>
                            <w:rFonts w:ascii="BIZ UDゴシック" w:eastAsia="BIZ UDゴシック" w:hAnsi="BIZ UDゴシック" w:hint="eastAsia"/>
                            <w:b/>
                            <w:sz w:val="48"/>
                          </w:rPr>
                          <w:t>人権行政の取組みの方向</w:t>
                        </w:r>
                      </w:p>
                    </w:txbxContent>
                  </v:textbox>
                </v:shape>
              </v:group>
            </w:pict>
          </mc:Fallback>
        </mc:AlternateContent>
      </w:r>
    </w:p>
    <w:p w14:paraId="679FE162" w14:textId="77777777" w:rsidR="008E6989" w:rsidRDefault="008E6989">
      <w:pPr>
        <w:rPr>
          <w:rFonts w:asciiTheme="majorEastAsia" w:eastAsiaTheme="majorEastAsia" w:hAnsiTheme="majorEastAsia"/>
        </w:rPr>
      </w:pPr>
    </w:p>
    <w:p w14:paraId="7B966BAD" w14:textId="77777777" w:rsidR="008E6989" w:rsidRDefault="008E6989">
      <w:pPr>
        <w:rPr>
          <w:rFonts w:asciiTheme="majorEastAsia" w:eastAsiaTheme="majorEastAsia" w:hAnsiTheme="majorEastAsia"/>
        </w:rPr>
      </w:pPr>
    </w:p>
    <w:p w14:paraId="54ADCE72" w14:textId="7B60F78C" w:rsidR="008E6989" w:rsidRDefault="006C06DD">
      <w:pPr>
        <w:rPr>
          <w:rFonts w:asciiTheme="majorEastAsia" w:eastAsiaTheme="majorEastAsia" w:hAnsiTheme="majorEastAsia"/>
        </w:rPr>
      </w:pPr>
      <w:r w:rsidRPr="00FC0E6A">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A1568BC" wp14:editId="2BA18A1E">
                <wp:simplePos x="0" y="0"/>
                <wp:positionH relativeFrom="column">
                  <wp:posOffset>384810</wp:posOffset>
                </wp:positionH>
                <wp:positionV relativeFrom="paragraph">
                  <wp:posOffset>116205</wp:posOffset>
                </wp:positionV>
                <wp:extent cx="1800000" cy="287655"/>
                <wp:effectExtent l="0" t="0" r="10160" b="17145"/>
                <wp:wrapNone/>
                <wp:docPr id="507" name="角丸四角形 507"/>
                <wp:cNvGraphicFramePr/>
                <a:graphic xmlns:a="http://schemas.openxmlformats.org/drawingml/2006/main">
                  <a:graphicData uri="http://schemas.microsoft.com/office/word/2010/wordprocessingShape">
                    <wps:wsp>
                      <wps:cNvSpPr/>
                      <wps:spPr>
                        <a:xfrm>
                          <a:off x="0" y="0"/>
                          <a:ext cx="1800000" cy="287655"/>
                        </a:xfrm>
                        <a:prstGeom prst="roundRect">
                          <a:avLst>
                            <a:gd name="adj" fmla="val 50000"/>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86188" w14:textId="77777777" w:rsidR="00FC0E6A" w:rsidRPr="006B33BB" w:rsidRDefault="00FC0E6A" w:rsidP="00FC0E6A">
                            <w:pPr>
                              <w:spacing w:line="0" w:lineRule="atLeast"/>
                              <w:jc w:val="center"/>
                              <w:rPr>
                                <w:rFonts w:ascii="BIZ UDゴシック" w:eastAsia="BIZ UDゴシック" w:hAnsi="BIZ UDゴシック"/>
                                <w:b/>
                                <w:color w:val="ED7D31" w:themeColor="accent2"/>
                                <w:sz w:val="24"/>
                              </w:rPr>
                            </w:pPr>
                            <w:r>
                              <w:rPr>
                                <w:rFonts w:ascii="BIZ UDゴシック" w:eastAsia="BIZ UDゴシック" w:hAnsi="BIZ UDゴシック" w:hint="eastAsia"/>
                                <w:b/>
                                <w:color w:val="ED7D31" w:themeColor="accent2"/>
                                <w:sz w:val="24"/>
                              </w:rPr>
                              <w:t>個別</w:t>
                            </w:r>
                            <w:r>
                              <w:rPr>
                                <w:rFonts w:ascii="BIZ UDゴシック" w:eastAsia="BIZ UDゴシック" w:hAnsi="BIZ UDゴシック"/>
                                <w:b/>
                                <w:color w:val="ED7D31" w:themeColor="accent2"/>
                                <w:sz w:val="24"/>
                              </w:rPr>
                              <w:t>問題</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568BC" id="角丸四角形 507" o:spid="_x0000_s1067" style="position:absolute;left:0;text-align:left;margin-left:30.3pt;margin-top:9.15pt;width:141.75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" fillcolor="#fbe4d5 [661]" strokecolor="#ed7d31 [3205]" strokeweight="1pt">
                <v:stroke joinstyle="miter"/>
                <v:textbox inset=",0,,0">
                  <w:txbxContent>
                    <w:p w14:paraId="54A86188" w14:textId="77777777" w:rsidR="00FC0E6A" w:rsidRPr="006B33BB" w:rsidRDefault="00FC0E6A" w:rsidP="00FC0E6A">
                      <w:pPr>
                        <w:spacing w:line="0" w:lineRule="atLeast"/>
                        <w:jc w:val="center"/>
                        <w:rPr>
                          <w:rFonts w:ascii="BIZ UDゴシック" w:eastAsia="BIZ UDゴシック" w:hAnsi="BIZ UDゴシック"/>
                          <w:b/>
                          <w:color w:val="ED7D31" w:themeColor="accent2"/>
                          <w:sz w:val="24"/>
                        </w:rPr>
                      </w:pPr>
                      <w:r>
                        <w:rPr>
                          <w:rFonts w:ascii="BIZ UDゴシック" w:eastAsia="BIZ UDゴシック" w:hAnsi="BIZ UDゴシック" w:hint="eastAsia"/>
                          <w:b/>
                          <w:color w:val="ED7D31" w:themeColor="accent2"/>
                          <w:sz w:val="24"/>
                        </w:rPr>
                        <w:t>個別</w:t>
                      </w:r>
                      <w:r>
                        <w:rPr>
                          <w:rFonts w:ascii="BIZ UDゴシック" w:eastAsia="BIZ UDゴシック" w:hAnsi="BIZ UDゴシック"/>
                          <w:b/>
                          <w:color w:val="ED7D31" w:themeColor="accent2"/>
                          <w:sz w:val="24"/>
                        </w:rPr>
                        <w:t>問題</w:t>
                      </w:r>
                    </w:p>
                  </w:txbxContent>
                </v:textbox>
              </v:roundrect>
            </w:pict>
          </mc:Fallback>
        </mc:AlternateContent>
      </w:r>
      <w:r w:rsidRPr="00FC0E6A">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F519373" wp14:editId="5DC2285C">
                <wp:simplePos x="0" y="0"/>
                <wp:positionH relativeFrom="column">
                  <wp:posOffset>2337435</wp:posOffset>
                </wp:positionH>
                <wp:positionV relativeFrom="paragraph">
                  <wp:posOffset>116536</wp:posOffset>
                </wp:positionV>
                <wp:extent cx="4219575" cy="287655"/>
                <wp:effectExtent l="0" t="0" r="28575" b="17145"/>
                <wp:wrapNone/>
                <wp:docPr id="505" name="角丸四角形 505"/>
                <wp:cNvGraphicFramePr/>
                <a:graphic xmlns:a="http://schemas.openxmlformats.org/drawingml/2006/main">
                  <a:graphicData uri="http://schemas.microsoft.com/office/word/2010/wordprocessingShape">
                    <wps:wsp>
                      <wps:cNvSpPr/>
                      <wps:spPr>
                        <a:xfrm>
                          <a:off x="0" y="0"/>
                          <a:ext cx="4219575" cy="287655"/>
                        </a:xfrm>
                        <a:prstGeom prst="roundRect">
                          <a:avLst>
                            <a:gd name="adj" fmla="val 50000"/>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5153D6" w14:textId="610BBA3A" w:rsidR="00FC0E6A" w:rsidRPr="006B33BB" w:rsidRDefault="00FC0E6A" w:rsidP="00FC0E6A">
                            <w:pPr>
                              <w:spacing w:line="0" w:lineRule="atLeast"/>
                              <w:jc w:val="center"/>
                              <w:rPr>
                                <w:rFonts w:ascii="BIZ UDゴシック" w:eastAsia="BIZ UDゴシック" w:hAnsi="BIZ UDゴシック"/>
                                <w:b/>
                                <w:color w:val="ED7D31" w:themeColor="accent2"/>
                                <w:sz w:val="24"/>
                              </w:rPr>
                            </w:pPr>
                            <w:r w:rsidRPr="006B33BB">
                              <w:rPr>
                                <w:rFonts w:ascii="BIZ UDゴシック" w:eastAsia="BIZ UDゴシック" w:hAnsi="BIZ UDゴシック" w:hint="eastAsia"/>
                                <w:b/>
                                <w:color w:val="ED7D31" w:themeColor="accent2"/>
                                <w:sz w:val="24"/>
                              </w:rPr>
                              <w:t>取組み</w:t>
                            </w:r>
                            <w:r>
                              <w:rPr>
                                <w:rFonts w:ascii="BIZ UDゴシック" w:eastAsia="BIZ UDゴシック" w:hAnsi="BIZ UDゴシック" w:hint="eastAsia"/>
                                <w:b/>
                                <w:color w:val="ED7D31" w:themeColor="accent2"/>
                                <w:sz w:val="24"/>
                              </w:rPr>
                              <w:t>内容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19373" id="角丸四角形 505" o:spid="_x0000_s1067" style="position:absolute;left:0;text-align:left;margin-left:184.05pt;margin-top:9.2pt;width:332.2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" fillcolor="#fbe4d5 [661]" strokecolor="#ed7d31 [3205]" strokeweight="1pt">
                <v:stroke joinstyle="miter"/>
                <v:textbox inset=",0,,0">
                  <w:txbxContent>
                    <w:p w14:paraId="0C5153D6" w14:textId="610BBA3A" w:rsidR="00FC0E6A" w:rsidRPr="006B33BB" w:rsidRDefault="00FC0E6A" w:rsidP="00FC0E6A">
                      <w:pPr>
                        <w:spacing w:line="0" w:lineRule="atLeast"/>
                        <w:jc w:val="center"/>
                        <w:rPr>
                          <w:rFonts w:ascii="BIZ UDゴシック" w:eastAsia="BIZ UDゴシック" w:hAnsi="BIZ UDゴシック"/>
                          <w:b/>
                          <w:color w:val="ED7D31" w:themeColor="accent2"/>
                          <w:sz w:val="24"/>
                        </w:rPr>
                      </w:pPr>
                      <w:r w:rsidRPr="006B33BB">
                        <w:rPr>
                          <w:rFonts w:ascii="BIZ UDゴシック" w:eastAsia="BIZ UDゴシック" w:hAnsi="BIZ UDゴシック" w:hint="eastAsia"/>
                          <w:b/>
                          <w:color w:val="ED7D31" w:themeColor="accent2"/>
                          <w:sz w:val="24"/>
                        </w:rPr>
                        <w:t>取組み</w:t>
                      </w:r>
                      <w:r>
                        <w:rPr>
                          <w:rFonts w:ascii="BIZ UDゴシック" w:eastAsia="BIZ UDゴシック" w:hAnsi="BIZ UDゴシック" w:hint="eastAsia"/>
                          <w:b/>
                          <w:color w:val="ED7D31" w:themeColor="accent2"/>
                          <w:sz w:val="24"/>
                        </w:rPr>
                        <w:t>内容</w:t>
                      </w:r>
                    </w:p>
                  </w:txbxContent>
                </v:textbox>
              </v:roundrect>
            </w:pict>
          </mc:Fallback>
        </mc:AlternateContent>
      </w:r>
    </w:p>
    <w:p w14:paraId="2AD5DC55" w14:textId="77777777" w:rsidR="008E6989" w:rsidRDefault="008E6989">
      <w:pPr>
        <w:rPr>
          <w:rFonts w:asciiTheme="majorEastAsia" w:eastAsiaTheme="majorEastAsia" w:hAnsiTheme="majorEastAsia"/>
        </w:rPr>
      </w:pPr>
    </w:p>
    <w:p w14:paraId="69727873" w14:textId="77777777" w:rsidR="008E6989" w:rsidRDefault="008E6989">
      <w:pPr>
        <w:rPr>
          <w:rFonts w:asciiTheme="majorEastAsia" w:eastAsiaTheme="majorEastAsia" w:hAnsiTheme="majorEastAsia"/>
        </w:rPr>
      </w:pPr>
    </w:p>
    <w:p w14:paraId="6783D03B" w14:textId="77777777" w:rsidR="008E6989" w:rsidRDefault="008E6989">
      <w:pPr>
        <w:rPr>
          <w:rFonts w:asciiTheme="majorEastAsia" w:eastAsiaTheme="majorEastAsia" w:hAnsiTheme="majorEastAsia"/>
        </w:rPr>
      </w:pPr>
    </w:p>
    <w:p w14:paraId="46D85C52" w14:textId="77777777" w:rsidR="008E6989" w:rsidRDefault="008E6989">
      <w:pPr>
        <w:rPr>
          <w:rFonts w:asciiTheme="majorEastAsia" w:eastAsiaTheme="majorEastAsia" w:hAnsiTheme="majorEastAsia"/>
        </w:rPr>
      </w:pPr>
    </w:p>
    <w:p w14:paraId="755A9D69" w14:textId="77777777" w:rsidR="008E6989" w:rsidRDefault="008E6989">
      <w:pPr>
        <w:rPr>
          <w:rFonts w:asciiTheme="majorEastAsia" w:eastAsiaTheme="majorEastAsia" w:hAnsiTheme="majorEastAsia"/>
        </w:rPr>
      </w:pPr>
    </w:p>
    <w:p w14:paraId="3055CD5E" w14:textId="77777777" w:rsidR="00FC0E6A" w:rsidRDefault="00FC0E6A">
      <w:pPr>
        <w:rPr>
          <w:rFonts w:asciiTheme="majorEastAsia" w:eastAsiaTheme="majorEastAsia" w:hAnsiTheme="majorEastAsia"/>
        </w:rPr>
      </w:pPr>
    </w:p>
    <w:p w14:paraId="66B44B50" w14:textId="77777777" w:rsidR="00FC0E6A" w:rsidRDefault="00FC0E6A">
      <w:pPr>
        <w:rPr>
          <w:rFonts w:asciiTheme="majorEastAsia" w:eastAsiaTheme="majorEastAsia" w:hAnsiTheme="majorEastAsia"/>
        </w:rPr>
      </w:pPr>
    </w:p>
    <w:p w14:paraId="2DBA36CC" w14:textId="77777777" w:rsidR="00FC0E6A" w:rsidRDefault="00FC0E6A">
      <w:pPr>
        <w:rPr>
          <w:rFonts w:asciiTheme="majorEastAsia" w:eastAsiaTheme="majorEastAsia" w:hAnsiTheme="majorEastAsia"/>
        </w:rPr>
      </w:pPr>
    </w:p>
    <w:p w14:paraId="5BD4F7D0" w14:textId="77777777" w:rsidR="00FC0E6A" w:rsidRDefault="00FC0E6A">
      <w:pPr>
        <w:rPr>
          <w:rFonts w:asciiTheme="majorEastAsia" w:eastAsiaTheme="majorEastAsia" w:hAnsiTheme="majorEastAsia"/>
        </w:rPr>
      </w:pPr>
    </w:p>
    <w:p w14:paraId="1433E040" w14:textId="77777777" w:rsidR="00FC0E6A" w:rsidRDefault="00FC0E6A">
      <w:pPr>
        <w:rPr>
          <w:rFonts w:asciiTheme="majorEastAsia" w:eastAsiaTheme="majorEastAsia" w:hAnsiTheme="majorEastAsia"/>
        </w:rPr>
      </w:pPr>
    </w:p>
    <w:p w14:paraId="252EAA21" w14:textId="77777777" w:rsidR="00FC0E6A" w:rsidRDefault="00FC0E6A">
      <w:pPr>
        <w:rPr>
          <w:rFonts w:asciiTheme="majorEastAsia" w:eastAsiaTheme="majorEastAsia" w:hAnsiTheme="majorEastAsia"/>
        </w:rPr>
      </w:pPr>
    </w:p>
    <w:p w14:paraId="0A417448" w14:textId="77777777" w:rsidR="00FC0E6A" w:rsidRDefault="00FC0E6A">
      <w:pPr>
        <w:rPr>
          <w:rFonts w:asciiTheme="majorEastAsia" w:eastAsiaTheme="majorEastAsia" w:hAnsiTheme="majorEastAsia"/>
        </w:rPr>
      </w:pPr>
    </w:p>
    <w:p w14:paraId="0C169BCB" w14:textId="77777777" w:rsidR="00FC0E6A" w:rsidRDefault="00FC0E6A">
      <w:pPr>
        <w:rPr>
          <w:rFonts w:asciiTheme="majorEastAsia" w:eastAsiaTheme="majorEastAsia" w:hAnsiTheme="majorEastAsia"/>
        </w:rPr>
      </w:pPr>
    </w:p>
    <w:p w14:paraId="5A635F9C" w14:textId="77777777" w:rsidR="00FC0E6A" w:rsidRDefault="00FC0E6A">
      <w:pPr>
        <w:rPr>
          <w:rFonts w:asciiTheme="majorEastAsia" w:eastAsiaTheme="majorEastAsia" w:hAnsiTheme="majorEastAsia"/>
        </w:rPr>
      </w:pPr>
    </w:p>
    <w:p w14:paraId="3157CB99" w14:textId="77777777" w:rsidR="00FC0E6A" w:rsidRDefault="00FC0E6A">
      <w:pPr>
        <w:rPr>
          <w:rFonts w:asciiTheme="majorEastAsia" w:eastAsiaTheme="majorEastAsia" w:hAnsiTheme="majorEastAsia"/>
        </w:rPr>
      </w:pPr>
    </w:p>
    <w:p w14:paraId="102A83F4" w14:textId="77777777" w:rsidR="00FC0E6A" w:rsidRDefault="00FC0E6A">
      <w:pPr>
        <w:rPr>
          <w:rFonts w:asciiTheme="majorEastAsia" w:eastAsiaTheme="majorEastAsia" w:hAnsiTheme="majorEastAsia"/>
        </w:rPr>
      </w:pPr>
    </w:p>
    <w:p w14:paraId="4A14D32C" w14:textId="77777777" w:rsidR="00FC0E6A" w:rsidRDefault="00FC0E6A">
      <w:pPr>
        <w:rPr>
          <w:rFonts w:asciiTheme="majorEastAsia" w:eastAsiaTheme="majorEastAsia" w:hAnsiTheme="majorEastAsia"/>
        </w:rPr>
      </w:pPr>
    </w:p>
    <w:p w14:paraId="1BF62D48" w14:textId="77777777" w:rsidR="00FC0E6A" w:rsidRDefault="00FC0E6A">
      <w:pPr>
        <w:rPr>
          <w:rFonts w:asciiTheme="majorEastAsia" w:eastAsiaTheme="majorEastAsia" w:hAnsiTheme="majorEastAsia"/>
        </w:rPr>
      </w:pPr>
    </w:p>
    <w:p w14:paraId="4E33E505" w14:textId="77777777" w:rsidR="00FC0E6A" w:rsidRDefault="00FC0E6A">
      <w:pPr>
        <w:rPr>
          <w:rFonts w:asciiTheme="majorEastAsia" w:eastAsiaTheme="majorEastAsia" w:hAnsiTheme="majorEastAsia"/>
        </w:rPr>
      </w:pPr>
    </w:p>
    <w:p w14:paraId="37E5BDB2" w14:textId="77777777" w:rsidR="00FC0E6A" w:rsidRDefault="00FC0E6A">
      <w:pPr>
        <w:rPr>
          <w:rFonts w:asciiTheme="majorEastAsia" w:eastAsiaTheme="majorEastAsia" w:hAnsiTheme="majorEastAsia"/>
        </w:rPr>
      </w:pPr>
    </w:p>
    <w:p w14:paraId="03AB1715" w14:textId="77777777" w:rsidR="00FC0E6A" w:rsidRDefault="00FC0E6A">
      <w:pPr>
        <w:rPr>
          <w:rFonts w:asciiTheme="majorEastAsia" w:eastAsiaTheme="majorEastAsia" w:hAnsiTheme="majorEastAsia"/>
        </w:rPr>
      </w:pPr>
    </w:p>
    <w:p w14:paraId="55A123B2" w14:textId="77777777" w:rsidR="00FC0E6A" w:rsidRDefault="00FC0E6A">
      <w:pPr>
        <w:rPr>
          <w:rFonts w:asciiTheme="majorEastAsia" w:eastAsiaTheme="majorEastAsia" w:hAnsiTheme="majorEastAsia"/>
        </w:rPr>
      </w:pPr>
    </w:p>
    <w:p w14:paraId="21E33DCE" w14:textId="77777777" w:rsidR="008E6989" w:rsidRDefault="008E6989">
      <w:pPr>
        <w:widowControl/>
        <w:jc w:val="left"/>
        <w:rPr>
          <w:rFonts w:asciiTheme="majorEastAsia" w:eastAsiaTheme="majorEastAsia" w:hAnsiTheme="majorEastAsia"/>
        </w:rPr>
      </w:pPr>
      <w:r>
        <w:rPr>
          <w:rFonts w:asciiTheme="majorEastAsia" w:eastAsiaTheme="majorEastAsia" w:hAnsiTheme="majorEastAsia"/>
        </w:rPr>
        <w:br w:type="page"/>
      </w:r>
    </w:p>
    <w:p w14:paraId="142EB6A2" w14:textId="095A135F" w:rsidR="00227B89" w:rsidRDefault="00227B89">
      <w:pPr>
        <w:widowControl/>
        <w:jc w:val="left"/>
        <w:rPr>
          <w:rFonts w:asciiTheme="majorEastAsia" w:eastAsiaTheme="majorEastAsia" w:hAnsiTheme="majorEastAsia"/>
        </w:rPr>
      </w:pPr>
      <w:r w:rsidRPr="00FC0E6A">
        <w:rPr>
          <w:rFonts w:asciiTheme="majorEastAsia" w:eastAsiaTheme="majorEastAsia" w:hAnsiTheme="majorEastAsia"/>
          <w:noProof/>
        </w:rPr>
        <w:lastRenderedPageBreak/>
        <mc:AlternateContent>
          <mc:Choice Requires="wps">
            <w:drawing>
              <wp:anchor distT="0" distB="0" distL="114300" distR="114300" simplePos="0" relativeHeight="251668480" behindDoc="0" locked="0" layoutInCell="1" allowOverlap="1" wp14:anchorId="7A641D84" wp14:editId="39B5D3BF">
                <wp:simplePos x="0" y="0"/>
                <wp:positionH relativeFrom="column">
                  <wp:posOffset>387985</wp:posOffset>
                </wp:positionH>
                <wp:positionV relativeFrom="paragraph">
                  <wp:posOffset>767715</wp:posOffset>
                </wp:positionV>
                <wp:extent cx="1800000" cy="287655"/>
                <wp:effectExtent l="0" t="0" r="10160" b="17145"/>
                <wp:wrapNone/>
                <wp:docPr id="18" name="角丸四角形 507"/>
                <wp:cNvGraphicFramePr/>
                <a:graphic xmlns:a="http://schemas.openxmlformats.org/drawingml/2006/main">
                  <a:graphicData uri="http://schemas.microsoft.com/office/word/2010/wordprocessingShape">
                    <wps:wsp>
                      <wps:cNvSpPr/>
                      <wps:spPr>
                        <a:xfrm>
                          <a:off x="0" y="0"/>
                          <a:ext cx="1800000" cy="287655"/>
                        </a:xfrm>
                        <a:prstGeom prst="roundRect">
                          <a:avLst>
                            <a:gd name="adj" fmla="val 50000"/>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0D65E" w14:textId="77777777" w:rsidR="00227B89" w:rsidRPr="006B33BB" w:rsidRDefault="00227B89" w:rsidP="00227B89">
                            <w:pPr>
                              <w:spacing w:line="0" w:lineRule="atLeast"/>
                              <w:jc w:val="center"/>
                              <w:rPr>
                                <w:rFonts w:ascii="BIZ UDゴシック" w:eastAsia="BIZ UDゴシック" w:hAnsi="BIZ UDゴシック"/>
                                <w:b/>
                                <w:color w:val="ED7D31" w:themeColor="accent2"/>
                                <w:sz w:val="24"/>
                              </w:rPr>
                            </w:pPr>
                            <w:r>
                              <w:rPr>
                                <w:rFonts w:ascii="BIZ UDゴシック" w:eastAsia="BIZ UDゴシック" w:hAnsi="BIZ UDゴシック" w:hint="eastAsia"/>
                                <w:b/>
                                <w:color w:val="ED7D31" w:themeColor="accent2"/>
                                <w:sz w:val="24"/>
                              </w:rPr>
                              <w:t>個別</w:t>
                            </w:r>
                            <w:r>
                              <w:rPr>
                                <w:rFonts w:ascii="BIZ UDゴシック" w:eastAsia="BIZ UDゴシック" w:hAnsi="BIZ UDゴシック"/>
                                <w:b/>
                                <w:color w:val="ED7D31" w:themeColor="accent2"/>
                                <w:sz w:val="24"/>
                              </w:rPr>
                              <w:t>問題</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41D84" id="_x0000_s1069" style="position:absolute;margin-left:30.55pt;margin-top:60.45pt;width:141.75pt;height:2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" fillcolor="#fbe4d5 [661]" strokecolor="#ed7d31 [3205]" strokeweight="1pt">
                <v:stroke joinstyle="miter"/>
                <v:textbox inset=",0,,0">
                  <w:txbxContent>
                    <w:p w14:paraId="5100D65E" w14:textId="77777777" w:rsidR="00227B89" w:rsidRPr="006B33BB" w:rsidRDefault="00227B89" w:rsidP="00227B89">
                      <w:pPr>
                        <w:spacing w:line="0" w:lineRule="atLeast"/>
                        <w:jc w:val="center"/>
                        <w:rPr>
                          <w:rFonts w:ascii="BIZ UDゴシック" w:eastAsia="BIZ UDゴシック" w:hAnsi="BIZ UDゴシック"/>
                          <w:b/>
                          <w:color w:val="ED7D31" w:themeColor="accent2"/>
                          <w:sz w:val="24"/>
                        </w:rPr>
                      </w:pPr>
                      <w:r>
                        <w:rPr>
                          <w:rFonts w:ascii="BIZ UDゴシック" w:eastAsia="BIZ UDゴシック" w:hAnsi="BIZ UDゴシック" w:hint="eastAsia"/>
                          <w:b/>
                          <w:color w:val="ED7D31" w:themeColor="accent2"/>
                          <w:sz w:val="24"/>
                        </w:rPr>
                        <w:t>個別</w:t>
                      </w:r>
                      <w:r>
                        <w:rPr>
                          <w:rFonts w:ascii="BIZ UDゴシック" w:eastAsia="BIZ UDゴシック" w:hAnsi="BIZ UDゴシック"/>
                          <w:b/>
                          <w:color w:val="ED7D31" w:themeColor="accent2"/>
                          <w:sz w:val="24"/>
                        </w:rPr>
                        <w:t>問題</w:t>
                      </w:r>
                    </w:p>
                  </w:txbxContent>
                </v:textbox>
              </v:roundrect>
            </w:pict>
          </mc:Fallback>
        </mc:AlternateContent>
      </w:r>
      <w:r w:rsidRPr="00FC0E6A">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1FE7B87A" wp14:editId="08337ACB">
                <wp:simplePos x="0" y="0"/>
                <wp:positionH relativeFrom="column">
                  <wp:posOffset>2340814</wp:posOffset>
                </wp:positionH>
                <wp:positionV relativeFrom="paragraph">
                  <wp:posOffset>767751</wp:posOffset>
                </wp:positionV>
                <wp:extent cx="4219575" cy="287655"/>
                <wp:effectExtent l="0" t="0" r="28575" b="17145"/>
                <wp:wrapNone/>
                <wp:docPr id="17" name="角丸四角形 505"/>
                <wp:cNvGraphicFramePr/>
                <a:graphic xmlns:a="http://schemas.openxmlformats.org/drawingml/2006/main">
                  <a:graphicData uri="http://schemas.microsoft.com/office/word/2010/wordprocessingShape">
                    <wps:wsp>
                      <wps:cNvSpPr/>
                      <wps:spPr>
                        <a:xfrm>
                          <a:off x="0" y="0"/>
                          <a:ext cx="4219575" cy="287655"/>
                        </a:xfrm>
                        <a:prstGeom prst="roundRect">
                          <a:avLst>
                            <a:gd name="adj" fmla="val 50000"/>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85ACA" w14:textId="19F43317" w:rsidR="00227B89" w:rsidRPr="006B33BB" w:rsidRDefault="00227B89" w:rsidP="00227B89">
                            <w:pPr>
                              <w:spacing w:line="0" w:lineRule="atLeast"/>
                              <w:jc w:val="center"/>
                              <w:rPr>
                                <w:rFonts w:ascii="BIZ UDゴシック" w:eastAsia="BIZ UDゴシック" w:hAnsi="BIZ UDゴシック"/>
                                <w:b/>
                                <w:color w:val="ED7D31" w:themeColor="accent2"/>
                                <w:sz w:val="24"/>
                              </w:rPr>
                            </w:pPr>
                            <w:r w:rsidRPr="006B33BB">
                              <w:rPr>
                                <w:rFonts w:ascii="BIZ UDゴシック" w:eastAsia="BIZ UDゴシック" w:hAnsi="BIZ UDゴシック" w:hint="eastAsia"/>
                                <w:b/>
                                <w:color w:val="ED7D31" w:themeColor="accent2"/>
                                <w:sz w:val="24"/>
                              </w:rPr>
                              <w:t>取組み</w:t>
                            </w:r>
                            <w:r>
                              <w:rPr>
                                <w:rFonts w:ascii="BIZ UDゴシック" w:eastAsia="BIZ UDゴシック" w:hAnsi="BIZ UDゴシック" w:hint="eastAsia"/>
                                <w:b/>
                                <w:color w:val="ED7D31" w:themeColor="accent2"/>
                                <w:sz w:val="24"/>
                              </w:rPr>
                              <w:t>内容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7B87A" id="_x0000_s1069" style="position:absolute;margin-left:184.3pt;margin-top:60.45pt;width:332.25pt;height:22.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" fillcolor="#fbe4d5 [661]" strokecolor="#ed7d31 [3205]" strokeweight="1pt">
                <v:stroke joinstyle="miter"/>
                <v:textbox inset=",0,,0">
                  <w:txbxContent>
                    <w:p w14:paraId="58085ACA" w14:textId="19F43317" w:rsidR="00227B89" w:rsidRPr="006B33BB" w:rsidRDefault="00227B89" w:rsidP="00227B89">
                      <w:pPr>
                        <w:spacing w:line="0" w:lineRule="atLeast"/>
                        <w:jc w:val="center"/>
                        <w:rPr>
                          <w:rFonts w:ascii="BIZ UDゴシック" w:eastAsia="BIZ UDゴシック" w:hAnsi="BIZ UDゴシック"/>
                          <w:b/>
                          <w:color w:val="ED7D31" w:themeColor="accent2"/>
                          <w:sz w:val="24"/>
                        </w:rPr>
                      </w:pPr>
                      <w:r w:rsidRPr="006B33BB">
                        <w:rPr>
                          <w:rFonts w:ascii="BIZ UDゴシック" w:eastAsia="BIZ UDゴシック" w:hAnsi="BIZ UDゴシック" w:hint="eastAsia"/>
                          <w:b/>
                          <w:color w:val="ED7D31" w:themeColor="accent2"/>
                          <w:sz w:val="24"/>
                        </w:rPr>
                        <w:t>取組み</w:t>
                      </w:r>
                      <w:r>
                        <w:rPr>
                          <w:rFonts w:ascii="BIZ UDゴシック" w:eastAsia="BIZ UDゴシック" w:hAnsi="BIZ UDゴシック" w:hint="eastAsia"/>
                          <w:b/>
                          <w:color w:val="ED7D31" w:themeColor="accent2"/>
                          <w:sz w:val="24"/>
                        </w:rPr>
                        <w:t>内容</w:t>
                      </w:r>
                    </w:p>
                  </w:txbxContent>
                </v:textbox>
              </v:roundrect>
            </w:pict>
          </mc:Fallback>
        </mc:AlternateContent>
      </w:r>
      <w:r>
        <w:rPr>
          <w:rFonts w:asciiTheme="majorEastAsia" w:eastAsiaTheme="majorEastAsia" w:hAnsiTheme="majorEastAsia"/>
          <w:noProof/>
        </w:rPr>
        <mc:AlternateContent>
          <mc:Choice Requires="wpg">
            <w:drawing>
              <wp:anchor distT="0" distB="0" distL="114300" distR="114300" simplePos="0" relativeHeight="251666432" behindDoc="0" locked="0" layoutInCell="1" allowOverlap="1" wp14:anchorId="5DEEB476" wp14:editId="4D085DDE">
                <wp:simplePos x="0" y="0"/>
                <wp:positionH relativeFrom="column">
                  <wp:posOffset>0</wp:posOffset>
                </wp:positionH>
                <wp:positionV relativeFrom="paragraph">
                  <wp:posOffset>0</wp:posOffset>
                </wp:positionV>
                <wp:extent cx="6854400" cy="9839325"/>
                <wp:effectExtent l="0" t="0" r="3810" b="28575"/>
                <wp:wrapNone/>
                <wp:docPr id="2" name="グループ化 2"/>
                <wp:cNvGraphicFramePr/>
                <a:graphic xmlns:a="http://schemas.openxmlformats.org/drawingml/2006/main">
                  <a:graphicData uri="http://schemas.microsoft.com/office/word/2010/wordprocessingGroup">
                    <wpg:wgp>
                      <wpg:cNvGrpSpPr/>
                      <wpg:grpSpPr>
                        <a:xfrm>
                          <a:off x="0" y="0"/>
                          <a:ext cx="6854400" cy="9839325"/>
                          <a:chOff x="-7305" y="0"/>
                          <a:chExt cx="6854400" cy="9839325"/>
                        </a:xfrm>
                      </wpg:grpSpPr>
                      <wps:wsp>
                        <wps:cNvPr id="6" name="角丸四角形 498"/>
                        <wps:cNvSpPr/>
                        <wps:spPr>
                          <a:xfrm>
                            <a:off x="0" y="209550"/>
                            <a:ext cx="6840000" cy="9629775"/>
                          </a:xfrm>
                          <a:prstGeom prst="roundRect">
                            <a:avLst>
                              <a:gd name="adj" fmla="val 3575"/>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EB58B" w14:textId="77777777" w:rsidR="00227B89" w:rsidRDefault="00227B89" w:rsidP="00227B89">
                              <w:pPr>
                                <w:spacing w:line="360" w:lineRule="exact"/>
                                <w:ind w:rightChars="2104" w:right="4418" w:firstLineChars="100" w:firstLine="210"/>
                                <w:jc w:val="left"/>
                                <w:rPr>
                                  <w:rFonts w:ascii="BIZ UDゴシック" w:eastAsia="BIZ UDゴシック" w:hAnsi="BIZ UDゴシック"/>
                                  <w:color w:val="000000" w:themeColor="text1"/>
                                </w:rPr>
                              </w:pPr>
                            </w:p>
                            <w:p w14:paraId="213774A8" w14:textId="77777777" w:rsidR="00227B89" w:rsidRDefault="00227B89" w:rsidP="00227B89">
                              <w:pPr>
                                <w:pStyle w:val="2"/>
                                <w:spacing w:line="360" w:lineRule="exact"/>
                                <w:ind w:rightChars="-4" w:right="-8" w:firstLineChars="0" w:firstLine="0"/>
                                <w:jc w:val="left"/>
                                <w:rPr>
                                  <w:color w:val="000000" w:themeColor="text1"/>
                                </w:rPr>
                              </w:pPr>
                            </w:p>
                            <w:p w14:paraId="67831EBB" w14:textId="77777777" w:rsidR="00227B89" w:rsidRDefault="00227B89" w:rsidP="00227B89">
                              <w:pPr>
                                <w:pStyle w:val="2"/>
                                <w:spacing w:line="240" w:lineRule="exact"/>
                                <w:ind w:rightChars="-4" w:right="-8" w:firstLineChars="0" w:firstLine="0"/>
                                <w:jc w:val="left"/>
                                <w:rPr>
                                  <w:color w:val="000000" w:themeColor="text1"/>
                                </w:rPr>
                              </w:pPr>
                            </w:p>
                            <w:p w14:paraId="2C3ED3A3" w14:textId="77777777" w:rsidR="00227B89" w:rsidRDefault="00227B89" w:rsidP="00227B89">
                              <w:pPr>
                                <w:spacing w:line="160" w:lineRule="exact"/>
                                <w:ind w:rightChars="-4" w:right="-8"/>
                                <w:jc w:val="left"/>
                                <w:rPr>
                                  <w:rFonts w:ascii="BIZ UDゴシック" w:eastAsia="BIZ UDゴシック" w:hAnsi="BIZ UDゴシック"/>
                                  <w:color w:val="000000" w:themeColor="text1"/>
                                </w:rPr>
                              </w:pPr>
                            </w:p>
                            <w:p w14:paraId="2B7534C9" w14:textId="77777777" w:rsidR="006C06DD" w:rsidRDefault="006C06DD" w:rsidP="006C06DD">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6C06DD" w14:paraId="32B4675B" w14:textId="77777777" w:rsidTr="0083717D">
                                <w:tc>
                                  <w:tcPr>
                                    <w:tcW w:w="2665" w:type="dxa"/>
                                    <w:tcBorders>
                                      <w:top w:val="nil"/>
                                      <w:left w:val="nil"/>
                                      <w:bottom w:val="nil"/>
                                      <w:right w:val="nil"/>
                                    </w:tcBorders>
                                    <w:shd w:val="clear" w:color="auto" w:fill="F4B083" w:themeFill="accent2" w:themeFillTint="99"/>
                                    <w:vAlign w:val="center"/>
                                  </w:tcPr>
                                  <w:p w14:paraId="4A76DC42" w14:textId="77777777" w:rsidR="006C06DD" w:rsidRPr="00440B50" w:rsidRDefault="006C06DD" w:rsidP="0083717D">
                                    <w:pPr>
                                      <w:ind w:rightChars="-4" w:right="-8"/>
                                      <w:rPr>
                                        <w:rFonts w:ascii="BIZ UDゴシック" w:eastAsia="BIZ UDゴシック" w:hAnsi="BIZ UDゴシック"/>
                                        <w:b/>
                                        <w:color w:val="FFFFFF" w:themeColor="background1"/>
                                        <w:sz w:val="22"/>
                                      </w:rPr>
                                    </w:pPr>
                                    <w:r w:rsidRPr="00FC0E6A">
                                      <w:rPr>
                                        <w:rFonts w:ascii="BIZ UDゴシック" w:eastAsia="BIZ UDゴシック" w:hAnsi="BIZ UDゴシック" w:hint="eastAsia"/>
                                        <w:b/>
                                        <w:color w:val="FFFFFF" w:themeColor="background1"/>
                                        <w:sz w:val="22"/>
                                      </w:rPr>
                                      <w:t>インターネット上の人権</w:t>
                                    </w:r>
                                  </w:p>
                                </w:tc>
                                <w:tc>
                                  <w:tcPr>
                                    <w:tcW w:w="7087" w:type="dxa"/>
                                    <w:tcBorders>
                                      <w:top w:val="nil"/>
                                      <w:left w:val="nil"/>
                                      <w:bottom w:val="nil"/>
                                      <w:right w:val="nil"/>
                                    </w:tcBorders>
                                  </w:tcPr>
                                  <w:p w14:paraId="4CECB6A1" w14:textId="0E5782DB" w:rsidR="006C06DD" w:rsidRPr="003E49E8" w:rsidRDefault="006C06DD" w:rsidP="003E49E8">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pacing w:val="-4"/>
                                        <w:szCs w:val="21"/>
                                      </w:rPr>
                                    </w:pPr>
                                    <w:r w:rsidRPr="003E49E8">
                                      <w:rPr>
                                        <w:rFonts w:ascii="07やさしさゴシック" w:eastAsia="07やさしさゴシック" w:hAnsi="07やさしさゴシック" w:hint="eastAsia"/>
                                        <w:color w:val="000000" w:themeColor="text1"/>
                                        <w:spacing w:val="-4"/>
                                        <w:szCs w:val="21"/>
                                      </w:rPr>
                                      <w:t>インターネット利用者やプロバイダなどに対して、個人のプライバシー</w:t>
                                    </w:r>
                                    <w:r w:rsidRPr="00571986">
                                      <w:rPr>
                                        <w:rFonts w:ascii="07やさしさゴシック" w:eastAsia="07やさしさゴシック" w:hAnsi="07やさしさゴシック" w:hint="eastAsia"/>
                                        <w:color w:val="000000" w:themeColor="text1"/>
                                        <w:szCs w:val="21"/>
                                      </w:rPr>
                                      <w:t>や名誉に関する正しい理解をさらに深め、メディアリテラシーを醸成するための教育、啓発活動を推進します。</w:t>
                                    </w:r>
                                  </w:p>
                                  <w:p w14:paraId="3027127C" w14:textId="77777777" w:rsidR="006C06DD" w:rsidRPr="00227B89" w:rsidRDefault="006C06DD"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学校教育では、情報に関する学習などでインターネット上の誤った情報や偏った情報をめぐる問題と、情報化の進展が社会にもたらす影響について知り、情報の収集や発信における個人の責任や情報モラルなどについて理解を深めるための教育を推進します。</w:t>
                                    </w:r>
                                  </w:p>
                                  <w:p w14:paraId="65FCEA46" w14:textId="77777777" w:rsidR="006C06DD" w:rsidRPr="00227B89" w:rsidRDefault="006C06DD"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インターネット上の人権侵害については、速やかにプロバイダ等への削除依頼ができるよう、法務局、大阪府、関係機関と連携しながら、適切な対応に取り組みます。</w:t>
                                    </w:r>
                                  </w:p>
                                </w:tc>
                              </w:tr>
                            </w:tbl>
                            <w:p w14:paraId="0149D6AE" w14:textId="77777777" w:rsidR="00227B89" w:rsidRPr="006C06DD" w:rsidRDefault="00227B89" w:rsidP="00227B8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227B89" w14:paraId="406484A3" w14:textId="77777777" w:rsidTr="0083717D">
                                <w:tc>
                                  <w:tcPr>
                                    <w:tcW w:w="2665" w:type="dxa"/>
                                    <w:tcBorders>
                                      <w:top w:val="nil"/>
                                      <w:left w:val="nil"/>
                                      <w:bottom w:val="nil"/>
                                      <w:right w:val="nil"/>
                                    </w:tcBorders>
                                    <w:shd w:val="clear" w:color="auto" w:fill="F4B083" w:themeFill="accent2" w:themeFillTint="99"/>
                                    <w:vAlign w:val="center"/>
                                  </w:tcPr>
                                  <w:p w14:paraId="6268A930" w14:textId="77777777" w:rsidR="00227B89" w:rsidRPr="00440B50" w:rsidRDefault="00227B89" w:rsidP="0083717D">
                                    <w:pPr>
                                      <w:ind w:rightChars="-4" w:right="-8"/>
                                      <w:rPr>
                                        <w:rFonts w:ascii="BIZ UDゴシック" w:eastAsia="BIZ UDゴシック" w:hAnsi="BIZ UDゴシック"/>
                                        <w:b/>
                                        <w:color w:val="FFFFFF" w:themeColor="background1"/>
                                        <w:sz w:val="22"/>
                                      </w:rPr>
                                    </w:pPr>
                                    <w:r w:rsidRPr="0016075B">
                                      <w:rPr>
                                        <w:rFonts w:ascii="BIZ UDゴシック" w:eastAsia="BIZ UDゴシック" w:hAnsi="BIZ UDゴシック" w:hint="eastAsia"/>
                                        <w:b/>
                                        <w:color w:val="FFFFFF" w:themeColor="background1"/>
                                        <w:sz w:val="22"/>
                                      </w:rPr>
                                      <w:t>性的マイノリティに</w:t>
                                    </w:r>
                                    <w:r>
                                      <w:rPr>
                                        <w:rFonts w:ascii="BIZ UDゴシック" w:eastAsia="BIZ UDゴシック" w:hAnsi="BIZ UDゴシック"/>
                                        <w:b/>
                                        <w:color w:val="FFFFFF" w:themeColor="background1"/>
                                        <w:sz w:val="22"/>
                                      </w:rPr>
                                      <w:br/>
                                    </w:r>
                                    <w:r w:rsidRPr="0016075B">
                                      <w:rPr>
                                        <w:rFonts w:ascii="BIZ UDゴシック" w:eastAsia="BIZ UDゴシック" w:hAnsi="BIZ UDゴシック" w:hint="eastAsia"/>
                                        <w:b/>
                                        <w:color w:val="FFFFFF" w:themeColor="background1"/>
                                        <w:sz w:val="22"/>
                                      </w:rPr>
                                      <w:t>関する人権</w:t>
                                    </w:r>
                                  </w:p>
                                </w:tc>
                                <w:tc>
                                  <w:tcPr>
                                    <w:tcW w:w="7087" w:type="dxa"/>
                                    <w:tcBorders>
                                      <w:top w:val="nil"/>
                                      <w:left w:val="nil"/>
                                      <w:bottom w:val="nil"/>
                                      <w:right w:val="nil"/>
                                    </w:tcBorders>
                                  </w:tcPr>
                                  <w:p w14:paraId="642F81E2" w14:textId="06E1C6D0"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多様な性のあり方に関して、市民の理解を深めるための啓発を推進します。</w:t>
                                    </w:r>
                                  </w:p>
                                  <w:p w14:paraId="0D96A714" w14:textId="71AF5BAC"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関係機関と連携し、性的指向・性自認に悩んでいる人の相談に対応するとともに、相談者の立場に立った相談や支援に取り組みます。</w:t>
                                    </w:r>
                                  </w:p>
                                  <w:p w14:paraId="679453EC" w14:textId="4265DE03"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貝塚市パートナーシップ宣誓制度について普及・啓発を推進します。</w:t>
                                    </w:r>
                                  </w:p>
                                </w:tc>
                              </w:tr>
                            </w:tbl>
                            <w:p w14:paraId="6B413D60" w14:textId="77777777" w:rsidR="00227B89" w:rsidRDefault="00227B89" w:rsidP="00227B8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227B89" w14:paraId="6BCF8B13" w14:textId="77777777" w:rsidTr="0083717D">
                                <w:tc>
                                  <w:tcPr>
                                    <w:tcW w:w="2665" w:type="dxa"/>
                                    <w:tcBorders>
                                      <w:top w:val="nil"/>
                                      <w:left w:val="nil"/>
                                      <w:bottom w:val="nil"/>
                                      <w:right w:val="nil"/>
                                    </w:tcBorders>
                                    <w:shd w:val="clear" w:color="auto" w:fill="F4B083" w:themeFill="accent2" w:themeFillTint="99"/>
                                    <w:vAlign w:val="center"/>
                                  </w:tcPr>
                                  <w:p w14:paraId="40DC75C0" w14:textId="77777777" w:rsidR="00227B89" w:rsidRPr="00440B50" w:rsidRDefault="00227B89" w:rsidP="0083717D">
                                    <w:pPr>
                                      <w:ind w:rightChars="-4" w:right="-8"/>
                                      <w:rPr>
                                        <w:rFonts w:ascii="BIZ UDゴシック" w:eastAsia="BIZ UDゴシック" w:hAnsi="BIZ UDゴシック"/>
                                        <w:b/>
                                        <w:color w:val="FFFFFF" w:themeColor="background1"/>
                                        <w:sz w:val="22"/>
                                      </w:rPr>
                                    </w:pPr>
                                    <w:r w:rsidRPr="00C15CB1">
                                      <w:rPr>
                                        <w:rFonts w:ascii="BIZ UDゴシック" w:eastAsia="BIZ UDゴシック" w:hAnsi="BIZ UDゴシック" w:hint="eastAsia"/>
                                        <w:b/>
                                        <w:color w:val="FFFFFF" w:themeColor="background1"/>
                                        <w:sz w:val="22"/>
                                      </w:rPr>
                                      <w:t>同和問題（部落差別）</w:t>
                                    </w:r>
                                  </w:p>
                                </w:tc>
                                <w:tc>
                                  <w:tcPr>
                                    <w:tcW w:w="7087" w:type="dxa"/>
                                    <w:tcBorders>
                                      <w:top w:val="nil"/>
                                      <w:left w:val="nil"/>
                                      <w:bottom w:val="nil"/>
                                      <w:right w:val="nil"/>
                                    </w:tcBorders>
                                  </w:tcPr>
                                  <w:p w14:paraId="649E138D" w14:textId="7D22B21D"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部落差別解消推進法について理解を深めるための啓発活動を推進します。また、あらゆる場を通じて、市民、企業･団体等に対して広く周知を行います。</w:t>
                                    </w:r>
                                  </w:p>
                                  <w:p w14:paraId="1F60E908" w14:textId="6BDC82EE"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部落差別解消法第１条に明記された「部落差別の解消を推進し、もって部落差別のない社会を実現する」ため、国や大阪府と連携を図りながら、本市の実情に応じた施策を講じるよう努めます。</w:t>
                                    </w:r>
                                  </w:p>
                                  <w:p w14:paraId="63D8A575" w14:textId="398C6918"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地域社会において福祉の向上や人権啓発の住民交流の拠点となる開かれたコミュニティーセンターとして、生活上の各種相談事業や人権課題の解決のための各種事業を総合的に実施している市内の隣保館について、市民や関係団体と十分に協議しながら、本市の人権問題に関する情報発信や地域住民の交流拠点として統合を図ります。</w:t>
                                    </w:r>
                                  </w:p>
                                  <w:p w14:paraId="09505346" w14:textId="6A998B31"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同和問題（部落差別）に関する相談をはじめとする人権相談体制の一層の充実を図り、関係団体等と連携を図りながら、相談事項の解決に向けた支援などに積極的に努めます。</w:t>
                                    </w:r>
                                  </w:p>
                                  <w:p w14:paraId="355D146B" w14:textId="77777777"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学校教育及び社会教育のあらゆる場を通じて、部落差別を解消するための教育を一層推進します。</w:t>
                                    </w:r>
                                  </w:p>
                                  <w:p w14:paraId="6E91C6B9" w14:textId="77777777" w:rsidR="00282F32"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寝た子を起こすな論」や同和問題（部落差別）に対する無知・無理解・無関心、インターネット上の誤った認識等の解消・解決を課題としてとらえ、市民一人ひとりが同和問題（部落差別）に対し正しい認識をもち、部落差別のない社会の実現に向けた啓発に努めます。</w:t>
                                    </w:r>
                                  </w:p>
                                  <w:p w14:paraId="027BFB6A" w14:textId="77777777" w:rsidR="00282F32"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企業や福祉関係施設などにおいて、部落差別に関する人権学習への取組みを支援するとともに、関係機関と連携し学習機会を提供するなど充実を図ります。</w:t>
                                    </w:r>
                                  </w:p>
                                  <w:p w14:paraId="699748C5" w14:textId="4FA13C27" w:rsidR="00282F32"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えせ同和行為に対しては、被害を未然に防ぐため適切な対応が図れるよう啓発に努めます。</w:t>
                                    </w:r>
                                  </w:p>
                                </w:tc>
                              </w:tr>
                            </w:tbl>
                            <w:p w14:paraId="5C104E03" w14:textId="77777777" w:rsidR="00227B89" w:rsidRDefault="00227B89" w:rsidP="00227B89">
                              <w:pPr>
                                <w:ind w:rightChars="-4" w:right="-8"/>
                                <w:jc w:val="left"/>
                                <w:rPr>
                                  <w:rFonts w:ascii="BIZ UDゴシック" w:eastAsia="BIZ UDゴシック" w:hAnsi="BIZ UDゴシック"/>
                                  <w:color w:val="000000" w:themeColor="text1"/>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wps:wsp>
                        <wps:cNvPr id="7" name="片側の 2 つの角を丸めた四角形 499"/>
                        <wps:cNvSpPr/>
                        <wps:spPr>
                          <a:xfrm>
                            <a:off x="-7305" y="0"/>
                            <a:ext cx="6854400" cy="611505"/>
                          </a:xfrm>
                          <a:prstGeom prst="round2SameRect">
                            <a:avLst>
                              <a:gd name="adj1" fmla="val 35939"/>
                              <a:gd name="adj2"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C51FE" w14:textId="77777777" w:rsidR="00227B89" w:rsidRPr="00171210" w:rsidRDefault="00227B89" w:rsidP="00227B89">
                              <w:pPr>
                                <w:spacing w:line="560" w:lineRule="exact"/>
                                <w:jc w:val="center"/>
                                <w:rPr>
                                  <w:rFonts w:ascii="BIZ UDゴシック" w:eastAsia="BIZ UDゴシック" w:hAnsi="BIZ UDゴシック"/>
                                  <w:b/>
                                  <w:sz w:val="44"/>
                                </w:rPr>
                              </w:pPr>
                              <w:r w:rsidRPr="006C59A2">
                                <w:rPr>
                                  <w:rFonts w:ascii="BIZ UDゴシック" w:eastAsia="BIZ UDゴシック" w:hAnsi="BIZ UDゴシック" w:hint="eastAsia"/>
                                  <w:b/>
                                  <w:sz w:val="48"/>
                                </w:rPr>
                                <w:t>人権行政の取組みの方向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EEB476" id="グループ化 2" o:spid="_x0000_s1070" style="position:absolute;margin-left:0;margin-top:0;width:539.7pt;height:774.75pt;z-index:251666432;mso-width-relative:margin;mso-height-relative:margin" coordorigin="-73" coordsize="68544,9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">
                <v:roundrect id="角丸四角形 498" o:spid="_x0000_s1071" style="position:absolute;top:2095;width:68400;height:96298;visibility:visible;mso-wrap-style:square;v-text-anchor:top" arcsize="234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" filled="f" strokecolor="#00b050" strokeweight="1pt">
                  <v:stroke joinstyle="miter"/>
                  <v:textbox inset="3mm,,3mm">
                    <w:txbxContent>
                      <w:p w14:paraId="3B6EB58B" w14:textId="77777777" w:rsidR="00227B89" w:rsidRDefault="00227B89" w:rsidP="00227B89">
                        <w:pPr>
                          <w:spacing w:line="360" w:lineRule="exact"/>
                          <w:ind w:rightChars="2104" w:right="4418" w:firstLineChars="100" w:firstLine="210"/>
                          <w:jc w:val="left"/>
                          <w:rPr>
                            <w:rFonts w:ascii="BIZ UDゴシック" w:eastAsia="BIZ UDゴシック" w:hAnsi="BIZ UDゴシック"/>
                            <w:color w:val="000000" w:themeColor="text1"/>
                          </w:rPr>
                        </w:pPr>
                      </w:p>
                      <w:p w14:paraId="213774A8" w14:textId="77777777" w:rsidR="00227B89" w:rsidRDefault="00227B89" w:rsidP="00227B89">
                        <w:pPr>
                          <w:pStyle w:val="2"/>
                          <w:spacing w:line="360" w:lineRule="exact"/>
                          <w:ind w:rightChars="-4" w:right="-8" w:firstLineChars="0" w:firstLine="0"/>
                          <w:jc w:val="left"/>
                          <w:rPr>
                            <w:color w:val="000000" w:themeColor="text1"/>
                          </w:rPr>
                        </w:pPr>
                      </w:p>
                      <w:p w14:paraId="67831EBB" w14:textId="77777777" w:rsidR="00227B89" w:rsidRDefault="00227B89" w:rsidP="00227B89">
                        <w:pPr>
                          <w:pStyle w:val="2"/>
                          <w:spacing w:line="240" w:lineRule="exact"/>
                          <w:ind w:rightChars="-4" w:right="-8" w:firstLineChars="0" w:firstLine="0"/>
                          <w:jc w:val="left"/>
                          <w:rPr>
                            <w:color w:val="000000" w:themeColor="text1"/>
                          </w:rPr>
                        </w:pPr>
                      </w:p>
                      <w:p w14:paraId="2C3ED3A3" w14:textId="77777777" w:rsidR="00227B89" w:rsidRDefault="00227B89" w:rsidP="00227B89">
                        <w:pPr>
                          <w:spacing w:line="160" w:lineRule="exact"/>
                          <w:ind w:rightChars="-4" w:right="-8"/>
                          <w:jc w:val="left"/>
                          <w:rPr>
                            <w:rFonts w:ascii="BIZ UDゴシック" w:eastAsia="BIZ UDゴシック" w:hAnsi="BIZ UDゴシック"/>
                            <w:color w:val="000000" w:themeColor="text1"/>
                          </w:rPr>
                        </w:pPr>
                      </w:p>
                      <w:p w14:paraId="2B7534C9" w14:textId="77777777" w:rsidR="006C06DD" w:rsidRDefault="006C06DD" w:rsidP="006C06DD">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6C06DD" w14:paraId="32B4675B" w14:textId="77777777" w:rsidTr="0083717D">
                          <w:tc>
                            <w:tcPr>
                              <w:tcW w:w="2665" w:type="dxa"/>
                              <w:tcBorders>
                                <w:top w:val="nil"/>
                                <w:left w:val="nil"/>
                                <w:bottom w:val="nil"/>
                                <w:right w:val="nil"/>
                              </w:tcBorders>
                              <w:shd w:val="clear" w:color="auto" w:fill="F4B083" w:themeFill="accent2" w:themeFillTint="99"/>
                              <w:vAlign w:val="center"/>
                            </w:tcPr>
                            <w:p w14:paraId="4A76DC42" w14:textId="77777777" w:rsidR="006C06DD" w:rsidRPr="00440B50" w:rsidRDefault="006C06DD" w:rsidP="0083717D">
                              <w:pPr>
                                <w:ind w:rightChars="-4" w:right="-8"/>
                                <w:rPr>
                                  <w:rFonts w:ascii="BIZ UDゴシック" w:eastAsia="BIZ UDゴシック" w:hAnsi="BIZ UDゴシック"/>
                                  <w:b/>
                                  <w:color w:val="FFFFFF" w:themeColor="background1"/>
                                  <w:sz w:val="22"/>
                                </w:rPr>
                              </w:pPr>
                              <w:r w:rsidRPr="00FC0E6A">
                                <w:rPr>
                                  <w:rFonts w:ascii="BIZ UDゴシック" w:eastAsia="BIZ UDゴシック" w:hAnsi="BIZ UDゴシック" w:hint="eastAsia"/>
                                  <w:b/>
                                  <w:color w:val="FFFFFF" w:themeColor="background1"/>
                                  <w:sz w:val="22"/>
                                </w:rPr>
                                <w:t>インターネット上の人権</w:t>
                              </w:r>
                            </w:p>
                          </w:tc>
                          <w:tc>
                            <w:tcPr>
                              <w:tcW w:w="7087" w:type="dxa"/>
                              <w:tcBorders>
                                <w:top w:val="nil"/>
                                <w:left w:val="nil"/>
                                <w:bottom w:val="nil"/>
                                <w:right w:val="nil"/>
                              </w:tcBorders>
                            </w:tcPr>
                            <w:p w14:paraId="4CECB6A1" w14:textId="0E5782DB" w:rsidR="006C06DD" w:rsidRPr="003E49E8" w:rsidRDefault="006C06DD" w:rsidP="003E49E8">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pacing w:val="-4"/>
                                  <w:szCs w:val="21"/>
                                </w:rPr>
                              </w:pPr>
                              <w:r w:rsidRPr="003E49E8">
                                <w:rPr>
                                  <w:rFonts w:ascii="07やさしさゴシック" w:eastAsia="07やさしさゴシック" w:hAnsi="07やさしさゴシック" w:hint="eastAsia"/>
                                  <w:color w:val="000000" w:themeColor="text1"/>
                                  <w:spacing w:val="-4"/>
                                  <w:szCs w:val="21"/>
                                </w:rPr>
                                <w:t>インターネット利用者やプロバイダなどに対して、個人のプライバシー</w:t>
                              </w:r>
                              <w:r w:rsidRPr="00571986">
                                <w:rPr>
                                  <w:rFonts w:ascii="07やさしさゴシック" w:eastAsia="07やさしさゴシック" w:hAnsi="07やさしさゴシック" w:hint="eastAsia"/>
                                  <w:color w:val="000000" w:themeColor="text1"/>
                                  <w:szCs w:val="21"/>
                                </w:rPr>
                                <w:t>や名誉に関する正しい理解をさらに深め、メディアリテラシーを醸成するための教育、啓発活動を推進します。</w:t>
                              </w:r>
                            </w:p>
                            <w:p w14:paraId="3027127C" w14:textId="77777777" w:rsidR="006C06DD" w:rsidRPr="00227B89" w:rsidRDefault="006C06DD"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学校教育では、情報に関する学習などでインターネット上の誤った情報や偏った情報をめぐる問題と、情報化の進展が社会にもたらす影響について知り、情報の収集や発信における個人の責任や情報モラルなどについて理解を深めるための教育を推進します。</w:t>
                              </w:r>
                            </w:p>
                            <w:p w14:paraId="65FCEA46" w14:textId="77777777" w:rsidR="006C06DD" w:rsidRPr="00227B89" w:rsidRDefault="006C06DD"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27B89">
                                <w:rPr>
                                  <w:rFonts w:ascii="07やさしさゴシック" w:eastAsia="07やさしさゴシック" w:hAnsi="07やさしさゴシック" w:hint="eastAsia"/>
                                  <w:color w:val="000000" w:themeColor="text1"/>
                                  <w:szCs w:val="21"/>
                                </w:rPr>
                                <w:t>インターネット上の人権侵害については、速やかにプロバイダ等への削除依頼ができるよう、法務局、大阪府、関係機関と連携しながら、適切な対応に取り組みます。</w:t>
                              </w:r>
                            </w:p>
                          </w:tc>
                        </w:tr>
                      </w:tbl>
                      <w:p w14:paraId="0149D6AE" w14:textId="77777777" w:rsidR="00227B89" w:rsidRPr="006C06DD" w:rsidRDefault="00227B89" w:rsidP="00227B8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227B89" w14:paraId="406484A3" w14:textId="77777777" w:rsidTr="0083717D">
                          <w:tc>
                            <w:tcPr>
                              <w:tcW w:w="2665" w:type="dxa"/>
                              <w:tcBorders>
                                <w:top w:val="nil"/>
                                <w:left w:val="nil"/>
                                <w:bottom w:val="nil"/>
                                <w:right w:val="nil"/>
                              </w:tcBorders>
                              <w:shd w:val="clear" w:color="auto" w:fill="F4B083" w:themeFill="accent2" w:themeFillTint="99"/>
                              <w:vAlign w:val="center"/>
                            </w:tcPr>
                            <w:p w14:paraId="6268A930" w14:textId="77777777" w:rsidR="00227B89" w:rsidRPr="00440B50" w:rsidRDefault="00227B89" w:rsidP="0083717D">
                              <w:pPr>
                                <w:ind w:rightChars="-4" w:right="-8"/>
                                <w:rPr>
                                  <w:rFonts w:ascii="BIZ UDゴシック" w:eastAsia="BIZ UDゴシック" w:hAnsi="BIZ UDゴシック"/>
                                  <w:b/>
                                  <w:color w:val="FFFFFF" w:themeColor="background1"/>
                                  <w:sz w:val="22"/>
                                </w:rPr>
                              </w:pPr>
                              <w:r w:rsidRPr="0016075B">
                                <w:rPr>
                                  <w:rFonts w:ascii="BIZ UDゴシック" w:eastAsia="BIZ UDゴシック" w:hAnsi="BIZ UDゴシック" w:hint="eastAsia"/>
                                  <w:b/>
                                  <w:color w:val="FFFFFF" w:themeColor="background1"/>
                                  <w:sz w:val="22"/>
                                </w:rPr>
                                <w:t>性的マイノリティに</w:t>
                              </w:r>
                              <w:r>
                                <w:rPr>
                                  <w:rFonts w:ascii="BIZ UDゴシック" w:eastAsia="BIZ UDゴシック" w:hAnsi="BIZ UDゴシック"/>
                                  <w:b/>
                                  <w:color w:val="FFFFFF" w:themeColor="background1"/>
                                  <w:sz w:val="22"/>
                                </w:rPr>
                                <w:br/>
                              </w:r>
                              <w:r w:rsidRPr="0016075B">
                                <w:rPr>
                                  <w:rFonts w:ascii="BIZ UDゴシック" w:eastAsia="BIZ UDゴシック" w:hAnsi="BIZ UDゴシック" w:hint="eastAsia"/>
                                  <w:b/>
                                  <w:color w:val="FFFFFF" w:themeColor="background1"/>
                                  <w:sz w:val="22"/>
                                </w:rPr>
                                <w:t>関する人権</w:t>
                              </w:r>
                            </w:p>
                          </w:tc>
                          <w:tc>
                            <w:tcPr>
                              <w:tcW w:w="7087" w:type="dxa"/>
                              <w:tcBorders>
                                <w:top w:val="nil"/>
                                <w:left w:val="nil"/>
                                <w:bottom w:val="nil"/>
                                <w:right w:val="nil"/>
                              </w:tcBorders>
                            </w:tcPr>
                            <w:p w14:paraId="642F81E2" w14:textId="06E1C6D0"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多様な性のあり方に関して、市民の理解を深めるための啓発を推進します。</w:t>
                              </w:r>
                            </w:p>
                            <w:p w14:paraId="0D96A714" w14:textId="71AF5BAC"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関係機関と連携し、性的指向・性自認に悩んでいる人の相談に対応するとともに、相談者の立場に立った相談や支援に取り組みます。</w:t>
                              </w:r>
                            </w:p>
                            <w:p w14:paraId="679453EC" w14:textId="4265DE03"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貝塚市パートナーシップ宣誓制度について普及・啓発を推進します。</w:t>
                              </w:r>
                            </w:p>
                          </w:tc>
                        </w:tr>
                      </w:tbl>
                      <w:p w14:paraId="6B413D60" w14:textId="77777777" w:rsidR="00227B89" w:rsidRDefault="00227B89" w:rsidP="00227B8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227B89" w14:paraId="6BCF8B13" w14:textId="77777777" w:rsidTr="0083717D">
                          <w:tc>
                            <w:tcPr>
                              <w:tcW w:w="2665" w:type="dxa"/>
                              <w:tcBorders>
                                <w:top w:val="nil"/>
                                <w:left w:val="nil"/>
                                <w:bottom w:val="nil"/>
                                <w:right w:val="nil"/>
                              </w:tcBorders>
                              <w:shd w:val="clear" w:color="auto" w:fill="F4B083" w:themeFill="accent2" w:themeFillTint="99"/>
                              <w:vAlign w:val="center"/>
                            </w:tcPr>
                            <w:p w14:paraId="40DC75C0" w14:textId="77777777" w:rsidR="00227B89" w:rsidRPr="00440B50" w:rsidRDefault="00227B89" w:rsidP="0083717D">
                              <w:pPr>
                                <w:ind w:rightChars="-4" w:right="-8"/>
                                <w:rPr>
                                  <w:rFonts w:ascii="BIZ UDゴシック" w:eastAsia="BIZ UDゴシック" w:hAnsi="BIZ UDゴシック"/>
                                  <w:b/>
                                  <w:color w:val="FFFFFF" w:themeColor="background1"/>
                                  <w:sz w:val="22"/>
                                </w:rPr>
                              </w:pPr>
                              <w:r w:rsidRPr="00C15CB1">
                                <w:rPr>
                                  <w:rFonts w:ascii="BIZ UDゴシック" w:eastAsia="BIZ UDゴシック" w:hAnsi="BIZ UDゴシック" w:hint="eastAsia"/>
                                  <w:b/>
                                  <w:color w:val="FFFFFF" w:themeColor="background1"/>
                                  <w:sz w:val="22"/>
                                </w:rPr>
                                <w:t>同和問題（部落差別）</w:t>
                              </w:r>
                            </w:p>
                          </w:tc>
                          <w:tc>
                            <w:tcPr>
                              <w:tcW w:w="7087" w:type="dxa"/>
                              <w:tcBorders>
                                <w:top w:val="nil"/>
                                <w:left w:val="nil"/>
                                <w:bottom w:val="nil"/>
                                <w:right w:val="nil"/>
                              </w:tcBorders>
                            </w:tcPr>
                            <w:p w14:paraId="649E138D" w14:textId="7D22B21D"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部落差別解消推進法について理解を深めるための啓発活動を推進します。また、あらゆる場を通じて、市民、企業･団体等に対して広く周知を行います。</w:t>
                              </w:r>
                            </w:p>
                            <w:p w14:paraId="1F60E908" w14:textId="6BDC82EE"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部落差別解消法第１条に明記された「部落差別の解消を推進し、もって部落差別のない社会を実現する」ため、国や大阪府と連携を図りながら、本市の実情に応じた施策を講じるよう努めます。</w:t>
                              </w:r>
                            </w:p>
                            <w:p w14:paraId="63D8A575" w14:textId="398C6918"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地域社会において福祉の向上や人権啓発の住民交流の拠点となる開かれたコミュニティーセンターとして、生活上の各種相談事業や人権課題の解決のための各種事業を総合的に実施している市内の隣保館について、市民や関係団体と十分に協議しながら、本市の人権問題に関する情報発信や地域住民の交流拠点として統合を図ります。</w:t>
                              </w:r>
                            </w:p>
                            <w:p w14:paraId="09505346" w14:textId="6A998B31"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同和問題（部落差別）に関する相談をはじめとする人権相談体制の一層の充実を図り、関係団体等と連携を図りながら、相談事項の解決に向けた支援などに積極的に努めます。</w:t>
                              </w:r>
                            </w:p>
                            <w:p w14:paraId="355D146B" w14:textId="77777777" w:rsidR="00227B89"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学校教育及び社会教育のあらゆる場を通じて、部落差別を解消するための教育を一層推進します。</w:t>
                              </w:r>
                            </w:p>
                            <w:p w14:paraId="6E91C6B9" w14:textId="77777777" w:rsidR="00282F32"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寝た子を起こすな論」や同和問題（部落差別）に対する無知・無理解・無関心、インターネット上の誤った認識等の解消・解決を課題としてとらえ、市民一人ひとりが同和問題（部落差別）に対し正しい認識をもち、部落差別のない社会の実現に向けた啓発に努めます。</w:t>
                              </w:r>
                            </w:p>
                            <w:p w14:paraId="027BFB6A" w14:textId="77777777" w:rsidR="00282F32"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企業や福祉関係施設などにおいて、部落差別に関する人権学習への取組みを支援するとともに、関係機関と連携し学習機会を提供するなど充実を図ります。</w:t>
                              </w:r>
                            </w:p>
                            <w:p w14:paraId="699748C5" w14:textId="4FA13C27" w:rsidR="00282F32" w:rsidRPr="00282F32" w:rsidRDefault="00282F32" w:rsidP="00F93630">
                              <w:pPr>
                                <w:pStyle w:val="a3"/>
                                <w:numPr>
                                  <w:ilvl w:val="0"/>
                                  <w:numId w:val="4"/>
                                </w:numPr>
                                <w:spacing w:afterLines="40" w:after="144"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えせ同和行為に対しては、被害を未然に防ぐため適切な対応が図れるよう啓発に努めます。</w:t>
                              </w:r>
                            </w:p>
                          </w:tc>
                        </w:tr>
                      </w:tbl>
                      <w:p w14:paraId="5C104E03" w14:textId="77777777" w:rsidR="00227B89" w:rsidRDefault="00227B89" w:rsidP="00227B89">
                        <w:pPr>
                          <w:ind w:rightChars="-4" w:right="-8"/>
                          <w:jc w:val="left"/>
                          <w:rPr>
                            <w:rFonts w:ascii="BIZ UDゴシック" w:eastAsia="BIZ UDゴシック" w:hAnsi="BIZ UDゴシック"/>
                            <w:color w:val="000000" w:themeColor="text1"/>
                          </w:rPr>
                        </w:pPr>
                      </w:p>
                    </w:txbxContent>
                  </v:textbox>
                </v:roundrect>
                <v:shape id="片側の 2 つの角を丸めた四角形 499" o:spid="_x0000_s1072" style="position:absolute;left:-73;width:68543;height:6115;visibility:visible;mso-wrap-style:square;v-text-anchor:middle" coordsize="6854400,611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" adj="-11796480,,5400" path="m219769,l6634631,v121375,,219769,98394,219769,219769l6854400,611505r,l,611505r,l,219769c,98394,98394,,219769,xe" fillcolor="#00b050" stroked="f" strokeweight="1pt">
                  <v:stroke joinstyle="miter"/>
                  <v:formulas/>
                  <v:path arrowok="t" o:connecttype="custom" o:connectlocs="219769,0;6634631,0;6854400,219769;6854400,611505;6854400,611505;0,611505;0,611505;0,219769;219769,0" o:connectangles="0,0,0,0,0,0,0,0,0" textboxrect="0,0,6854400,611505"/>
                  <v:textbox>
                    <w:txbxContent>
                      <w:p w14:paraId="6D0C51FE" w14:textId="77777777" w:rsidR="00227B89" w:rsidRPr="00171210" w:rsidRDefault="00227B89" w:rsidP="00227B89">
                        <w:pPr>
                          <w:spacing w:line="560" w:lineRule="exact"/>
                          <w:jc w:val="center"/>
                          <w:rPr>
                            <w:rFonts w:ascii="BIZ UDゴシック" w:eastAsia="BIZ UDゴシック" w:hAnsi="BIZ UDゴシック"/>
                            <w:b/>
                            <w:sz w:val="44"/>
                          </w:rPr>
                        </w:pPr>
                        <w:r w:rsidRPr="006C59A2">
                          <w:rPr>
                            <w:rFonts w:ascii="BIZ UDゴシック" w:eastAsia="BIZ UDゴシック" w:hAnsi="BIZ UDゴシック" w:hint="eastAsia"/>
                            <w:b/>
                            <w:sz w:val="48"/>
                          </w:rPr>
                          <w:t>人権行政の取組みの方向</w:t>
                        </w:r>
                      </w:p>
                    </w:txbxContent>
                  </v:textbox>
                </v:shape>
              </v:group>
            </w:pict>
          </mc:Fallback>
        </mc:AlternateContent>
      </w:r>
      <w:r>
        <w:rPr>
          <w:rFonts w:asciiTheme="majorEastAsia" w:eastAsiaTheme="majorEastAsia" w:hAnsiTheme="majorEastAsia"/>
        </w:rPr>
        <w:br w:type="page"/>
      </w:r>
    </w:p>
    <w:p w14:paraId="5BE085FA" w14:textId="50B83A00" w:rsidR="00227B89" w:rsidRDefault="00480B4E">
      <w:pPr>
        <w:widowControl/>
        <w:jc w:val="left"/>
        <w:rPr>
          <w:rFonts w:asciiTheme="majorEastAsia" w:eastAsiaTheme="majorEastAsia" w:hAnsiTheme="majorEastAsia"/>
        </w:rPr>
      </w:pPr>
      <w:r>
        <w:rPr>
          <w:rFonts w:asciiTheme="majorEastAsia" w:eastAsiaTheme="majorEastAsia" w:hAnsiTheme="majorEastAsia"/>
          <w:noProof/>
        </w:rPr>
        <w:lastRenderedPageBreak/>
        <mc:AlternateContent>
          <mc:Choice Requires="wpg">
            <w:drawing>
              <wp:anchor distT="0" distB="0" distL="114300" distR="114300" simplePos="0" relativeHeight="251661312" behindDoc="0" locked="0" layoutInCell="1" allowOverlap="1" wp14:anchorId="68D4F5CD" wp14:editId="54D226A1">
                <wp:simplePos x="0" y="0"/>
                <wp:positionH relativeFrom="column">
                  <wp:posOffset>13666</wp:posOffset>
                </wp:positionH>
                <wp:positionV relativeFrom="paragraph">
                  <wp:posOffset>5873778</wp:posOffset>
                </wp:positionV>
                <wp:extent cx="6846570" cy="3956745"/>
                <wp:effectExtent l="0" t="0" r="11430" b="24765"/>
                <wp:wrapNone/>
                <wp:docPr id="1" name="グループ化 1"/>
                <wp:cNvGraphicFramePr/>
                <a:graphic xmlns:a="http://schemas.openxmlformats.org/drawingml/2006/main">
                  <a:graphicData uri="http://schemas.microsoft.com/office/word/2010/wordprocessingGroup">
                    <wpg:wgp>
                      <wpg:cNvGrpSpPr/>
                      <wpg:grpSpPr>
                        <a:xfrm>
                          <a:off x="0" y="0"/>
                          <a:ext cx="6846570" cy="3956745"/>
                          <a:chOff x="-7305" y="0"/>
                          <a:chExt cx="6847200" cy="3957378"/>
                        </a:xfrm>
                      </wpg:grpSpPr>
                      <wps:wsp>
                        <wps:cNvPr id="511" name="角丸四角形 511"/>
                        <wps:cNvSpPr/>
                        <wps:spPr>
                          <a:xfrm>
                            <a:off x="-1" y="104762"/>
                            <a:ext cx="6839585" cy="3852616"/>
                          </a:xfrm>
                          <a:prstGeom prst="roundRect">
                            <a:avLst>
                              <a:gd name="adj" fmla="val 452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81760" w14:textId="77777777" w:rsidR="008D0639" w:rsidRDefault="008D0639" w:rsidP="008D0639">
                              <w:pPr>
                                <w:spacing w:line="360" w:lineRule="exact"/>
                                <w:ind w:rightChars="2104" w:right="4418" w:firstLineChars="100" w:firstLine="210"/>
                                <w:jc w:val="left"/>
                                <w:rPr>
                                  <w:rFonts w:ascii="BIZ UDゴシック" w:eastAsia="BIZ UDゴシック" w:hAnsi="BIZ UDゴシック"/>
                                  <w:color w:val="000000" w:themeColor="text1"/>
                                </w:rPr>
                              </w:pPr>
                            </w:p>
                            <w:p w14:paraId="62759251" w14:textId="77777777" w:rsidR="008D0639" w:rsidRDefault="008D0639" w:rsidP="008D0639">
                              <w:pPr>
                                <w:pStyle w:val="2"/>
                                <w:spacing w:line="360" w:lineRule="exact"/>
                                <w:ind w:rightChars="-4" w:right="-8" w:firstLineChars="0" w:firstLine="0"/>
                                <w:jc w:val="left"/>
                                <w:rPr>
                                  <w:color w:val="000000" w:themeColor="text1"/>
                                </w:rPr>
                              </w:pPr>
                            </w:p>
                            <w:p w14:paraId="537B2277" w14:textId="450DE838" w:rsidR="008D0639" w:rsidRDefault="00480B4E" w:rsidP="00F93630">
                              <w:pPr>
                                <w:pStyle w:val="a3"/>
                                <w:numPr>
                                  <w:ilvl w:val="0"/>
                                  <w:numId w:val="5"/>
                                </w:numPr>
                                <w:spacing w:afterLines="20" w:after="72" w:line="360" w:lineRule="exact"/>
                                <w:ind w:leftChars="0" w:left="170" w:rightChars="57" w:right="120" w:hanging="170"/>
                                <w:rPr>
                                  <w:rFonts w:ascii="07やさしさゴシック" w:eastAsia="07やさしさゴシック" w:hAnsi="07やさしさゴシック"/>
                                  <w:color w:val="000000" w:themeColor="text1"/>
                                  <w:sz w:val="22"/>
                                </w:rPr>
                              </w:pPr>
                              <w:r w:rsidRPr="00480B4E">
                                <w:rPr>
                                  <w:rFonts w:ascii="07やさしさゴシック" w:eastAsia="07やさしさゴシック" w:hAnsi="07やさしさゴシック" w:hint="eastAsia"/>
                                  <w:color w:val="000000" w:themeColor="text1"/>
                                  <w:sz w:val="22"/>
                                </w:rPr>
                                <w:t>庁内における方針に基づいた人権行政の推進にあたっては、総合的かつ効果的な人権教育・啓発を行うため、市長を本部長とした全庁的な「貝塚市人権擁護施策推進本部」を中心に、関係部署がより緊密な連携を図り、本市の人権問題の把握に努めるとともに、必要な施策を展開していきます。</w:t>
                              </w:r>
                            </w:p>
                            <w:p w14:paraId="35E5FE6E" w14:textId="0AC2E6D9" w:rsidR="008D0639" w:rsidRDefault="00480B4E" w:rsidP="00F93630">
                              <w:pPr>
                                <w:pStyle w:val="a3"/>
                                <w:numPr>
                                  <w:ilvl w:val="0"/>
                                  <w:numId w:val="5"/>
                                </w:numPr>
                                <w:spacing w:afterLines="20" w:after="72" w:line="360" w:lineRule="exact"/>
                                <w:ind w:leftChars="0" w:left="170" w:rightChars="57" w:right="120" w:hanging="170"/>
                                <w:rPr>
                                  <w:rFonts w:ascii="07やさしさゴシック" w:eastAsia="07やさしさゴシック" w:hAnsi="07やさしさゴシック"/>
                                  <w:color w:val="000000" w:themeColor="text1"/>
                                  <w:sz w:val="22"/>
                                </w:rPr>
                              </w:pPr>
                              <w:r w:rsidRPr="00480B4E">
                                <w:rPr>
                                  <w:rFonts w:ascii="07やさしさゴシック" w:eastAsia="07やさしさゴシック" w:hAnsi="07やさしさゴシック" w:hint="eastAsia"/>
                                  <w:color w:val="000000" w:themeColor="text1"/>
                                  <w:sz w:val="22"/>
                                </w:rPr>
                                <w:t>多様化する人権問題の状況を踏まえ、関連する施策の企画・調整・点検を行い、効果的な施策の推進に努めるとともに、関係部署においては、この方針の趣旨を十分に踏まえ、各種施策を積極的に実施します。</w:t>
                              </w:r>
                            </w:p>
                            <w:p w14:paraId="535E9B93" w14:textId="1DD27B8E" w:rsidR="00770619" w:rsidRDefault="008D0639" w:rsidP="00F93630">
                              <w:pPr>
                                <w:pStyle w:val="a3"/>
                                <w:numPr>
                                  <w:ilvl w:val="0"/>
                                  <w:numId w:val="5"/>
                                </w:numPr>
                                <w:spacing w:afterLines="20" w:after="72" w:line="360" w:lineRule="exact"/>
                                <w:ind w:leftChars="0" w:left="170" w:rightChars="57" w:right="120" w:hanging="170"/>
                                <w:rPr>
                                  <w:rFonts w:ascii="07やさしさゴシック" w:eastAsia="07やさしさゴシック" w:hAnsi="07やさしさゴシック"/>
                                  <w:color w:val="000000" w:themeColor="text1"/>
                                  <w:sz w:val="22"/>
                                </w:rPr>
                              </w:pPr>
                              <w:r w:rsidRPr="008D0639">
                                <w:rPr>
                                  <w:rFonts w:ascii="07やさしさゴシック" w:eastAsia="07やさしさゴシック" w:hAnsi="07やさしさゴシック" w:hint="eastAsia"/>
                                  <w:color w:val="000000" w:themeColor="text1"/>
                                  <w:sz w:val="22"/>
                                </w:rPr>
                                <w:t>「貝塚市人権擁護審議会」</w:t>
                              </w:r>
                              <w:r w:rsidR="00B51B65">
                                <w:rPr>
                                  <w:rFonts w:ascii="07やさしさゴシック" w:eastAsia="07やさしさゴシック" w:hAnsi="07やさしさゴシック" w:hint="eastAsia"/>
                                  <w:color w:val="000000" w:themeColor="text1"/>
                                  <w:sz w:val="22"/>
                                </w:rPr>
                                <w:t>においても、幅広く</w:t>
                              </w:r>
                              <w:r w:rsidRPr="008D0639">
                                <w:rPr>
                                  <w:rFonts w:ascii="07やさしさゴシック" w:eastAsia="07やさしさゴシック" w:hAnsi="07やさしさゴシック" w:hint="eastAsia"/>
                                  <w:color w:val="000000" w:themeColor="text1"/>
                                  <w:sz w:val="22"/>
                                </w:rPr>
                                <w:t>市民</w:t>
                              </w:r>
                              <w:r w:rsidR="00B51B65">
                                <w:rPr>
                                  <w:rFonts w:ascii="07やさしさゴシック" w:eastAsia="07やさしさゴシック" w:hAnsi="07やさしさゴシック" w:hint="eastAsia"/>
                                  <w:color w:val="000000" w:themeColor="text1"/>
                                  <w:sz w:val="22"/>
                                </w:rPr>
                                <w:t>の</w:t>
                              </w:r>
                              <w:r w:rsidRPr="008D0639">
                                <w:rPr>
                                  <w:rFonts w:ascii="07やさしさゴシック" w:eastAsia="07やさしさゴシック" w:hAnsi="07やさしさゴシック" w:hint="eastAsia"/>
                                  <w:color w:val="000000" w:themeColor="text1"/>
                                  <w:sz w:val="22"/>
                                </w:rPr>
                                <w:t>意見</w:t>
                              </w:r>
                              <w:r w:rsidR="00B51B65">
                                <w:rPr>
                                  <w:rFonts w:ascii="07やさしさゴシック" w:eastAsia="07やさしさゴシック" w:hAnsi="07やさしさゴシック" w:hint="eastAsia"/>
                                  <w:color w:val="000000" w:themeColor="text1"/>
                                  <w:sz w:val="22"/>
                                </w:rPr>
                                <w:t>が</w:t>
                              </w:r>
                              <w:r w:rsidRPr="008D0639">
                                <w:rPr>
                                  <w:rFonts w:ascii="07やさしさゴシック" w:eastAsia="07やさしさゴシック" w:hAnsi="07やさしさゴシック" w:hint="eastAsia"/>
                                  <w:color w:val="000000" w:themeColor="text1"/>
                                  <w:sz w:val="22"/>
                                </w:rPr>
                                <w:t>反映</w:t>
                              </w:r>
                              <w:r w:rsidR="00B51B65">
                                <w:rPr>
                                  <w:rFonts w:ascii="07やさしさゴシック" w:eastAsia="07やさしさゴシック" w:hAnsi="07やさしさゴシック" w:hint="eastAsia"/>
                                  <w:color w:val="000000" w:themeColor="text1"/>
                                  <w:sz w:val="22"/>
                                </w:rPr>
                                <w:t>されるよう充実を図ります。</w:t>
                              </w:r>
                            </w:p>
                            <w:p w14:paraId="6F833988" w14:textId="34A137E8" w:rsidR="00770619" w:rsidRDefault="00480B4E" w:rsidP="00F93630">
                              <w:pPr>
                                <w:pStyle w:val="a3"/>
                                <w:numPr>
                                  <w:ilvl w:val="0"/>
                                  <w:numId w:val="5"/>
                                </w:numPr>
                                <w:spacing w:afterLines="20" w:after="72" w:line="360" w:lineRule="exact"/>
                                <w:ind w:leftChars="0" w:left="170" w:rightChars="57" w:right="120" w:hanging="170"/>
                                <w:rPr>
                                  <w:rFonts w:ascii="07やさしさゴシック" w:eastAsia="07やさしさゴシック" w:hAnsi="07やさしさゴシック"/>
                                  <w:color w:val="000000" w:themeColor="text1"/>
                                  <w:sz w:val="22"/>
                                </w:rPr>
                              </w:pPr>
                              <w:r w:rsidRPr="00480B4E">
                                <w:rPr>
                                  <w:rFonts w:ascii="07やさしさゴシック" w:eastAsia="07やさしさゴシック" w:hAnsi="07やさしさゴシック" w:hint="eastAsia"/>
                                  <w:color w:val="000000" w:themeColor="text1"/>
                                  <w:sz w:val="22"/>
                                </w:rPr>
                                <w:t>大阪法務局をはじめ、人権啓発活動ネットワーク協議会、人権擁護委員、大阪弁護士会、近隣市町の人権担当部署と連携・協働し、情報の共有を図るとともに、啓発活動の共同開催や研修、相談等の効果的な推進を図ります。</w:t>
                              </w:r>
                            </w:p>
                            <w:p w14:paraId="1842FC29" w14:textId="3FD7D667" w:rsidR="008D0639" w:rsidRPr="00770619" w:rsidRDefault="00480B4E" w:rsidP="00770619">
                              <w:pPr>
                                <w:pStyle w:val="a3"/>
                                <w:numPr>
                                  <w:ilvl w:val="0"/>
                                  <w:numId w:val="5"/>
                                </w:numPr>
                                <w:spacing w:line="360" w:lineRule="exact"/>
                                <w:ind w:leftChars="0" w:left="170" w:rightChars="57" w:right="120" w:hanging="170"/>
                                <w:rPr>
                                  <w:rFonts w:ascii="07やさしさゴシック" w:eastAsia="07やさしさゴシック" w:hAnsi="07やさしさゴシック"/>
                                  <w:color w:val="000000" w:themeColor="text1"/>
                                  <w:sz w:val="22"/>
                                </w:rPr>
                              </w:pPr>
                              <w:r w:rsidRPr="00480B4E">
                                <w:rPr>
                                  <w:rFonts w:ascii="07やさしさゴシック" w:eastAsia="07やさしさゴシック" w:hAnsi="07やさしさゴシック" w:hint="eastAsia"/>
                                  <w:color w:val="000000" w:themeColor="text1"/>
                                  <w:sz w:val="22"/>
                                </w:rPr>
                                <w:t>町会・自治会や民生委員・児童委員、ＰＴＡ、貝塚市人権啓発推進委員協議会、貝塚市企業人権協議会、世界人権宣言貝塚連絡会等の人権関係団体や事業者などとの連携を強化し、人権尊重の理念の普及・啓発及び人権施策の推進を図ります。</w:t>
                              </w:r>
                            </w:p>
                            <w:p w14:paraId="5CD07E25" w14:textId="77777777" w:rsidR="008D0639" w:rsidRPr="009D1E5F" w:rsidRDefault="008D0639" w:rsidP="008D0639">
                              <w:pPr>
                                <w:ind w:rightChars="-4" w:right="-8"/>
                                <w:jc w:val="left"/>
                                <w:rPr>
                                  <w:rFonts w:ascii="BIZ UDゴシック" w:eastAsia="BIZ UDゴシック" w:hAnsi="BIZ UDゴシック"/>
                                  <w:color w:val="000000" w:themeColor="text1"/>
                                </w:rPr>
                              </w:pPr>
                            </w:p>
                            <w:p w14:paraId="458435B2" w14:textId="77777777" w:rsidR="008D0639" w:rsidRPr="00B730CB" w:rsidRDefault="008D0639" w:rsidP="008D0639">
                              <w:pPr>
                                <w:ind w:rightChars="-4" w:right="-8"/>
                                <w:jc w:val="left"/>
                                <w:rPr>
                                  <w:rFonts w:ascii="BIZ UDゴシック" w:eastAsia="BIZ UDゴシック" w:hAnsi="BIZ UDゴシック"/>
                                  <w:color w:val="000000" w:themeColor="text1"/>
                                </w:rPr>
                              </w:pPr>
                            </w:p>
                            <w:p w14:paraId="7C0CC8D9" w14:textId="77777777" w:rsidR="008D0639" w:rsidRDefault="008D0639" w:rsidP="008D0639">
                              <w:pPr>
                                <w:ind w:rightChars="-4" w:right="-8"/>
                                <w:jc w:val="left"/>
                                <w:rPr>
                                  <w:rFonts w:ascii="BIZ UDゴシック" w:eastAsia="BIZ UDゴシック" w:hAnsi="BIZ UDゴシック"/>
                                  <w:color w:val="000000" w:themeColor="text1"/>
                                </w:rPr>
                              </w:pPr>
                            </w:p>
                            <w:p w14:paraId="11822F36" w14:textId="77777777" w:rsidR="008D0639" w:rsidRDefault="008D0639" w:rsidP="008D0639">
                              <w:pPr>
                                <w:ind w:rightChars="-4" w:right="-8"/>
                                <w:jc w:val="left"/>
                                <w:rPr>
                                  <w:rFonts w:ascii="BIZ UDゴシック" w:eastAsia="BIZ UDゴシック" w:hAnsi="BIZ UDゴシック"/>
                                  <w:color w:val="000000" w:themeColor="text1"/>
                                </w:rPr>
                              </w:pPr>
                            </w:p>
                            <w:p w14:paraId="4A59E031" w14:textId="77777777" w:rsidR="008D0639" w:rsidRDefault="008D0639" w:rsidP="008D0639">
                              <w:pPr>
                                <w:ind w:rightChars="-4" w:right="-8"/>
                                <w:jc w:val="left"/>
                                <w:rPr>
                                  <w:rFonts w:ascii="BIZ UDゴシック" w:eastAsia="BIZ UDゴシック" w:hAnsi="BIZ UDゴシック"/>
                                  <w:color w:val="000000" w:themeColor="text1"/>
                                </w:rPr>
                              </w:pPr>
                            </w:p>
                            <w:p w14:paraId="74FA8CC4" w14:textId="77777777" w:rsidR="008D0639" w:rsidRDefault="008D0639" w:rsidP="008D0639">
                              <w:pPr>
                                <w:ind w:rightChars="-4" w:right="-8"/>
                                <w:jc w:val="left"/>
                                <w:rPr>
                                  <w:rFonts w:ascii="BIZ UDゴシック" w:eastAsia="BIZ UDゴシック" w:hAnsi="BIZ UDゴシック"/>
                                  <w:color w:val="000000" w:themeColor="text1"/>
                                </w:rPr>
                              </w:pPr>
                            </w:p>
                            <w:p w14:paraId="4AF73AA8" w14:textId="77777777" w:rsidR="008D0639" w:rsidRDefault="008D0639" w:rsidP="008D0639">
                              <w:pPr>
                                <w:ind w:rightChars="-4" w:right="-8"/>
                                <w:jc w:val="left"/>
                                <w:rPr>
                                  <w:rFonts w:ascii="BIZ UDゴシック" w:eastAsia="BIZ UDゴシック" w:hAnsi="BIZ UDゴシック"/>
                                  <w:color w:val="000000" w:themeColor="text1"/>
                                </w:rPr>
                              </w:pPr>
                            </w:p>
                            <w:p w14:paraId="099217D3" w14:textId="77777777" w:rsidR="008D0639" w:rsidRDefault="008D0639" w:rsidP="008D0639">
                              <w:pPr>
                                <w:ind w:rightChars="-4" w:right="-8"/>
                                <w:jc w:val="left"/>
                                <w:rPr>
                                  <w:rFonts w:ascii="BIZ UDゴシック" w:eastAsia="BIZ UDゴシック" w:hAnsi="BIZ UDゴシック"/>
                                  <w:color w:val="000000" w:themeColor="text1"/>
                                </w:rPr>
                              </w:pPr>
                            </w:p>
                            <w:p w14:paraId="44A8B67F" w14:textId="77777777" w:rsidR="008D0639" w:rsidRDefault="008D0639" w:rsidP="008D0639">
                              <w:pPr>
                                <w:ind w:rightChars="-4" w:right="-8"/>
                                <w:jc w:val="left"/>
                                <w:rPr>
                                  <w:rFonts w:ascii="BIZ UDゴシック" w:eastAsia="BIZ UDゴシック" w:hAnsi="BIZ UDゴシック"/>
                                  <w:color w:val="000000" w:themeColor="text1"/>
                                </w:rPr>
                              </w:pPr>
                            </w:p>
                            <w:p w14:paraId="176DEC7F" w14:textId="77777777" w:rsidR="008D0639" w:rsidRDefault="008D0639" w:rsidP="008D0639">
                              <w:pPr>
                                <w:ind w:rightChars="-4" w:right="-8"/>
                                <w:jc w:val="left"/>
                                <w:rPr>
                                  <w:rFonts w:ascii="BIZ UDゴシック" w:eastAsia="BIZ UDゴシック" w:hAnsi="BIZ UDゴシック"/>
                                  <w:color w:val="000000" w:themeColor="text1"/>
                                </w:rPr>
                              </w:pPr>
                            </w:p>
                            <w:p w14:paraId="6F168D1D" w14:textId="77777777" w:rsidR="008D0639" w:rsidRDefault="008D0639" w:rsidP="008D0639">
                              <w:pPr>
                                <w:ind w:rightChars="-4" w:right="-8"/>
                                <w:jc w:val="left"/>
                                <w:rPr>
                                  <w:rFonts w:ascii="BIZ UDゴシック" w:eastAsia="BIZ UDゴシック" w:hAnsi="BIZ UDゴシック"/>
                                  <w:color w:val="000000" w:themeColor="text1"/>
                                </w:rPr>
                              </w:pPr>
                            </w:p>
                            <w:p w14:paraId="4F308E97" w14:textId="77777777" w:rsidR="008D0639" w:rsidRDefault="008D0639" w:rsidP="008D0639">
                              <w:pPr>
                                <w:ind w:rightChars="-4" w:right="-8"/>
                                <w:jc w:val="left"/>
                                <w:rPr>
                                  <w:rFonts w:ascii="BIZ UDゴシック" w:eastAsia="BIZ UDゴシック" w:hAnsi="BIZ UDゴシック"/>
                                  <w:color w:val="000000" w:themeColor="text1"/>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wps:wsp>
                        <wps:cNvPr id="65" name="片側の 2 つの角を丸めた四角形 65"/>
                        <wps:cNvSpPr/>
                        <wps:spPr>
                          <a:xfrm>
                            <a:off x="-7305" y="0"/>
                            <a:ext cx="6847200" cy="611505"/>
                          </a:xfrm>
                          <a:prstGeom prst="round2SameRect">
                            <a:avLst>
                              <a:gd name="adj1" fmla="val 35939"/>
                              <a:gd name="adj2"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0803BB" w14:textId="77777777" w:rsidR="008D0639" w:rsidRPr="00171210" w:rsidRDefault="008D0639" w:rsidP="008D0639">
                              <w:pPr>
                                <w:spacing w:line="560" w:lineRule="exact"/>
                                <w:jc w:val="center"/>
                                <w:rPr>
                                  <w:rFonts w:ascii="BIZ UDゴシック" w:eastAsia="BIZ UDゴシック" w:hAnsi="BIZ UDゴシック"/>
                                  <w:b/>
                                  <w:sz w:val="44"/>
                                </w:rPr>
                              </w:pPr>
                              <w:r>
                                <w:rPr>
                                  <w:rFonts w:ascii="BIZ UDゴシック" w:eastAsia="BIZ UDゴシック" w:hAnsi="BIZ UDゴシック" w:hint="eastAsia"/>
                                  <w:b/>
                                  <w:sz w:val="48"/>
                                </w:rPr>
                                <w:t>推進体制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D4F5CD" id="グループ化 1" o:spid="_x0000_s1074" style="position:absolute;margin-left:1.1pt;margin-top:462.5pt;width:539.1pt;height:311.55pt;z-index:251689984;mso-width-relative:margin;mso-height-relative:margin" coordorigin="-73" coordsize="68472,3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">
                <v:roundrect id="角丸四角形 511" o:spid="_x0000_s1075" style="position:absolute;top:1047;width:68395;height:38526;visibility:visible;mso-wrap-style:square;v-text-anchor:top" arcsize="296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" filled="f" strokecolor="#00b050" strokeweight="1pt">
                  <v:stroke joinstyle="miter"/>
                  <v:textbox inset="3mm,,3mm">
                    <w:txbxContent>
                      <w:p w14:paraId="45081760" w14:textId="77777777" w:rsidR="008D0639" w:rsidRDefault="008D0639" w:rsidP="008D0639">
                        <w:pPr>
                          <w:spacing w:line="360" w:lineRule="exact"/>
                          <w:ind w:rightChars="2104" w:right="4418" w:firstLineChars="100" w:firstLine="210"/>
                          <w:jc w:val="left"/>
                          <w:rPr>
                            <w:rFonts w:ascii="BIZ UDゴシック" w:eastAsia="BIZ UDゴシック" w:hAnsi="BIZ UDゴシック"/>
                            <w:color w:val="000000" w:themeColor="text1"/>
                          </w:rPr>
                        </w:pPr>
                      </w:p>
                      <w:p w14:paraId="62759251" w14:textId="77777777" w:rsidR="008D0639" w:rsidRDefault="008D0639" w:rsidP="008D0639">
                        <w:pPr>
                          <w:pStyle w:val="2"/>
                          <w:spacing w:line="360" w:lineRule="exact"/>
                          <w:ind w:rightChars="-4" w:right="-8" w:firstLineChars="0" w:firstLine="0"/>
                          <w:jc w:val="left"/>
                          <w:rPr>
                            <w:color w:val="000000" w:themeColor="text1"/>
                          </w:rPr>
                        </w:pPr>
                      </w:p>
                      <w:p w14:paraId="537B2277" w14:textId="450DE838" w:rsidR="008D0639" w:rsidRDefault="00480B4E" w:rsidP="00F93630">
                        <w:pPr>
                          <w:pStyle w:val="a3"/>
                          <w:numPr>
                            <w:ilvl w:val="0"/>
                            <w:numId w:val="5"/>
                          </w:numPr>
                          <w:spacing w:afterLines="20" w:after="72" w:line="360" w:lineRule="exact"/>
                          <w:ind w:leftChars="0" w:left="170" w:rightChars="57" w:right="120" w:hanging="170"/>
                          <w:rPr>
                            <w:rFonts w:ascii="07やさしさゴシック" w:eastAsia="07やさしさゴシック" w:hAnsi="07やさしさゴシック"/>
                            <w:color w:val="000000" w:themeColor="text1"/>
                            <w:sz w:val="22"/>
                          </w:rPr>
                        </w:pPr>
                        <w:r w:rsidRPr="00480B4E">
                          <w:rPr>
                            <w:rFonts w:ascii="07やさしさゴシック" w:eastAsia="07やさしさゴシック" w:hAnsi="07やさしさゴシック" w:hint="eastAsia"/>
                            <w:color w:val="000000" w:themeColor="text1"/>
                            <w:sz w:val="22"/>
                          </w:rPr>
                          <w:t>庁内における方針に基づいた人権行政の推進にあたっては、総合的かつ効果的な人権教育・啓発を行うため、市長を本部長とした全庁的な「貝塚市人権擁護施策推進本部」を中心に、関係部署がより緊密な連携を図り、本市の人権問題の把握に努めるとともに、必要な施策を展開していきます。</w:t>
                        </w:r>
                      </w:p>
                      <w:p w14:paraId="35E5FE6E" w14:textId="0AC2E6D9" w:rsidR="008D0639" w:rsidRDefault="00480B4E" w:rsidP="00F93630">
                        <w:pPr>
                          <w:pStyle w:val="a3"/>
                          <w:numPr>
                            <w:ilvl w:val="0"/>
                            <w:numId w:val="5"/>
                          </w:numPr>
                          <w:spacing w:afterLines="20" w:after="72" w:line="360" w:lineRule="exact"/>
                          <w:ind w:leftChars="0" w:left="170" w:rightChars="57" w:right="120" w:hanging="170"/>
                          <w:rPr>
                            <w:rFonts w:ascii="07やさしさゴシック" w:eastAsia="07やさしさゴシック" w:hAnsi="07やさしさゴシック"/>
                            <w:color w:val="000000" w:themeColor="text1"/>
                            <w:sz w:val="22"/>
                          </w:rPr>
                        </w:pPr>
                        <w:r w:rsidRPr="00480B4E">
                          <w:rPr>
                            <w:rFonts w:ascii="07やさしさゴシック" w:eastAsia="07やさしさゴシック" w:hAnsi="07やさしさゴシック" w:hint="eastAsia"/>
                            <w:color w:val="000000" w:themeColor="text1"/>
                            <w:sz w:val="22"/>
                          </w:rPr>
                          <w:t>多様化する人権問題の状況を踏まえ、関連する施策の企画・調整・点検を行い、効果的な施策の推進に努めるとともに、関係部署においては、この方針の趣旨を十分に踏まえ、各種施策を積極的に実施します。</w:t>
                        </w:r>
                      </w:p>
                      <w:p w14:paraId="535E9B93" w14:textId="1DD27B8E" w:rsidR="00770619" w:rsidRDefault="008D0639" w:rsidP="00F93630">
                        <w:pPr>
                          <w:pStyle w:val="a3"/>
                          <w:numPr>
                            <w:ilvl w:val="0"/>
                            <w:numId w:val="5"/>
                          </w:numPr>
                          <w:spacing w:afterLines="20" w:after="72" w:line="360" w:lineRule="exact"/>
                          <w:ind w:leftChars="0" w:left="170" w:rightChars="57" w:right="120" w:hanging="170"/>
                          <w:rPr>
                            <w:rFonts w:ascii="07やさしさゴシック" w:eastAsia="07やさしさゴシック" w:hAnsi="07やさしさゴシック"/>
                            <w:color w:val="000000" w:themeColor="text1"/>
                            <w:sz w:val="22"/>
                          </w:rPr>
                        </w:pPr>
                        <w:r w:rsidRPr="008D0639">
                          <w:rPr>
                            <w:rFonts w:ascii="07やさしさゴシック" w:eastAsia="07やさしさゴシック" w:hAnsi="07やさしさゴシック" w:hint="eastAsia"/>
                            <w:color w:val="000000" w:themeColor="text1"/>
                            <w:sz w:val="22"/>
                          </w:rPr>
                          <w:t>「貝塚市人権擁護審議会」</w:t>
                        </w:r>
                        <w:r w:rsidR="00B51B65">
                          <w:rPr>
                            <w:rFonts w:ascii="07やさしさゴシック" w:eastAsia="07やさしさゴシック" w:hAnsi="07やさしさゴシック" w:hint="eastAsia"/>
                            <w:color w:val="000000" w:themeColor="text1"/>
                            <w:sz w:val="22"/>
                          </w:rPr>
                          <w:t>においても、幅広く</w:t>
                        </w:r>
                        <w:r w:rsidRPr="008D0639">
                          <w:rPr>
                            <w:rFonts w:ascii="07やさしさゴシック" w:eastAsia="07やさしさゴシック" w:hAnsi="07やさしさゴシック" w:hint="eastAsia"/>
                            <w:color w:val="000000" w:themeColor="text1"/>
                            <w:sz w:val="22"/>
                          </w:rPr>
                          <w:t>市民</w:t>
                        </w:r>
                        <w:r w:rsidR="00B51B65">
                          <w:rPr>
                            <w:rFonts w:ascii="07やさしさゴシック" w:eastAsia="07やさしさゴシック" w:hAnsi="07やさしさゴシック" w:hint="eastAsia"/>
                            <w:color w:val="000000" w:themeColor="text1"/>
                            <w:sz w:val="22"/>
                          </w:rPr>
                          <w:t>の</w:t>
                        </w:r>
                        <w:r w:rsidRPr="008D0639">
                          <w:rPr>
                            <w:rFonts w:ascii="07やさしさゴシック" w:eastAsia="07やさしさゴシック" w:hAnsi="07やさしさゴシック" w:hint="eastAsia"/>
                            <w:color w:val="000000" w:themeColor="text1"/>
                            <w:sz w:val="22"/>
                          </w:rPr>
                          <w:t>意見</w:t>
                        </w:r>
                        <w:r w:rsidR="00B51B65">
                          <w:rPr>
                            <w:rFonts w:ascii="07やさしさゴシック" w:eastAsia="07やさしさゴシック" w:hAnsi="07やさしさゴシック" w:hint="eastAsia"/>
                            <w:color w:val="000000" w:themeColor="text1"/>
                            <w:sz w:val="22"/>
                          </w:rPr>
                          <w:t>が</w:t>
                        </w:r>
                        <w:r w:rsidRPr="008D0639">
                          <w:rPr>
                            <w:rFonts w:ascii="07やさしさゴシック" w:eastAsia="07やさしさゴシック" w:hAnsi="07やさしさゴシック" w:hint="eastAsia"/>
                            <w:color w:val="000000" w:themeColor="text1"/>
                            <w:sz w:val="22"/>
                          </w:rPr>
                          <w:t>反映</w:t>
                        </w:r>
                        <w:r w:rsidR="00B51B65">
                          <w:rPr>
                            <w:rFonts w:ascii="07やさしさゴシック" w:eastAsia="07やさしさゴシック" w:hAnsi="07やさしさゴシック" w:hint="eastAsia"/>
                            <w:color w:val="000000" w:themeColor="text1"/>
                            <w:sz w:val="22"/>
                          </w:rPr>
                          <w:t>されるよう充実を図ります。</w:t>
                        </w:r>
                      </w:p>
                      <w:p w14:paraId="6F833988" w14:textId="34A137E8" w:rsidR="00770619" w:rsidRDefault="00480B4E" w:rsidP="00F93630">
                        <w:pPr>
                          <w:pStyle w:val="a3"/>
                          <w:numPr>
                            <w:ilvl w:val="0"/>
                            <w:numId w:val="5"/>
                          </w:numPr>
                          <w:spacing w:afterLines="20" w:after="72" w:line="360" w:lineRule="exact"/>
                          <w:ind w:leftChars="0" w:left="170" w:rightChars="57" w:right="120" w:hanging="170"/>
                          <w:rPr>
                            <w:rFonts w:ascii="07やさしさゴシック" w:eastAsia="07やさしさゴシック" w:hAnsi="07やさしさゴシック"/>
                            <w:color w:val="000000" w:themeColor="text1"/>
                            <w:sz w:val="22"/>
                          </w:rPr>
                        </w:pPr>
                        <w:r w:rsidRPr="00480B4E">
                          <w:rPr>
                            <w:rFonts w:ascii="07やさしさゴシック" w:eastAsia="07やさしさゴシック" w:hAnsi="07やさしさゴシック" w:hint="eastAsia"/>
                            <w:color w:val="000000" w:themeColor="text1"/>
                            <w:sz w:val="22"/>
                          </w:rPr>
                          <w:t>大阪法務局をはじめ、人権啓発活動ネットワーク協議会、人権擁護委員、大阪弁護士会、近隣市町の人権担当部署と連携・協働し、情報の共有を図るとともに、啓発活動の共同開催や研修、相談等の効果的な推進を図ります。</w:t>
                        </w:r>
                      </w:p>
                      <w:p w14:paraId="1842FC29" w14:textId="3FD7D667" w:rsidR="008D0639" w:rsidRPr="00770619" w:rsidRDefault="00480B4E" w:rsidP="00770619">
                        <w:pPr>
                          <w:pStyle w:val="a3"/>
                          <w:numPr>
                            <w:ilvl w:val="0"/>
                            <w:numId w:val="5"/>
                          </w:numPr>
                          <w:spacing w:line="360" w:lineRule="exact"/>
                          <w:ind w:leftChars="0" w:left="170" w:rightChars="57" w:right="120" w:hanging="170"/>
                          <w:rPr>
                            <w:rFonts w:ascii="07やさしさゴシック" w:eastAsia="07やさしさゴシック" w:hAnsi="07やさしさゴシック"/>
                            <w:color w:val="000000" w:themeColor="text1"/>
                            <w:sz w:val="22"/>
                          </w:rPr>
                        </w:pPr>
                        <w:r w:rsidRPr="00480B4E">
                          <w:rPr>
                            <w:rFonts w:ascii="07やさしさゴシック" w:eastAsia="07やさしさゴシック" w:hAnsi="07やさしさゴシック" w:hint="eastAsia"/>
                            <w:color w:val="000000" w:themeColor="text1"/>
                            <w:sz w:val="22"/>
                          </w:rPr>
                          <w:t>町会・自治会や民生委員・児童委員、ＰＴＡ、貝塚市人権啓発推進委員協議会、貝塚市企業人権協議会、世界人権宣言貝塚連絡会等の人権関係団体や事業者などとの連携を強化し、人権尊重の理念の普及・啓発及び人権施策の推進を図ります。</w:t>
                        </w:r>
                      </w:p>
                      <w:p w14:paraId="5CD07E25" w14:textId="77777777" w:rsidR="008D0639" w:rsidRPr="009D1E5F" w:rsidRDefault="008D0639" w:rsidP="008D0639">
                        <w:pPr>
                          <w:ind w:rightChars="-4" w:right="-8"/>
                          <w:jc w:val="left"/>
                          <w:rPr>
                            <w:rFonts w:ascii="BIZ UDゴシック" w:eastAsia="BIZ UDゴシック" w:hAnsi="BIZ UDゴシック"/>
                            <w:color w:val="000000" w:themeColor="text1"/>
                          </w:rPr>
                        </w:pPr>
                      </w:p>
                      <w:p w14:paraId="458435B2" w14:textId="77777777" w:rsidR="008D0639" w:rsidRPr="00B730CB" w:rsidRDefault="008D0639" w:rsidP="008D0639">
                        <w:pPr>
                          <w:ind w:rightChars="-4" w:right="-8"/>
                          <w:jc w:val="left"/>
                          <w:rPr>
                            <w:rFonts w:ascii="BIZ UDゴシック" w:eastAsia="BIZ UDゴシック" w:hAnsi="BIZ UDゴシック"/>
                            <w:color w:val="000000" w:themeColor="text1"/>
                          </w:rPr>
                        </w:pPr>
                      </w:p>
                      <w:p w14:paraId="7C0CC8D9" w14:textId="77777777" w:rsidR="008D0639" w:rsidRDefault="008D0639" w:rsidP="008D0639">
                        <w:pPr>
                          <w:ind w:rightChars="-4" w:right="-8"/>
                          <w:jc w:val="left"/>
                          <w:rPr>
                            <w:rFonts w:ascii="BIZ UDゴシック" w:eastAsia="BIZ UDゴシック" w:hAnsi="BIZ UDゴシック"/>
                            <w:color w:val="000000" w:themeColor="text1"/>
                          </w:rPr>
                        </w:pPr>
                      </w:p>
                      <w:p w14:paraId="11822F36" w14:textId="77777777" w:rsidR="008D0639" w:rsidRDefault="008D0639" w:rsidP="008D0639">
                        <w:pPr>
                          <w:ind w:rightChars="-4" w:right="-8"/>
                          <w:jc w:val="left"/>
                          <w:rPr>
                            <w:rFonts w:ascii="BIZ UDゴシック" w:eastAsia="BIZ UDゴシック" w:hAnsi="BIZ UDゴシック"/>
                            <w:color w:val="000000" w:themeColor="text1"/>
                          </w:rPr>
                        </w:pPr>
                      </w:p>
                      <w:p w14:paraId="4A59E031" w14:textId="77777777" w:rsidR="008D0639" w:rsidRDefault="008D0639" w:rsidP="008D0639">
                        <w:pPr>
                          <w:ind w:rightChars="-4" w:right="-8"/>
                          <w:jc w:val="left"/>
                          <w:rPr>
                            <w:rFonts w:ascii="BIZ UDゴシック" w:eastAsia="BIZ UDゴシック" w:hAnsi="BIZ UDゴシック"/>
                            <w:color w:val="000000" w:themeColor="text1"/>
                          </w:rPr>
                        </w:pPr>
                      </w:p>
                      <w:p w14:paraId="74FA8CC4" w14:textId="77777777" w:rsidR="008D0639" w:rsidRDefault="008D0639" w:rsidP="008D0639">
                        <w:pPr>
                          <w:ind w:rightChars="-4" w:right="-8"/>
                          <w:jc w:val="left"/>
                          <w:rPr>
                            <w:rFonts w:ascii="BIZ UDゴシック" w:eastAsia="BIZ UDゴシック" w:hAnsi="BIZ UDゴシック"/>
                            <w:color w:val="000000" w:themeColor="text1"/>
                          </w:rPr>
                        </w:pPr>
                      </w:p>
                      <w:p w14:paraId="4AF73AA8" w14:textId="77777777" w:rsidR="008D0639" w:rsidRDefault="008D0639" w:rsidP="008D0639">
                        <w:pPr>
                          <w:ind w:rightChars="-4" w:right="-8"/>
                          <w:jc w:val="left"/>
                          <w:rPr>
                            <w:rFonts w:ascii="BIZ UDゴシック" w:eastAsia="BIZ UDゴシック" w:hAnsi="BIZ UDゴシック"/>
                            <w:color w:val="000000" w:themeColor="text1"/>
                          </w:rPr>
                        </w:pPr>
                      </w:p>
                      <w:p w14:paraId="099217D3" w14:textId="77777777" w:rsidR="008D0639" w:rsidRDefault="008D0639" w:rsidP="008D0639">
                        <w:pPr>
                          <w:ind w:rightChars="-4" w:right="-8"/>
                          <w:jc w:val="left"/>
                          <w:rPr>
                            <w:rFonts w:ascii="BIZ UDゴシック" w:eastAsia="BIZ UDゴシック" w:hAnsi="BIZ UDゴシック"/>
                            <w:color w:val="000000" w:themeColor="text1"/>
                          </w:rPr>
                        </w:pPr>
                      </w:p>
                      <w:p w14:paraId="44A8B67F" w14:textId="77777777" w:rsidR="008D0639" w:rsidRDefault="008D0639" w:rsidP="008D0639">
                        <w:pPr>
                          <w:ind w:rightChars="-4" w:right="-8"/>
                          <w:jc w:val="left"/>
                          <w:rPr>
                            <w:rFonts w:ascii="BIZ UDゴシック" w:eastAsia="BIZ UDゴシック" w:hAnsi="BIZ UDゴシック"/>
                            <w:color w:val="000000" w:themeColor="text1"/>
                          </w:rPr>
                        </w:pPr>
                      </w:p>
                      <w:p w14:paraId="176DEC7F" w14:textId="77777777" w:rsidR="008D0639" w:rsidRDefault="008D0639" w:rsidP="008D0639">
                        <w:pPr>
                          <w:ind w:rightChars="-4" w:right="-8"/>
                          <w:jc w:val="left"/>
                          <w:rPr>
                            <w:rFonts w:ascii="BIZ UDゴシック" w:eastAsia="BIZ UDゴシック" w:hAnsi="BIZ UDゴシック"/>
                            <w:color w:val="000000" w:themeColor="text1"/>
                          </w:rPr>
                        </w:pPr>
                      </w:p>
                      <w:p w14:paraId="6F168D1D" w14:textId="77777777" w:rsidR="008D0639" w:rsidRDefault="008D0639" w:rsidP="008D0639">
                        <w:pPr>
                          <w:ind w:rightChars="-4" w:right="-8"/>
                          <w:jc w:val="left"/>
                          <w:rPr>
                            <w:rFonts w:ascii="BIZ UDゴシック" w:eastAsia="BIZ UDゴシック" w:hAnsi="BIZ UDゴシック"/>
                            <w:color w:val="000000" w:themeColor="text1"/>
                          </w:rPr>
                        </w:pPr>
                      </w:p>
                      <w:p w14:paraId="4F308E97" w14:textId="77777777" w:rsidR="008D0639" w:rsidRDefault="008D0639" w:rsidP="008D0639">
                        <w:pPr>
                          <w:ind w:rightChars="-4" w:right="-8"/>
                          <w:jc w:val="left"/>
                          <w:rPr>
                            <w:rFonts w:ascii="BIZ UDゴシック" w:eastAsia="BIZ UDゴシック" w:hAnsi="BIZ UDゴシック"/>
                            <w:color w:val="000000" w:themeColor="text1"/>
                          </w:rPr>
                        </w:pPr>
                      </w:p>
                    </w:txbxContent>
                  </v:textbox>
                </v:roundrect>
                <v:shape id="片側の 2 つの角を丸めた四角形 65" o:spid="_x0000_s1076" style="position:absolute;left:-73;width:68471;height:6115;visibility:visible;mso-wrap-style:square;v-text-anchor:middle" coordsize="6847200,611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" adj="-11796480,,5400" path="m219769,l6627431,v121375,,219769,98394,219769,219769l6847200,611505r,l,611505r,l,219769c,98394,98394,,219769,xe" fillcolor="#00b050" stroked="f" strokeweight="1pt">
                  <v:stroke joinstyle="miter"/>
                  <v:formulas/>
                  <v:path arrowok="t" o:connecttype="custom" o:connectlocs="219769,0;6627431,0;6847200,219769;6847200,611505;6847200,611505;0,611505;0,611505;0,219769;219769,0" o:connectangles="0,0,0,0,0,0,0,0,0" textboxrect="0,0,6847200,611505"/>
                  <v:textbox>
                    <w:txbxContent>
                      <w:p w14:paraId="340803BB" w14:textId="77777777" w:rsidR="008D0639" w:rsidRPr="00171210" w:rsidRDefault="008D0639" w:rsidP="008D0639">
                        <w:pPr>
                          <w:spacing w:line="560" w:lineRule="exact"/>
                          <w:jc w:val="center"/>
                          <w:rPr>
                            <w:rFonts w:ascii="BIZ UDゴシック" w:eastAsia="BIZ UDゴシック" w:hAnsi="BIZ UDゴシック"/>
                            <w:b/>
                            <w:sz w:val="44"/>
                          </w:rPr>
                        </w:pPr>
                        <w:r>
                          <w:rPr>
                            <w:rFonts w:ascii="BIZ UDゴシック" w:eastAsia="BIZ UDゴシック" w:hAnsi="BIZ UDゴシック" w:hint="eastAsia"/>
                            <w:b/>
                            <w:sz w:val="48"/>
                          </w:rPr>
                          <w:t>推進体制</w:t>
                        </w:r>
                      </w:p>
                    </w:txbxContent>
                  </v:textbox>
                </v:shape>
              </v:group>
            </w:pict>
          </mc:Fallback>
        </mc:AlternateContent>
      </w:r>
      <w:r>
        <w:rPr>
          <w:rFonts w:asciiTheme="majorEastAsia" w:eastAsiaTheme="majorEastAsia" w:hAnsiTheme="majorEastAsia"/>
          <w:noProof/>
        </w:rPr>
        <mc:AlternateContent>
          <mc:Choice Requires="wpg">
            <w:drawing>
              <wp:anchor distT="0" distB="0" distL="114300" distR="114300" simplePos="0" relativeHeight="251669504" behindDoc="0" locked="0" layoutInCell="1" allowOverlap="1" wp14:anchorId="54C033D2" wp14:editId="4695F5F4">
                <wp:simplePos x="0" y="0"/>
                <wp:positionH relativeFrom="column">
                  <wp:posOffset>-2236</wp:posOffset>
                </wp:positionH>
                <wp:positionV relativeFrom="paragraph">
                  <wp:posOffset>-2236</wp:posOffset>
                </wp:positionV>
                <wp:extent cx="6854190" cy="5645521"/>
                <wp:effectExtent l="0" t="0" r="3810" b="12700"/>
                <wp:wrapNone/>
                <wp:docPr id="20" name="グループ化 20"/>
                <wp:cNvGraphicFramePr/>
                <a:graphic xmlns:a="http://schemas.openxmlformats.org/drawingml/2006/main">
                  <a:graphicData uri="http://schemas.microsoft.com/office/word/2010/wordprocessingGroup">
                    <wpg:wgp>
                      <wpg:cNvGrpSpPr/>
                      <wpg:grpSpPr>
                        <a:xfrm>
                          <a:off x="0" y="0"/>
                          <a:ext cx="6854190" cy="5645521"/>
                          <a:chOff x="-7305" y="0"/>
                          <a:chExt cx="6854400" cy="5645913"/>
                        </a:xfrm>
                      </wpg:grpSpPr>
                      <wps:wsp>
                        <wps:cNvPr id="481" name="角丸四角形 498"/>
                        <wps:cNvSpPr/>
                        <wps:spPr>
                          <a:xfrm>
                            <a:off x="0" y="209535"/>
                            <a:ext cx="6840000" cy="5436378"/>
                          </a:xfrm>
                          <a:prstGeom prst="roundRect">
                            <a:avLst>
                              <a:gd name="adj" fmla="val 3575"/>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4A183" w14:textId="77777777" w:rsidR="00227B89" w:rsidRDefault="00227B89" w:rsidP="00227B89">
                              <w:pPr>
                                <w:spacing w:line="360" w:lineRule="exact"/>
                                <w:ind w:rightChars="2104" w:right="4418" w:firstLineChars="100" w:firstLine="210"/>
                                <w:jc w:val="left"/>
                                <w:rPr>
                                  <w:rFonts w:ascii="BIZ UDゴシック" w:eastAsia="BIZ UDゴシック" w:hAnsi="BIZ UDゴシック"/>
                                  <w:color w:val="000000" w:themeColor="text1"/>
                                </w:rPr>
                              </w:pPr>
                            </w:p>
                            <w:p w14:paraId="3EB4E3C0" w14:textId="77777777" w:rsidR="00227B89" w:rsidRDefault="00227B89" w:rsidP="00227B89">
                              <w:pPr>
                                <w:pStyle w:val="2"/>
                                <w:spacing w:line="360" w:lineRule="exact"/>
                                <w:ind w:rightChars="-4" w:right="-8" w:firstLineChars="0" w:firstLine="0"/>
                                <w:jc w:val="left"/>
                                <w:rPr>
                                  <w:color w:val="000000" w:themeColor="text1"/>
                                </w:rPr>
                              </w:pPr>
                            </w:p>
                            <w:p w14:paraId="3C920954" w14:textId="77777777" w:rsidR="00227B89" w:rsidRDefault="00227B89" w:rsidP="00227B89">
                              <w:pPr>
                                <w:pStyle w:val="2"/>
                                <w:spacing w:line="240" w:lineRule="exact"/>
                                <w:ind w:rightChars="-4" w:right="-8" w:firstLineChars="0" w:firstLine="0"/>
                                <w:jc w:val="left"/>
                                <w:rPr>
                                  <w:color w:val="000000" w:themeColor="text1"/>
                                </w:rPr>
                              </w:pPr>
                            </w:p>
                            <w:p w14:paraId="497CA76B" w14:textId="77777777" w:rsidR="00227B89" w:rsidRDefault="00227B89" w:rsidP="00227B89">
                              <w:pPr>
                                <w:spacing w:line="160" w:lineRule="exact"/>
                                <w:ind w:rightChars="-4" w:right="-8"/>
                                <w:jc w:val="left"/>
                                <w:rPr>
                                  <w:rFonts w:ascii="BIZ UDゴシック" w:eastAsia="BIZ UDゴシック" w:hAnsi="BIZ UDゴシック"/>
                                  <w:color w:val="000000" w:themeColor="text1"/>
                                </w:rPr>
                              </w:pPr>
                            </w:p>
                            <w:p w14:paraId="6600F651" w14:textId="77777777" w:rsidR="006C06DD" w:rsidRDefault="006C06DD" w:rsidP="00F93630">
                              <w:pPr>
                                <w:spacing w:line="20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6C06DD" w14:paraId="275D3EA3" w14:textId="77777777" w:rsidTr="00480B4E">
                                <w:tc>
                                  <w:tcPr>
                                    <w:tcW w:w="2665" w:type="dxa"/>
                                    <w:tcBorders>
                                      <w:top w:val="nil"/>
                                      <w:left w:val="nil"/>
                                      <w:bottom w:val="nil"/>
                                      <w:right w:val="nil"/>
                                    </w:tcBorders>
                                    <w:shd w:val="clear" w:color="auto" w:fill="F4B083" w:themeFill="accent2" w:themeFillTint="99"/>
                                    <w:vAlign w:val="center"/>
                                  </w:tcPr>
                                  <w:p w14:paraId="4DF670B2" w14:textId="77777777" w:rsidR="006C06DD" w:rsidRPr="00282F32" w:rsidRDefault="006C06DD" w:rsidP="0083717D">
                                    <w:pPr>
                                      <w:ind w:rightChars="-4" w:right="-8"/>
                                      <w:rPr>
                                        <w:rFonts w:ascii="BIZ UDゴシック" w:eastAsia="BIZ UDゴシック" w:hAnsi="BIZ UDゴシック"/>
                                        <w:b/>
                                        <w:color w:val="FFFFFF" w:themeColor="background1"/>
                                        <w:spacing w:val="4"/>
                                        <w:sz w:val="22"/>
                                      </w:rPr>
                                    </w:pPr>
                                    <w:r w:rsidRPr="00282F32">
                                      <w:rPr>
                                        <w:rFonts w:ascii="BIZ UDゴシック" w:eastAsia="BIZ UDゴシック" w:hAnsi="BIZ UDゴシック" w:hint="eastAsia"/>
                                        <w:b/>
                                        <w:color w:val="FFFFFF" w:themeColor="background1"/>
                                        <w:spacing w:val="4"/>
                                        <w:sz w:val="22"/>
                                      </w:rPr>
                                      <w:t>感染症（ハンセン病、</w:t>
                                    </w:r>
                                  </w:p>
                                  <w:p w14:paraId="024E2C64" w14:textId="4E61EF17" w:rsidR="006C06DD" w:rsidRPr="00440B50" w:rsidRDefault="006C06DD" w:rsidP="0083717D">
                                    <w:pPr>
                                      <w:ind w:rightChars="-4" w:right="-8"/>
                                      <w:rPr>
                                        <w:rFonts w:ascii="BIZ UDゴシック" w:eastAsia="BIZ UDゴシック" w:hAnsi="BIZ UDゴシック"/>
                                        <w:b/>
                                        <w:color w:val="FFFFFF" w:themeColor="background1"/>
                                        <w:sz w:val="22"/>
                                      </w:rPr>
                                    </w:pPr>
                                    <w:r w:rsidRPr="009D1E5F">
                                      <w:rPr>
                                        <w:rFonts w:ascii="BIZ UDゴシック" w:eastAsia="BIZ UDゴシック" w:hAnsi="BIZ UDゴシック" w:hint="eastAsia"/>
                                        <w:b/>
                                        <w:color w:val="FFFFFF" w:themeColor="background1"/>
                                        <w:sz w:val="22"/>
                                      </w:rPr>
                                      <w:t>ＨＩＶ感染症・エイズ、</w:t>
                                    </w:r>
                                    <w:r w:rsidR="008C2A06">
                                      <w:rPr>
                                        <w:rFonts w:ascii="BIZ UDゴシック" w:eastAsia="BIZ UDゴシック" w:hAnsi="BIZ UDゴシック"/>
                                        <w:b/>
                                        <w:color w:val="FFFFFF" w:themeColor="background1"/>
                                        <w:sz w:val="22"/>
                                      </w:rPr>
                                      <w:br/>
                                    </w:r>
                                    <w:r w:rsidRPr="009D1E5F">
                                      <w:rPr>
                                        <w:rFonts w:ascii="BIZ UDゴシック" w:eastAsia="BIZ UDゴシック" w:hAnsi="BIZ UDゴシック" w:hint="eastAsia"/>
                                        <w:b/>
                                        <w:color w:val="FFFFFF" w:themeColor="background1"/>
                                        <w:sz w:val="22"/>
                                      </w:rPr>
                                      <w:t>新型コロナウイルス感染症等）・難病患者等の人権</w:t>
                                    </w:r>
                                  </w:p>
                                </w:tc>
                                <w:tc>
                                  <w:tcPr>
                                    <w:tcW w:w="7087" w:type="dxa"/>
                                    <w:tcBorders>
                                      <w:top w:val="nil"/>
                                      <w:left w:val="nil"/>
                                      <w:bottom w:val="nil"/>
                                      <w:right w:val="nil"/>
                                    </w:tcBorders>
                                  </w:tcPr>
                                  <w:p w14:paraId="0C09B5FF" w14:textId="77777777" w:rsidR="006C06DD" w:rsidRPr="00282F32" w:rsidRDefault="006C06DD"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病気や感染症に対し、市民が正しい知識や情報を得、理解を深めるための啓発を推進します。</w:t>
                                    </w:r>
                                  </w:p>
                                  <w:p w14:paraId="6B97BDEB" w14:textId="77777777" w:rsidR="006C06DD" w:rsidRPr="00282F32" w:rsidRDefault="006C06DD"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感染症や難病等に罹患した場合は、適切な医療を受診することができるよう大阪府や関係機関と連携し、医療機関や医療費助成制度等について情報提供を行います。</w:t>
                                    </w:r>
                                  </w:p>
                                  <w:p w14:paraId="375DDFBE" w14:textId="77777777" w:rsidR="006C06DD" w:rsidRPr="00480B4E" w:rsidRDefault="006C06DD"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pacing w:val="-6"/>
                                        <w:szCs w:val="21"/>
                                      </w:rPr>
                                    </w:pPr>
                                    <w:r w:rsidRPr="00480B4E">
                                      <w:rPr>
                                        <w:rFonts w:ascii="07やさしさゴシック" w:eastAsia="07やさしさゴシック" w:hAnsi="07やさしさゴシック" w:hint="eastAsia"/>
                                        <w:color w:val="000000" w:themeColor="text1"/>
                                        <w:spacing w:val="-6"/>
                                        <w:szCs w:val="21"/>
                                      </w:rPr>
                                      <w:t>患者の人権に配慮した医療が行われるよう医療機関への啓発に努めます。</w:t>
                                    </w:r>
                                  </w:p>
                                </w:tc>
                              </w:tr>
                            </w:tbl>
                            <w:p w14:paraId="3F38B90C" w14:textId="77777777" w:rsidR="006C06DD" w:rsidRDefault="006C06DD" w:rsidP="006C06DD">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6C06DD" w14:paraId="2C6E86E3" w14:textId="77777777" w:rsidTr="0083717D">
                                <w:tc>
                                  <w:tcPr>
                                    <w:tcW w:w="2665" w:type="dxa"/>
                                    <w:tcBorders>
                                      <w:top w:val="nil"/>
                                      <w:left w:val="nil"/>
                                      <w:bottom w:val="nil"/>
                                      <w:right w:val="nil"/>
                                    </w:tcBorders>
                                    <w:shd w:val="clear" w:color="auto" w:fill="F4B083" w:themeFill="accent2" w:themeFillTint="99"/>
                                    <w:vAlign w:val="center"/>
                                  </w:tcPr>
                                  <w:p w14:paraId="7E1FE649" w14:textId="77777777" w:rsidR="006C06DD" w:rsidRPr="00440B50" w:rsidRDefault="006C06DD" w:rsidP="0083717D">
                                    <w:pPr>
                                      <w:ind w:rightChars="-4" w:right="-8"/>
                                      <w:rPr>
                                        <w:rFonts w:ascii="BIZ UDゴシック" w:eastAsia="BIZ UDゴシック" w:hAnsi="BIZ UDゴシック"/>
                                        <w:b/>
                                        <w:color w:val="FFFFFF" w:themeColor="background1"/>
                                        <w:sz w:val="22"/>
                                      </w:rPr>
                                    </w:pPr>
                                    <w:r w:rsidRPr="00EF660C">
                                      <w:rPr>
                                        <w:rFonts w:ascii="BIZ UDゴシック" w:eastAsia="BIZ UDゴシック" w:hAnsi="BIZ UDゴシック" w:hint="eastAsia"/>
                                        <w:b/>
                                        <w:color w:val="FFFFFF" w:themeColor="background1"/>
                                        <w:sz w:val="22"/>
                                      </w:rPr>
                                      <w:t>犯罪被害者やその家族の人権</w:t>
                                    </w:r>
                                  </w:p>
                                </w:tc>
                                <w:tc>
                                  <w:tcPr>
                                    <w:tcW w:w="7087" w:type="dxa"/>
                                    <w:tcBorders>
                                      <w:top w:val="nil"/>
                                      <w:left w:val="nil"/>
                                      <w:bottom w:val="nil"/>
                                      <w:right w:val="nil"/>
                                    </w:tcBorders>
                                  </w:tcPr>
                                  <w:p w14:paraId="28D27210" w14:textId="77777777" w:rsidR="006C06DD" w:rsidRPr="00282F32" w:rsidRDefault="006C06DD"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市民一人ひとりが、犯罪被害者等が受けている直接的・間接的被害に対する現状や支援の必要性を認識し、犯罪被害者等への理解を深めるための啓発を推進します。</w:t>
                                    </w:r>
                                  </w:p>
                                </w:tc>
                              </w:tr>
                            </w:tbl>
                            <w:p w14:paraId="0404AD8B" w14:textId="77777777" w:rsidR="00227B89" w:rsidRPr="006C06DD" w:rsidRDefault="00227B89" w:rsidP="00227B8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227B89" w14:paraId="5C82CC54" w14:textId="77777777" w:rsidTr="0083717D">
                                <w:tc>
                                  <w:tcPr>
                                    <w:tcW w:w="2665" w:type="dxa"/>
                                    <w:tcBorders>
                                      <w:top w:val="nil"/>
                                      <w:left w:val="nil"/>
                                      <w:bottom w:val="nil"/>
                                      <w:right w:val="nil"/>
                                    </w:tcBorders>
                                    <w:shd w:val="clear" w:color="auto" w:fill="F4B083" w:themeFill="accent2" w:themeFillTint="99"/>
                                    <w:vAlign w:val="center"/>
                                  </w:tcPr>
                                  <w:p w14:paraId="240B6F6B" w14:textId="77777777" w:rsidR="00227B89" w:rsidRPr="00440B50" w:rsidRDefault="00227B89" w:rsidP="0083717D">
                                    <w:pPr>
                                      <w:ind w:rightChars="-4" w:right="-8"/>
                                      <w:rPr>
                                        <w:rFonts w:ascii="BIZ UDゴシック" w:eastAsia="BIZ UDゴシック" w:hAnsi="BIZ UDゴシック"/>
                                        <w:b/>
                                        <w:color w:val="FFFFFF" w:themeColor="background1"/>
                                        <w:sz w:val="22"/>
                                      </w:rPr>
                                    </w:pPr>
                                    <w:r w:rsidRPr="00EF660C">
                                      <w:rPr>
                                        <w:rFonts w:ascii="BIZ UDゴシック" w:eastAsia="BIZ UDゴシック" w:hAnsi="BIZ UDゴシック" w:hint="eastAsia"/>
                                        <w:b/>
                                        <w:color w:val="FFFFFF" w:themeColor="background1"/>
                                        <w:sz w:val="22"/>
                                      </w:rPr>
                                      <w:t>刑を終えて出所した人の人権</w:t>
                                    </w:r>
                                  </w:p>
                                </w:tc>
                                <w:tc>
                                  <w:tcPr>
                                    <w:tcW w:w="7087" w:type="dxa"/>
                                    <w:tcBorders>
                                      <w:top w:val="nil"/>
                                      <w:left w:val="nil"/>
                                      <w:bottom w:val="nil"/>
                                      <w:right w:val="nil"/>
                                    </w:tcBorders>
                                  </w:tcPr>
                                  <w:p w14:paraId="65BE2C6B" w14:textId="475D69F2" w:rsidR="00227B89" w:rsidRDefault="00282F32"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 w:val="22"/>
                                      </w:rPr>
                                    </w:pPr>
                                    <w:r w:rsidRPr="00282F32">
                                      <w:rPr>
                                        <w:rFonts w:ascii="07やさしさゴシック" w:eastAsia="07やさしさゴシック" w:hAnsi="07やさしさゴシック" w:hint="eastAsia"/>
                                        <w:color w:val="000000" w:themeColor="text1"/>
                                        <w:sz w:val="22"/>
                                      </w:rPr>
                                      <w:t>刑を終えて出所した人が、社会の一員として普通に生活を営むことができるよう、偏見や差別意識を解消し、その社会復帰を支援するための啓発を推進します。また、保護司会や更生保護女性会と連携し、「社会を明るくする運動」を通じた啓発活動を推進します。</w:t>
                                    </w:r>
                                  </w:p>
                                  <w:p w14:paraId="4BBAE8D3" w14:textId="0CCD3D0B" w:rsidR="00227B89" w:rsidRPr="009D1E5F" w:rsidRDefault="00282F32"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 w:val="22"/>
                                      </w:rPr>
                                    </w:pPr>
                                    <w:r w:rsidRPr="00282F32">
                                      <w:rPr>
                                        <w:rFonts w:ascii="07やさしさゴシック" w:eastAsia="07やさしさゴシック" w:hAnsi="07やさしさゴシック" w:hint="eastAsia"/>
                                        <w:color w:val="000000" w:themeColor="text1"/>
                                        <w:spacing w:val="-2"/>
                                        <w:sz w:val="22"/>
                                      </w:rPr>
                                      <w:t>刑を終えて社会復帰をしようとする人を受け入れる社会環境をつくるとともに、就労をはじめ、就学や住居の確保、保健医療・福祉サービスの利用などについて相談に応じ、適切な支援に努めます。</w:t>
                                    </w:r>
                                  </w:p>
                                </w:tc>
                              </w:tr>
                            </w:tbl>
                            <w:p w14:paraId="20E59F04" w14:textId="77777777" w:rsidR="00227B89" w:rsidRDefault="00227B89" w:rsidP="00227B8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227B89" w14:paraId="788B13DD" w14:textId="77777777" w:rsidTr="0083717D">
                                <w:tc>
                                  <w:tcPr>
                                    <w:tcW w:w="2665" w:type="dxa"/>
                                    <w:tcBorders>
                                      <w:top w:val="nil"/>
                                      <w:left w:val="nil"/>
                                      <w:bottom w:val="nil"/>
                                      <w:right w:val="nil"/>
                                    </w:tcBorders>
                                    <w:shd w:val="clear" w:color="auto" w:fill="F4B083" w:themeFill="accent2" w:themeFillTint="99"/>
                                    <w:vAlign w:val="center"/>
                                  </w:tcPr>
                                  <w:p w14:paraId="24121088" w14:textId="77777777" w:rsidR="00227B89" w:rsidRPr="00440B50" w:rsidRDefault="00227B89" w:rsidP="0083717D">
                                    <w:pPr>
                                      <w:ind w:rightChars="-4" w:right="-8"/>
                                      <w:rPr>
                                        <w:rFonts w:ascii="BIZ UDゴシック" w:eastAsia="BIZ UDゴシック" w:hAnsi="BIZ UDゴシック"/>
                                        <w:b/>
                                        <w:color w:val="FFFFFF" w:themeColor="background1"/>
                                        <w:sz w:val="22"/>
                                      </w:rPr>
                                    </w:pPr>
                                    <w:r w:rsidRPr="00EF660C">
                                      <w:rPr>
                                        <w:rFonts w:ascii="BIZ UDゴシック" w:eastAsia="BIZ UDゴシック" w:hAnsi="BIZ UDゴシック" w:hint="eastAsia"/>
                                        <w:b/>
                                        <w:color w:val="FFFFFF" w:themeColor="background1"/>
                                        <w:sz w:val="22"/>
                                      </w:rPr>
                                      <w:t>その他の様々な人権問題</w:t>
                                    </w:r>
                                  </w:p>
                                </w:tc>
                                <w:tc>
                                  <w:tcPr>
                                    <w:tcW w:w="7087" w:type="dxa"/>
                                    <w:tcBorders>
                                      <w:top w:val="nil"/>
                                      <w:left w:val="nil"/>
                                      <w:bottom w:val="nil"/>
                                      <w:right w:val="nil"/>
                                    </w:tcBorders>
                                  </w:tcPr>
                                  <w:p w14:paraId="6410EE19" w14:textId="6159EF88" w:rsidR="00227B89" w:rsidRPr="009D1E5F" w:rsidRDefault="00714FF4" w:rsidP="00714FF4">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 w:val="22"/>
                                      </w:rPr>
                                    </w:pPr>
                                    <w:r w:rsidRPr="00714FF4">
                                      <w:rPr>
                                        <w:rFonts w:ascii="07やさしさゴシック" w:eastAsia="07やさしさゴシック" w:hAnsi="07やさしさゴシック" w:hint="eastAsia"/>
                                        <w:color w:val="000000" w:themeColor="text1"/>
                                        <w:sz w:val="22"/>
                                      </w:rPr>
                                      <w:t>社会、経済構造等の外的要因をはじめ、人々の価値観や人権をめぐる意識の変化などに伴い、今後さらに多様化、複雑化する傾向にある様々な人権問題についても、その解決に向け、関係機関と連携して取り組みます。</w:t>
                                    </w:r>
                                  </w:p>
                                </w:tc>
                              </w:tr>
                            </w:tbl>
                            <w:p w14:paraId="0A85FCE0" w14:textId="77777777" w:rsidR="00227B89" w:rsidRDefault="00227B89" w:rsidP="00227B89">
                              <w:pPr>
                                <w:ind w:rightChars="-4" w:right="-8"/>
                                <w:jc w:val="left"/>
                                <w:rPr>
                                  <w:rFonts w:ascii="BIZ UDゴシック" w:eastAsia="BIZ UDゴシック" w:hAnsi="BIZ UDゴシック"/>
                                  <w:color w:val="000000" w:themeColor="text1"/>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wps:wsp>
                        <wps:cNvPr id="486" name="片側の 2 つの角を丸めた四角形 499"/>
                        <wps:cNvSpPr/>
                        <wps:spPr>
                          <a:xfrm>
                            <a:off x="-7305" y="0"/>
                            <a:ext cx="6854400" cy="611505"/>
                          </a:xfrm>
                          <a:prstGeom prst="round2SameRect">
                            <a:avLst>
                              <a:gd name="adj1" fmla="val 35939"/>
                              <a:gd name="adj2"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D9398" w14:textId="77777777" w:rsidR="00227B89" w:rsidRPr="00171210" w:rsidRDefault="00227B89" w:rsidP="00227B89">
                              <w:pPr>
                                <w:spacing w:line="560" w:lineRule="exact"/>
                                <w:jc w:val="center"/>
                                <w:rPr>
                                  <w:rFonts w:ascii="BIZ UDゴシック" w:eastAsia="BIZ UDゴシック" w:hAnsi="BIZ UDゴシック"/>
                                  <w:b/>
                                  <w:sz w:val="44"/>
                                </w:rPr>
                              </w:pPr>
                              <w:r w:rsidRPr="006C59A2">
                                <w:rPr>
                                  <w:rFonts w:ascii="BIZ UDゴシック" w:eastAsia="BIZ UDゴシック" w:hAnsi="BIZ UDゴシック" w:hint="eastAsia"/>
                                  <w:b/>
                                  <w:sz w:val="48"/>
                                </w:rPr>
                                <w:t>人権行政の取組みの方向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C033D2" id="グループ化 20" o:spid="_x0000_s1076" style="position:absolute;margin-left:-.2pt;margin-top:-.2pt;width:539.7pt;height:444.55pt;z-index:251669504;mso-width-relative:margin;mso-height-relative:margin" coordorigin="-73" coordsize="68544,56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">
                <v:roundrect id="角丸四角形 498" o:spid="_x0000_s1077" style="position:absolute;top:2095;width:68400;height:54364;visibility:visible;mso-wrap-style:square;v-text-anchor:top" arcsize="234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" filled="f" strokecolor="#00b050" strokeweight="1pt">
                  <v:stroke joinstyle="miter"/>
                  <v:textbox inset="3mm,,3mm">
                    <w:txbxContent>
                      <w:p w14:paraId="1A04A183" w14:textId="77777777" w:rsidR="00227B89" w:rsidRDefault="00227B89" w:rsidP="00227B89">
                        <w:pPr>
                          <w:spacing w:line="360" w:lineRule="exact"/>
                          <w:ind w:rightChars="2104" w:right="4418" w:firstLineChars="100" w:firstLine="210"/>
                          <w:jc w:val="left"/>
                          <w:rPr>
                            <w:rFonts w:ascii="BIZ UDゴシック" w:eastAsia="BIZ UDゴシック" w:hAnsi="BIZ UDゴシック"/>
                            <w:color w:val="000000" w:themeColor="text1"/>
                          </w:rPr>
                        </w:pPr>
                      </w:p>
                      <w:p w14:paraId="3EB4E3C0" w14:textId="77777777" w:rsidR="00227B89" w:rsidRDefault="00227B89" w:rsidP="00227B89">
                        <w:pPr>
                          <w:pStyle w:val="2"/>
                          <w:spacing w:line="360" w:lineRule="exact"/>
                          <w:ind w:rightChars="-4" w:right="-8" w:firstLineChars="0" w:firstLine="0"/>
                          <w:jc w:val="left"/>
                          <w:rPr>
                            <w:color w:val="000000" w:themeColor="text1"/>
                          </w:rPr>
                        </w:pPr>
                      </w:p>
                      <w:p w14:paraId="3C920954" w14:textId="77777777" w:rsidR="00227B89" w:rsidRDefault="00227B89" w:rsidP="00227B89">
                        <w:pPr>
                          <w:pStyle w:val="2"/>
                          <w:spacing w:line="240" w:lineRule="exact"/>
                          <w:ind w:rightChars="-4" w:right="-8" w:firstLineChars="0" w:firstLine="0"/>
                          <w:jc w:val="left"/>
                          <w:rPr>
                            <w:color w:val="000000" w:themeColor="text1"/>
                          </w:rPr>
                        </w:pPr>
                      </w:p>
                      <w:p w14:paraId="497CA76B" w14:textId="77777777" w:rsidR="00227B89" w:rsidRDefault="00227B89" w:rsidP="00227B89">
                        <w:pPr>
                          <w:spacing w:line="160" w:lineRule="exact"/>
                          <w:ind w:rightChars="-4" w:right="-8"/>
                          <w:jc w:val="left"/>
                          <w:rPr>
                            <w:rFonts w:ascii="BIZ UDゴシック" w:eastAsia="BIZ UDゴシック" w:hAnsi="BIZ UDゴシック"/>
                            <w:color w:val="000000" w:themeColor="text1"/>
                          </w:rPr>
                        </w:pPr>
                      </w:p>
                      <w:p w14:paraId="6600F651" w14:textId="77777777" w:rsidR="006C06DD" w:rsidRDefault="006C06DD" w:rsidP="00F93630">
                        <w:pPr>
                          <w:spacing w:line="20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6C06DD" w14:paraId="275D3EA3" w14:textId="77777777" w:rsidTr="00480B4E">
                          <w:tc>
                            <w:tcPr>
                              <w:tcW w:w="2665" w:type="dxa"/>
                              <w:tcBorders>
                                <w:top w:val="nil"/>
                                <w:left w:val="nil"/>
                                <w:bottom w:val="nil"/>
                                <w:right w:val="nil"/>
                              </w:tcBorders>
                              <w:shd w:val="clear" w:color="auto" w:fill="F4B083" w:themeFill="accent2" w:themeFillTint="99"/>
                              <w:vAlign w:val="center"/>
                            </w:tcPr>
                            <w:p w14:paraId="4DF670B2" w14:textId="77777777" w:rsidR="006C06DD" w:rsidRPr="00282F32" w:rsidRDefault="006C06DD" w:rsidP="0083717D">
                              <w:pPr>
                                <w:ind w:rightChars="-4" w:right="-8"/>
                                <w:rPr>
                                  <w:rFonts w:ascii="BIZ UDゴシック" w:eastAsia="BIZ UDゴシック" w:hAnsi="BIZ UDゴシック"/>
                                  <w:b/>
                                  <w:color w:val="FFFFFF" w:themeColor="background1"/>
                                  <w:spacing w:val="4"/>
                                  <w:sz w:val="22"/>
                                </w:rPr>
                              </w:pPr>
                              <w:r w:rsidRPr="00282F32">
                                <w:rPr>
                                  <w:rFonts w:ascii="BIZ UDゴシック" w:eastAsia="BIZ UDゴシック" w:hAnsi="BIZ UDゴシック" w:hint="eastAsia"/>
                                  <w:b/>
                                  <w:color w:val="FFFFFF" w:themeColor="background1"/>
                                  <w:spacing w:val="4"/>
                                  <w:sz w:val="22"/>
                                </w:rPr>
                                <w:t>感染症（ハンセン病、</w:t>
                              </w:r>
                            </w:p>
                            <w:p w14:paraId="024E2C64" w14:textId="4E61EF17" w:rsidR="006C06DD" w:rsidRPr="00440B50" w:rsidRDefault="006C06DD" w:rsidP="0083717D">
                              <w:pPr>
                                <w:ind w:rightChars="-4" w:right="-8"/>
                                <w:rPr>
                                  <w:rFonts w:ascii="BIZ UDゴシック" w:eastAsia="BIZ UDゴシック" w:hAnsi="BIZ UDゴシック"/>
                                  <w:b/>
                                  <w:color w:val="FFFFFF" w:themeColor="background1"/>
                                  <w:sz w:val="22"/>
                                </w:rPr>
                              </w:pPr>
                              <w:r w:rsidRPr="009D1E5F">
                                <w:rPr>
                                  <w:rFonts w:ascii="BIZ UDゴシック" w:eastAsia="BIZ UDゴシック" w:hAnsi="BIZ UDゴシック" w:hint="eastAsia"/>
                                  <w:b/>
                                  <w:color w:val="FFFFFF" w:themeColor="background1"/>
                                  <w:sz w:val="22"/>
                                </w:rPr>
                                <w:t>ＨＩＶ感染症・エイズ、</w:t>
                              </w:r>
                              <w:r w:rsidR="008C2A06">
                                <w:rPr>
                                  <w:rFonts w:ascii="BIZ UDゴシック" w:eastAsia="BIZ UDゴシック" w:hAnsi="BIZ UDゴシック"/>
                                  <w:b/>
                                  <w:color w:val="FFFFFF" w:themeColor="background1"/>
                                  <w:sz w:val="22"/>
                                </w:rPr>
                                <w:br/>
                              </w:r>
                              <w:r w:rsidRPr="009D1E5F">
                                <w:rPr>
                                  <w:rFonts w:ascii="BIZ UDゴシック" w:eastAsia="BIZ UDゴシック" w:hAnsi="BIZ UDゴシック" w:hint="eastAsia"/>
                                  <w:b/>
                                  <w:color w:val="FFFFFF" w:themeColor="background1"/>
                                  <w:sz w:val="22"/>
                                </w:rPr>
                                <w:t>新型コロナウイルス感染症等）・難病患者等の人権</w:t>
                              </w:r>
                            </w:p>
                          </w:tc>
                          <w:tc>
                            <w:tcPr>
                              <w:tcW w:w="7087" w:type="dxa"/>
                              <w:tcBorders>
                                <w:top w:val="nil"/>
                                <w:left w:val="nil"/>
                                <w:bottom w:val="nil"/>
                                <w:right w:val="nil"/>
                              </w:tcBorders>
                            </w:tcPr>
                            <w:p w14:paraId="0C09B5FF" w14:textId="77777777" w:rsidR="006C06DD" w:rsidRPr="00282F32" w:rsidRDefault="006C06DD"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病気や感染症に対し、市民が正しい知識や情報を得、理解を深めるための啓発を推進します。</w:t>
                              </w:r>
                            </w:p>
                            <w:p w14:paraId="6B97BDEB" w14:textId="77777777" w:rsidR="006C06DD" w:rsidRPr="00282F32" w:rsidRDefault="006C06DD"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感染症や難病等に罹患した場合は、適切な医療を受診することができるよう大阪府や関係機関と連携し、医療機関や医療費助成制度等について情報提供を行います。</w:t>
                              </w:r>
                            </w:p>
                            <w:p w14:paraId="375DDFBE" w14:textId="77777777" w:rsidR="006C06DD" w:rsidRPr="00480B4E" w:rsidRDefault="006C06DD"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pacing w:val="-6"/>
                                  <w:szCs w:val="21"/>
                                </w:rPr>
                              </w:pPr>
                              <w:r w:rsidRPr="00480B4E">
                                <w:rPr>
                                  <w:rFonts w:ascii="07やさしさゴシック" w:eastAsia="07やさしさゴシック" w:hAnsi="07やさしさゴシック" w:hint="eastAsia"/>
                                  <w:color w:val="000000" w:themeColor="text1"/>
                                  <w:spacing w:val="-6"/>
                                  <w:szCs w:val="21"/>
                                </w:rPr>
                                <w:t>患者の人権に配慮した医療が行われるよう医療機関への啓発に努めます。</w:t>
                              </w:r>
                            </w:p>
                          </w:tc>
                        </w:tr>
                      </w:tbl>
                      <w:p w14:paraId="3F38B90C" w14:textId="77777777" w:rsidR="006C06DD" w:rsidRDefault="006C06DD" w:rsidP="006C06DD">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6C06DD" w14:paraId="2C6E86E3" w14:textId="77777777" w:rsidTr="0083717D">
                          <w:tc>
                            <w:tcPr>
                              <w:tcW w:w="2665" w:type="dxa"/>
                              <w:tcBorders>
                                <w:top w:val="nil"/>
                                <w:left w:val="nil"/>
                                <w:bottom w:val="nil"/>
                                <w:right w:val="nil"/>
                              </w:tcBorders>
                              <w:shd w:val="clear" w:color="auto" w:fill="F4B083" w:themeFill="accent2" w:themeFillTint="99"/>
                              <w:vAlign w:val="center"/>
                            </w:tcPr>
                            <w:p w14:paraId="7E1FE649" w14:textId="77777777" w:rsidR="006C06DD" w:rsidRPr="00440B50" w:rsidRDefault="006C06DD" w:rsidP="0083717D">
                              <w:pPr>
                                <w:ind w:rightChars="-4" w:right="-8"/>
                                <w:rPr>
                                  <w:rFonts w:ascii="BIZ UDゴシック" w:eastAsia="BIZ UDゴシック" w:hAnsi="BIZ UDゴシック"/>
                                  <w:b/>
                                  <w:color w:val="FFFFFF" w:themeColor="background1"/>
                                  <w:sz w:val="22"/>
                                </w:rPr>
                              </w:pPr>
                              <w:r w:rsidRPr="00EF660C">
                                <w:rPr>
                                  <w:rFonts w:ascii="BIZ UDゴシック" w:eastAsia="BIZ UDゴシック" w:hAnsi="BIZ UDゴシック" w:hint="eastAsia"/>
                                  <w:b/>
                                  <w:color w:val="FFFFFF" w:themeColor="background1"/>
                                  <w:sz w:val="22"/>
                                </w:rPr>
                                <w:t>犯罪被害者やその家族の人権</w:t>
                              </w:r>
                            </w:p>
                          </w:tc>
                          <w:tc>
                            <w:tcPr>
                              <w:tcW w:w="7087" w:type="dxa"/>
                              <w:tcBorders>
                                <w:top w:val="nil"/>
                                <w:left w:val="nil"/>
                                <w:bottom w:val="nil"/>
                                <w:right w:val="nil"/>
                              </w:tcBorders>
                            </w:tcPr>
                            <w:p w14:paraId="28D27210" w14:textId="77777777" w:rsidR="006C06DD" w:rsidRPr="00282F32" w:rsidRDefault="006C06DD"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Cs w:val="21"/>
                                </w:rPr>
                              </w:pPr>
                              <w:r w:rsidRPr="00282F32">
                                <w:rPr>
                                  <w:rFonts w:ascii="07やさしさゴシック" w:eastAsia="07やさしさゴシック" w:hAnsi="07やさしさゴシック" w:hint="eastAsia"/>
                                  <w:color w:val="000000" w:themeColor="text1"/>
                                  <w:szCs w:val="21"/>
                                </w:rPr>
                                <w:t>市民一人ひとりが、犯罪被害者等が受けている直接的・間接的被害に対する現状や支援の必要性を認識し、犯罪被害者等への理解を深めるための啓発を推進します。</w:t>
                              </w:r>
                            </w:p>
                          </w:tc>
                        </w:tr>
                      </w:tbl>
                      <w:p w14:paraId="0404AD8B" w14:textId="77777777" w:rsidR="00227B89" w:rsidRPr="006C06DD" w:rsidRDefault="00227B89" w:rsidP="00227B8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227B89" w14:paraId="5C82CC54" w14:textId="77777777" w:rsidTr="0083717D">
                          <w:tc>
                            <w:tcPr>
                              <w:tcW w:w="2665" w:type="dxa"/>
                              <w:tcBorders>
                                <w:top w:val="nil"/>
                                <w:left w:val="nil"/>
                                <w:bottom w:val="nil"/>
                                <w:right w:val="nil"/>
                              </w:tcBorders>
                              <w:shd w:val="clear" w:color="auto" w:fill="F4B083" w:themeFill="accent2" w:themeFillTint="99"/>
                              <w:vAlign w:val="center"/>
                            </w:tcPr>
                            <w:p w14:paraId="240B6F6B" w14:textId="77777777" w:rsidR="00227B89" w:rsidRPr="00440B50" w:rsidRDefault="00227B89" w:rsidP="0083717D">
                              <w:pPr>
                                <w:ind w:rightChars="-4" w:right="-8"/>
                                <w:rPr>
                                  <w:rFonts w:ascii="BIZ UDゴシック" w:eastAsia="BIZ UDゴシック" w:hAnsi="BIZ UDゴシック"/>
                                  <w:b/>
                                  <w:color w:val="FFFFFF" w:themeColor="background1"/>
                                  <w:sz w:val="22"/>
                                </w:rPr>
                              </w:pPr>
                              <w:r w:rsidRPr="00EF660C">
                                <w:rPr>
                                  <w:rFonts w:ascii="BIZ UDゴシック" w:eastAsia="BIZ UDゴシック" w:hAnsi="BIZ UDゴシック" w:hint="eastAsia"/>
                                  <w:b/>
                                  <w:color w:val="FFFFFF" w:themeColor="background1"/>
                                  <w:sz w:val="22"/>
                                </w:rPr>
                                <w:t>刑を終えて出所した人の人権</w:t>
                              </w:r>
                            </w:p>
                          </w:tc>
                          <w:tc>
                            <w:tcPr>
                              <w:tcW w:w="7087" w:type="dxa"/>
                              <w:tcBorders>
                                <w:top w:val="nil"/>
                                <w:left w:val="nil"/>
                                <w:bottom w:val="nil"/>
                                <w:right w:val="nil"/>
                              </w:tcBorders>
                            </w:tcPr>
                            <w:p w14:paraId="65BE2C6B" w14:textId="475D69F2" w:rsidR="00227B89" w:rsidRDefault="00282F32"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 w:val="22"/>
                                </w:rPr>
                              </w:pPr>
                              <w:r w:rsidRPr="00282F32">
                                <w:rPr>
                                  <w:rFonts w:ascii="07やさしさゴシック" w:eastAsia="07やさしさゴシック" w:hAnsi="07やさしさゴシック" w:hint="eastAsia"/>
                                  <w:color w:val="000000" w:themeColor="text1"/>
                                  <w:sz w:val="22"/>
                                </w:rPr>
                                <w:t>刑を終えて出所した人が、社会の一員として普通に生活を営むことができるよう、偏見や差別意識を解消し、その社会復帰を支援するための啓発を推進します。また、保護司会や更生保護女性会と連携し、「社会を明るくする運動」を通じた啓発活動を推進します。</w:t>
                              </w:r>
                            </w:p>
                            <w:p w14:paraId="4BBAE8D3" w14:textId="0CCD3D0B" w:rsidR="00227B89" w:rsidRPr="009D1E5F" w:rsidRDefault="00282F32" w:rsidP="00480B4E">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 w:val="22"/>
                                </w:rPr>
                              </w:pPr>
                              <w:r w:rsidRPr="00282F32">
                                <w:rPr>
                                  <w:rFonts w:ascii="07やさしさゴシック" w:eastAsia="07やさしさゴシック" w:hAnsi="07やさしさゴシック" w:hint="eastAsia"/>
                                  <w:color w:val="000000" w:themeColor="text1"/>
                                  <w:spacing w:val="-2"/>
                                  <w:sz w:val="22"/>
                                </w:rPr>
                                <w:t>刑を終えて社会復帰をしようとする人を受け入れる社会環境をつくるとともに、就労をはじめ、就学や住居の確保、保健医療・福祉サービスの利用などについて相談に応じ、適切な支援に努めます。</w:t>
                              </w:r>
                            </w:p>
                          </w:tc>
                        </w:tr>
                      </w:tbl>
                      <w:p w14:paraId="20E59F04" w14:textId="77777777" w:rsidR="00227B89" w:rsidRDefault="00227B89" w:rsidP="00227B89">
                        <w:pPr>
                          <w:spacing w:line="160" w:lineRule="exact"/>
                          <w:ind w:rightChars="-4" w:right="-8"/>
                          <w:jc w:val="left"/>
                          <w:rPr>
                            <w:rFonts w:ascii="BIZ UDゴシック" w:eastAsia="BIZ UDゴシック" w:hAnsi="BIZ UDゴシック"/>
                            <w:color w:val="000000" w:themeColor="text1"/>
                          </w:rPr>
                        </w:pPr>
                      </w:p>
                      <w:tbl>
                        <w:tblPr>
                          <w:tblStyle w:val="a4"/>
                          <w:tblW w:w="0" w:type="auto"/>
                          <w:tblInd w:w="421" w:type="dxa"/>
                          <w:tblLook w:val="04A0" w:firstRow="1" w:lastRow="0" w:firstColumn="1" w:lastColumn="0" w:noHBand="0" w:noVBand="1"/>
                        </w:tblPr>
                        <w:tblGrid>
                          <w:gridCol w:w="2665"/>
                          <w:gridCol w:w="7087"/>
                        </w:tblGrid>
                        <w:tr w:rsidR="00227B89" w14:paraId="788B13DD" w14:textId="77777777" w:rsidTr="0083717D">
                          <w:tc>
                            <w:tcPr>
                              <w:tcW w:w="2665" w:type="dxa"/>
                              <w:tcBorders>
                                <w:top w:val="nil"/>
                                <w:left w:val="nil"/>
                                <w:bottom w:val="nil"/>
                                <w:right w:val="nil"/>
                              </w:tcBorders>
                              <w:shd w:val="clear" w:color="auto" w:fill="F4B083" w:themeFill="accent2" w:themeFillTint="99"/>
                              <w:vAlign w:val="center"/>
                            </w:tcPr>
                            <w:p w14:paraId="24121088" w14:textId="77777777" w:rsidR="00227B89" w:rsidRPr="00440B50" w:rsidRDefault="00227B89" w:rsidP="0083717D">
                              <w:pPr>
                                <w:ind w:rightChars="-4" w:right="-8"/>
                                <w:rPr>
                                  <w:rFonts w:ascii="BIZ UDゴシック" w:eastAsia="BIZ UDゴシック" w:hAnsi="BIZ UDゴシック"/>
                                  <w:b/>
                                  <w:color w:val="FFFFFF" w:themeColor="background1"/>
                                  <w:sz w:val="22"/>
                                </w:rPr>
                              </w:pPr>
                              <w:r w:rsidRPr="00EF660C">
                                <w:rPr>
                                  <w:rFonts w:ascii="BIZ UDゴシック" w:eastAsia="BIZ UDゴシック" w:hAnsi="BIZ UDゴシック" w:hint="eastAsia"/>
                                  <w:b/>
                                  <w:color w:val="FFFFFF" w:themeColor="background1"/>
                                  <w:sz w:val="22"/>
                                </w:rPr>
                                <w:t>その他の様々な人権問題</w:t>
                              </w:r>
                            </w:p>
                          </w:tc>
                          <w:tc>
                            <w:tcPr>
                              <w:tcW w:w="7087" w:type="dxa"/>
                              <w:tcBorders>
                                <w:top w:val="nil"/>
                                <w:left w:val="nil"/>
                                <w:bottom w:val="nil"/>
                                <w:right w:val="nil"/>
                              </w:tcBorders>
                            </w:tcPr>
                            <w:p w14:paraId="6410EE19" w14:textId="6159EF88" w:rsidR="00227B89" w:rsidRPr="009D1E5F" w:rsidRDefault="00714FF4" w:rsidP="00714FF4">
                              <w:pPr>
                                <w:pStyle w:val="a3"/>
                                <w:numPr>
                                  <w:ilvl w:val="0"/>
                                  <w:numId w:val="4"/>
                                </w:numPr>
                                <w:spacing w:afterLines="30" w:after="108" w:line="280" w:lineRule="exact"/>
                                <w:ind w:leftChars="0" w:left="170" w:rightChars="-4" w:right="-8" w:hanging="170"/>
                                <w:rPr>
                                  <w:rFonts w:ascii="07やさしさゴシック" w:eastAsia="07やさしさゴシック" w:hAnsi="07やさしさゴシック"/>
                                  <w:color w:val="000000" w:themeColor="text1"/>
                                  <w:sz w:val="22"/>
                                </w:rPr>
                              </w:pPr>
                              <w:r w:rsidRPr="00714FF4">
                                <w:rPr>
                                  <w:rFonts w:ascii="07やさしさゴシック" w:eastAsia="07やさしさゴシック" w:hAnsi="07やさしさゴシック" w:hint="eastAsia"/>
                                  <w:color w:val="000000" w:themeColor="text1"/>
                                  <w:sz w:val="22"/>
                                </w:rPr>
                                <w:t>社会、経済構造等の外的要因をはじめ、人々の価値観や人権をめぐる意識の変化などに伴い、今後さらに多様化、複雑化する傾向にある様々な人権問題についても、その解決に向け、関係機関と連携して取り組みます。</w:t>
                              </w:r>
                            </w:p>
                          </w:tc>
                        </w:tr>
                      </w:tbl>
                      <w:p w14:paraId="0A85FCE0" w14:textId="77777777" w:rsidR="00227B89" w:rsidRDefault="00227B89" w:rsidP="00227B89">
                        <w:pPr>
                          <w:ind w:rightChars="-4" w:right="-8"/>
                          <w:jc w:val="left"/>
                          <w:rPr>
                            <w:rFonts w:ascii="BIZ UDゴシック" w:eastAsia="BIZ UDゴシック" w:hAnsi="BIZ UDゴシック"/>
                            <w:color w:val="000000" w:themeColor="text1"/>
                          </w:rPr>
                        </w:pPr>
                      </w:p>
                    </w:txbxContent>
                  </v:textbox>
                </v:roundrect>
                <v:shape id="片側の 2 つの角を丸めた四角形 499" o:spid="_x0000_s1078" style="position:absolute;left:-73;width:68543;height:6115;visibility:visible;mso-wrap-style:square;v-text-anchor:middle" coordsize="6854400,611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" adj="-11796480,,5400" path="m219769,l6634631,v121375,,219769,98394,219769,219769l6854400,611505r,l,611505r,l,219769c,98394,98394,,219769,xe" fillcolor="#00b050" stroked="f" strokeweight="1pt">
                  <v:stroke joinstyle="miter"/>
                  <v:formulas/>
                  <v:path arrowok="t" o:connecttype="custom" o:connectlocs="219769,0;6634631,0;6854400,219769;6854400,611505;6854400,611505;0,611505;0,611505;0,219769;219769,0" o:connectangles="0,0,0,0,0,0,0,0,0" textboxrect="0,0,6854400,611505"/>
                  <v:textbox>
                    <w:txbxContent>
                      <w:p w14:paraId="0ABD9398" w14:textId="77777777" w:rsidR="00227B89" w:rsidRPr="00171210" w:rsidRDefault="00227B89" w:rsidP="00227B89">
                        <w:pPr>
                          <w:spacing w:line="560" w:lineRule="exact"/>
                          <w:jc w:val="center"/>
                          <w:rPr>
                            <w:rFonts w:ascii="BIZ UDゴシック" w:eastAsia="BIZ UDゴシック" w:hAnsi="BIZ UDゴシック"/>
                            <w:b/>
                            <w:sz w:val="44"/>
                          </w:rPr>
                        </w:pPr>
                        <w:r w:rsidRPr="006C59A2">
                          <w:rPr>
                            <w:rFonts w:ascii="BIZ UDゴシック" w:eastAsia="BIZ UDゴシック" w:hAnsi="BIZ UDゴシック" w:hint="eastAsia"/>
                            <w:b/>
                            <w:sz w:val="48"/>
                          </w:rPr>
                          <w:t>人権行政の取組みの方向</w:t>
                        </w:r>
                      </w:p>
                    </w:txbxContent>
                  </v:textbox>
                </v:shape>
              </v:group>
            </w:pict>
          </mc:Fallback>
        </mc:AlternateContent>
      </w:r>
      <w:r w:rsidR="00227B89" w:rsidRPr="00FC0E6A">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0B8D7CAC" wp14:editId="4DF4923F">
                <wp:simplePos x="0" y="0"/>
                <wp:positionH relativeFrom="column">
                  <wp:posOffset>2340610</wp:posOffset>
                </wp:positionH>
                <wp:positionV relativeFrom="paragraph">
                  <wp:posOffset>767715</wp:posOffset>
                </wp:positionV>
                <wp:extent cx="4219575" cy="287655"/>
                <wp:effectExtent l="0" t="0" r="28575" b="17145"/>
                <wp:wrapNone/>
                <wp:docPr id="488" name="角丸四角形 505"/>
                <wp:cNvGraphicFramePr/>
                <a:graphic xmlns:a="http://schemas.openxmlformats.org/drawingml/2006/main">
                  <a:graphicData uri="http://schemas.microsoft.com/office/word/2010/wordprocessingShape">
                    <wps:wsp>
                      <wps:cNvSpPr/>
                      <wps:spPr>
                        <a:xfrm>
                          <a:off x="0" y="0"/>
                          <a:ext cx="4219575" cy="287655"/>
                        </a:xfrm>
                        <a:prstGeom prst="roundRect">
                          <a:avLst>
                            <a:gd name="adj" fmla="val 50000"/>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35550" w14:textId="4858C209" w:rsidR="00227B89" w:rsidRPr="006B33BB" w:rsidRDefault="00227B89" w:rsidP="00227B89">
                            <w:pPr>
                              <w:spacing w:line="0" w:lineRule="atLeast"/>
                              <w:jc w:val="center"/>
                              <w:rPr>
                                <w:rFonts w:ascii="BIZ UDゴシック" w:eastAsia="BIZ UDゴシック" w:hAnsi="BIZ UDゴシック"/>
                                <w:b/>
                                <w:color w:val="ED7D31" w:themeColor="accent2"/>
                                <w:sz w:val="24"/>
                              </w:rPr>
                            </w:pPr>
                            <w:r w:rsidRPr="006B33BB">
                              <w:rPr>
                                <w:rFonts w:ascii="BIZ UDゴシック" w:eastAsia="BIZ UDゴシック" w:hAnsi="BIZ UDゴシック" w:hint="eastAsia"/>
                                <w:b/>
                                <w:color w:val="ED7D31" w:themeColor="accent2"/>
                                <w:sz w:val="24"/>
                              </w:rPr>
                              <w:t>取組み</w:t>
                            </w:r>
                            <w:r>
                              <w:rPr>
                                <w:rFonts w:ascii="BIZ UDゴシック" w:eastAsia="BIZ UDゴシック" w:hAnsi="BIZ UDゴシック" w:hint="eastAsia"/>
                                <w:b/>
                                <w:color w:val="ED7D31" w:themeColor="accent2"/>
                                <w:sz w:val="24"/>
                              </w:rPr>
                              <w:t>内容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D7CAC" id="_x0000_s1079" style="position:absolute;margin-left:184.3pt;margin-top:60.45pt;width:332.25pt;height:2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" fillcolor="#fbe4d5 [661]" strokecolor="#ed7d31 [3205]" strokeweight="1pt">
                <v:stroke joinstyle="miter"/>
                <v:textbox inset=",0,,0">
                  <w:txbxContent>
                    <w:p w14:paraId="4FD35550" w14:textId="4858C209" w:rsidR="00227B89" w:rsidRPr="006B33BB" w:rsidRDefault="00227B89" w:rsidP="00227B89">
                      <w:pPr>
                        <w:spacing w:line="0" w:lineRule="atLeast"/>
                        <w:jc w:val="center"/>
                        <w:rPr>
                          <w:rFonts w:ascii="BIZ UDゴシック" w:eastAsia="BIZ UDゴシック" w:hAnsi="BIZ UDゴシック"/>
                          <w:b/>
                          <w:color w:val="ED7D31" w:themeColor="accent2"/>
                          <w:sz w:val="24"/>
                        </w:rPr>
                      </w:pPr>
                      <w:r w:rsidRPr="006B33BB">
                        <w:rPr>
                          <w:rFonts w:ascii="BIZ UDゴシック" w:eastAsia="BIZ UDゴシック" w:hAnsi="BIZ UDゴシック" w:hint="eastAsia"/>
                          <w:b/>
                          <w:color w:val="ED7D31" w:themeColor="accent2"/>
                          <w:sz w:val="24"/>
                        </w:rPr>
                        <w:t>取組み</w:t>
                      </w:r>
                      <w:r>
                        <w:rPr>
                          <w:rFonts w:ascii="BIZ UDゴシック" w:eastAsia="BIZ UDゴシック" w:hAnsi="BIZ UDゴシック" w:hint="eastAsia"/>
                          <w:b/>
                          <w:color w:val="ED7D31" w:themeColor="accent2"/>
                          <w:sz w:val="24"/>
                        </w:rPr>
                        <w:t>内容</w:t>
                      </w:r>
                    </w:p>
                  </w:txbxContent>
                </v:textbox>
              </v:roundrect>
            </w:pict>
          </mc:Fallback>
        </mc:AlternateContent>
      </w:r>
      <w:r w:rsidR="00227B89" w:rsidRPr="00FC0E6A">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14:anchorId="3A9B6AD5" wp14:editId="69A8DDF2">
                <wp:simplePos x="0" y="0"/>
                <wp:positionH relativeFrom="column">
                  <wp:posOffset>387985</wp:posOffset>
                </wp:positionH>
                <wp:positionV relativeFrom="paragraph">
                  <wp:posOffset>767715</wp:posOffset>
                </wp:positionV>
                <wp:extent cx="1800000" cy="287655"/>
                <wp:effectExtent l="0" t="0" r="10160" b="17145"/>
                <wp:wrapNone/>
                <wp:docPr id="500" name="角丸四角形 507"/>
                <wp:cNvGraphicFramePr/>
                <a:graphic xmlns:a="http://schemas.openxmlformats.org/drawingml/2006/main">
                  <a:graphicData uri="http://schemas.microsoft.com/office/word/2010/wordprocessingShape">
                    <wps:wsp>
                      <wps:cNvSpPr/>
                      <wps:spPr>
                        <a:xfrm>
                          <a:off x="0" y="0"/>
                          <a:ext cx="1800000" cy="287655"/>
                        </a:xfrm>
                        <a:prstGeom prst="roundRect">
                          <a:avLst>
                            <a:gd name="adj" fmla="val 50000"/>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DCFB1" w14:textId="77777777" w:rsidR="00227B89" w:rsidRPr="006B33BB" w:rsidRDefault="00227B89" w:rsidP="00227B89">
                            <w:pPr>
                              <w:spacing w:line="0" w:lineRule="atLeast"/>
                              <w:jc w:val="center"/>
                              <w:rPr>
                                <w:rFonts w:ascii="BIZ UDゴシック" w:eastAsia="BIZ UDゴシック" w:hAnsi="BIZ UDゴシック"/>
                                <w:b/>
                                <w:color w:val="ED7D31" w:themeColor="accent2"/>
                                <w:sz w:val="24"/>
                              </w:rPr>
                            </w:pPr>
                            <w:r>
                              <w:rPr>
                                <w:rFonts w:ascii="BIZ UDゴシック" w:eastAsia="BIZ UDゴシック" w:hAnsi="BIZ UDゴシック" w:hint="eastAsia"/>
                                <w:b/>
                                <w:color w:val="ED7D31" w:themeColor="accent2"/>
                                <w:sz w:val="24"/>
                              </w:rPr>
                              <w:t>個別</w:t>
                            </w:r>
                            <w:r>
                              <w:rPr>
                                <w:rFonts w:ascii="BIZ UDゴシック" w:eastAsia="BIZ UDゴシック" w:hAnsi="BIZ UDゴシック"/>
                                <w:b/>
                                <w:color w:val="ED7D31" w:themeColor="accent2"/>
                                <w:sz w:val="24"/>
                              </w:rPr>
                              <w:t>問題</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B6AD5" id="_x0000_s1081" style="position:absolute;margin-left:30.55pt;margin-top:60.45pt;width:141.75pt;height:2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" fillcolor="#fbe4d5 [661]" strokecolor="#ed7d31 [3205]" strokeweight="1pt">
                <v:stroke joinstyle="miter"/>
                <v:textbox inset=",0,,0">
                  <w:txbxContent>
                    <w:p w14:paraId="42FDCFB1" w14:textId="77777777" w:rsidR="00227B89" w:rsidRPr="006B33BB" w:rsidRDefault="00227B89" w:rsidP="00227B89">
                      <w:pPr>
                        <w:spacing w:line="0" w:lineRule="atLeast"/>
                        <w:jc w:val="center"/>
                        <w:rPr>
                          <w:rFonts w:ascii="BIZ UDゴシック" w:eastAsia="BIZ UDゴシック" w:hAnsi="BIZ UDゴシック"/>
                          <w:b/>
                          <w:color w:val="ED7D31" w:themeColor="accent2"/>
                          <w:sz w:val="24"/>
                        </w:rPr>
                      </w:pPr>
                      <w:r>
                        <w:rPr>
                          <w:rFonts w:ascii="BIZ UDゴシック" w:eastAsia="BIZ UDゴシック" w:hAnsi="BIZ UDゴシック" w:hint="eastAsia"/>
                          <w:b/>
                          <w:color w:val="ED7D31" w:themeColor="accent2"/>
                          <w:sz w:val="24"/>
                        </w:rPr>
                        <w:t>個別</w:t>
                      </w:r>
                      <w:r>
                        <w:rPr>
                          <w:rFonts w:ascii="BIZ UDゴシック" w:eastAsia="BIZ UDゴシック" w:hAnsi="BIZ UDゴシック"/>
                          <w:b/>
                          <w:color w:val="ED7D31" w:themeColor="accent2"/>
                          <w:sz w:val="24"/>
                        </w:rPr>
                        <w:t>問題</w:t>
                      </w:r>
                    </w:p>
                  </w:txbxContent>
                </v:textbox>
              </v:roundrect>
            </w:pict>
          </mc:Fallback>
        </mc:AlternateContent>
      </w:r>
      <w:r w:rsidR="00227B89">
        <w:rPr>
          <w:rFonts w:asciiTheme="majorEastAsia" w:eastAsiaTheme="majorEastAsia" w:hAnsiTheme="majorEastAsia"/>
        </w:rPr>
        <w:br w:type="page"/>
      </w:r>
    </w:p>
    <w:p w14:paraId="25C6CF05" w14:textId="63DD1421" w:rsidR="008E6989" w:rsidRDefault="00026AF8">
      <w:pPr>
        <w:rPr>
          <w:rFonts w:asciiTheme="majorEastAsia" w:eastAsiaTheme="majorEastAsia" w:hAnsiTheme="majorEastAsia"/>
        </w:rPr>
      </w:pPr>
      <w:r w:rsidRPr="00026AF8">
        <w:rPr>
          <w:noProof/>
        </w:rPr>
        <w:lastRenderedPageBreak/>
        <w:drawing>
          <wp:anchor distT="0" distB="0" distL="114300" distR="114300" simplePos="0" relativeHeight="251672576" behindDoc="0" locked="0" layoutInCell="1" allowOverlap="1" wp14:anchorId="64000F5A" wp14:editId="7B58320E">
            <wp:simplePos x="0" y="0"/>
            <wp:positionH relativeFrom="column">
              <wp:posOffset>-457835</wp:posOffset>
            </wp:positionH>
            <wp:positionV relativeFrom="paragraph">
              <wp:posOffset>197789</wp:posOffset>
            </wp:positionV>
            <wp:extent cx="7994650" cy="273875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650" cy="2738755"/>
                    </a:xfrm>
                    <a:prstGeom prst="rect">
                      <a:avLst/>
                    </a:prstGeom>
                    <a:noFill/>
                    <a:ln>
                      <a:noFill/>
                    </a:ln>
                  </pic:spPr>
                </pic:pic>
              </a:graphicData>
            </a:graphic>
            <wp14:sizeRelH relativeFrom="page">
              <wp14:pctWidth>0</wp14:pctWidth>
            </wp14:sizeRelH>
            <wp14:sizeRelV relativeFrom="page">
              <wp14:pctHeight>0</wp14:pctHeight>
            </wp14:sizeRelV>
          </wp:anchor>
        </w:drawing>
      </w:r>
      <w:r w:rsidR="006C06DD">
        <w:rPr>
          <w:rFonts w:asciiTheme="majorEastAsia" w:eastAsiaTheme="majorEastAsia" w:hAnsiTheme="majorEastAsia"/>
          <w:noProof/>
        </w:rPr>
        <mc:AlternateContent>
          <mc:Choice Requires="wpg">
            <w:drawing>
              <wp:anchor distT="0" distB="0" distL="114300" distR="114300" simplePos="0" relativeHeight="251663360" behindDoc="0" locked="0" layoutInCell="1" allowOverlap="1" wp14:anchorId="49E119DB" wp14:editId="589EDF16">
                <wp:simplePos x="0" y="0"/>
                <wp:positionH relativeFrom="column">
                  <wp:posOffset>-2236</wp:posOffset>
                </wp:positionH>
                <wp:positionV relativeFrom="paragraph">
                  <wp:posOffset>-41993</wp:posOffset>
                </wp:positionV>
                <wp:extent cx="6854347" cy="8758394"/>
                <wp:effectExtent l="0" t="0" r="3810" b="24130"/>
                <wp:wrapNone/>
                <wp:docPr id="19" name="グループ化 19"/>
                <wp:cNvGraphicFramePr/>
                <a:graphic xmlns:a="http://schemas.openxmlformats.org/drawingml/2006/main">
                  <a:graphicData uri="http://schemas.microsoft.com/office/word/2010/wordprocessingGroup">
                    <wpg:wgp>
                      <wpg:cNvGrpSpPr/>
                      <wpg:grpSpPr>
                        <a:xfrm>
                          <a:off x="0" y="0"/>
                          <a:ext cx="6854347" cy="8758394"/>
                          <a:chOff x="-10875" y="-3157938"/>
                          <a:chExt cx="6854400" cy="8758580"/>
                        </a:xfrm>
                      </wpg:grpSpPr>
                      <wps:wsp>
                        <wps:cNvPr id="3" name="角丸四角形 3"/>
                        <wps:cNvSpPr/>
                        <wps:spPr>
                          <a:xfrm>
                            <a:off x="0" y="-2895539"/>
                            <a:ext cx="6836760" cy="8496181"/>
                          </a:xfrm>
                          <a:prstGeom prst="roundRect">
                            <a:avLst>
                              <a:gd name="adj" fmla="val 2478"/>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CA99A" w14:textId="1C58CF3E" w:rsidR="006C06DD" w:rsidRDefault="00CB7656" w:rsidP="00AC19AF">
                              <w:pPr>
                                <w:pStyle w:val="a3"/>
                                <w:numPr>
                                  <w:ilvl w:val="0"/>
                                  <w:numId w:val="5"/>
                                </w:numPr>
                                <w:spacing w:beforeLines="50" w:before="180" w:line="360" w:lineRule="exact"/>
                                <w:ind w:leftChars="0" w:left="170" w:rightChars="57" w:right="120" w:hanging="170"/>
                                <w:rPr>
                                  <w:rFonts w:ascii="07やさしさゴシック" w:eastAsia="07やさしさゴシック" w:hAnsi="07やさしさゴシック"/>
                                  <w:color w:val="000000" w:themeColor="text1"/>
                                  <w:sz w:val="22"/>
                                </w:rPr>
                              </w:pPr>
                              <w:r w:rsidRPr="00CB7656">
                                <w:rPr>
                                  <w:rFonts w:ascii="07やさしさゴシック" w:eastAsia="07やさしさゴシック" w:hAnsi="07やさしさゴシック" w:hint="eastAsia"/>
                                  <w:color w:val="000000" w:themeColor="text1"/>
                                  <w:sz w:val="22"/>
                                </w:rPr>
                                <w:t>人権を取り巻く社会の状況</w:t>
                              </w:r>
                              <w:r w:rsidR="00714FF4">
                                <w:rPr>
                                  <w:rFonts w:ascii="07やさしさゴシック" w:eastAsia="07やさしさゴシック" w:hAnsi="07やさしさゴシック" w:hint="eastAsia"/>
                                  <w:color w:val="000000" w:themeColor="text1"/>
                                  <w:sz w:val="22"/>
                                </w:rPr>
                                <w:t>についての認識</w:t>
                              </w:r>
                            </w:p>
                            <w:p w14:paraId="36270443" w14:textId="77777777" w:rsidR="006C06DD" w:rsidRDefault="006C06DD" w:rsidP="006C06DD"/>
                            <w:p w14:paraId="2676B286" w14:textId="77777777" w:rsidR="006C06DD" w:rsidRDefault="006C06DD" w:rsidP="006C06DD"/>
                            <w:p w14:paraId="78B9DE02" w14:textId="77777777" w:rsidR="006C06DD" w:rsidRDefault="006C06DD" w:rsidP="006C06DD"/>
                            <w:p w14:paraId="0AAA02AA" w14:textId="77777777" w:rsidR="006C06DD" w:rsidRPr="006C06DD" w:rsidRDefault="006C06DD" w:rsidP="006C06DD"/>
                            <w:p w14:paraId="02756789" w14:textId="77777777" w:rsidR="006C06DD" w:rsidRDefault="006C06DD" w:rsidP="006C06DD"/>
                            <w:p w14:paraId="5834FB4B" w14:textId="77777777" w:rsidR="006C06DD" w:rsidRDefault="006C06DD" w:rsidP="006C06DD"/>
                            <w:p w14:paraId="45F79E58" w14:textId="51468460" w:rsidR="006C06DD" w:rsidRDefault="006C06DD" w:rsidP="006C06DD"/>
                            <w:p w14:paraId="19513A3C" w14:textId="65EDC896" w:rsidR="006C06DD" w:rsidRDefault="006C06DD" w:rsidP="006C06DD">
                              <w:pPr>
                                <w:spacing w:beforeLines="50" w:before="180" w:line="360" w:lineRule="exact"/>
                                <w:ind w:rightChars="57" w:right="120"/>
                                <w:rPr>
                                  <w:rFonts w:ascii="07やさしさゴシック" w:eastAsia="07やさしさゴシック" w:hAnsi="07やさしさゴシック"/>
                                  <w:color w:val="000000" w:themeColor="text1"/>
                                  <w:sz w:val="22"/>
                                </w:rPr>
                              </w:pPr>
                            </w:p>
                            <w:p w14:paraId="6E350A7D" w14:textId="3498A5B4" w:rsidR="00CB7656" w:rsidRPr="006C06DD" w:rsidRDefault="00026AF8" w:rsidP="004060A4">
                              <w:pPr>
                                <w:spacing w:line="360" w:lineRule="exact"/>
                                <w:ind w:rightChars="57" w:right="120"/>
                                <w:rPr>
                                  <w:rFonts w:ascii="07やさしさゴシック" w:eastAsia="07やさしさゴシック" w:hAnsi="07やさしさゴシック"/>
                                  <w:color w:val="000000" w:themeColor="text1"/>
                                  <w:sz w:val="22"/>
                                </w:rPr>
                              </w:pPr>
                              <w:r>
                                <w:rPr>
                                  <w:rFonts w:ascii="07やさしさゴシック" w:eastAsia="07やさしさゴシック" w:hAnsi="07やさしさゴシック"/>
                                  <w:color w:val="000000" w:themeColor="text1"/>
                                  <w:sz w:val="22"/>
                                </w:rPr>
                                <w:tab/>
                              </w:r>
                            </w:p>
                            <w:p w14:paraId="0CA74FB5" w14:textId="112027C1" w:rsidR="00C6260D" w:rsidRPr="00770619" w:rsidRDefault="00A23ED2" w:rsidP="00026AF8">
                              <w:pPr>
                                <w:pStyle w:val="a3"/>
                                <w:numPr>
                                  <w:ilvl w:val="0"/>
                                  <w:numId w:val="5"/>
                                </w:numPr>
                                <w:spacing w:beforeLines="100" w:before="360" w:line="360" w:lineRule="exact"/>
                                <w:ind w:leftChars="0" w:left="170" w:rightChars="57" w:right="120" w:hanging="170"/>
                                <w:rPr>
                                  <w:rFonts w:ascii="07やさしさゴシック" w:eastAsia="07やさしさゴシック" w:hAnsi="07やさしさゴシック"/>
                                  <w:color w:val="000000" w:themeColor="text1"/>
                                  <w:sz w:val="22"/>
                                </w:rPr>
                              </w:pPr>
                              <w:r>
                                <w:rPr>
                                  <w:rFonts w:ascii="07やさしさゴシック" w:eastAsia="07やさしさゴシック" w:hAnsi="07やさしさゴシック" w:hint="eastAsia"/>
                                  <w:color w:val="000000" w:themeColor="text1"/>
                                  <w:sz w:val="22"/>
                                </w:rPr>
                                <w:t>市民</w:t>
                              </w:r>
                              <w:r>
                                <w:rPr>
                                  <w:rFonts w:ascii="07やさしさゴシック" w:eastAsia="07やさしさゴシック" w:hAnsi="07やさしさゴシック"/>
                                  <w:color w:val="000000" w:themeColor="text1"/>
                                  <w:sz w:val="22"/>
                                </w:rPr>
                                <w:t>が関心を</w:t>
                              </w:r>
                              <w:r w:rsidR="00026AF8">
                                <w:rPr>
                                  <w:rFonts w:ascii="07やさしさゴシック" w:eastAsia="07やさしさゴシック" w:hAnsi="07やさしさゴシック" w:hint="eastAsia"/>
                                  <w:color w:val="000000" w:themeColor="text1"/>
                                  <w:sz w:val="22"/>
                                </w:rPr>
                                <w:t>持つ</w:t>
                              </w:r>
                              <w:r>
                                <w:rPr>
                                  <w:rFonts w:ascii="07やさしさゴシック" w:eastAsia="07やさしさゴシック" w:hAnsi="07やさしさゴシック"/>
                                  <w:color w:val="000000" w:themeColor="text1"/>
                                  <w:sz w:val="22"/>
                                </w:rPr>
                                <w:t>人権問題</w:t>
                              </w:r>
                            </w:p>
                            <w:p w14:paraId="09A98A48" w14:textId="77777777" w:rsidR="00C6260D" w:rsidRPr="009D1E5F" w:rsidRDefault="00C6260D" w:rsidP="00C6260D">
                              <w:pPr>
                                <w:ind w:rightChars="-4" w:right="-8"/>
                                <w:jc w:val="left"/>
                                <w:rPr>
                                  <w:rFonts w:ascii="BIZ UDゴシック" w:eastAsia="BIZ UDゴシック" w:hAnsi="BIZ UDゴシック"/>
                                  <w:color w:val="000000" w:themeColor="text1"/>
                                </w:rPr>
                              </w:pPr>
                            </w:p>
                            <w:p w14:paraId="482A901F" w14:textId="77777777" w:rsidR="00C6260D" w:rsidRPr="00B730CB" w:rsidRDefault="00C6260D" w:rsidP="00C6260D">
                              <w:pPr>
                                <w:ind w:rightChars="-4" w:right="-8"/>
                                <w:jc w:val="left"/>
                                <w:rPr>
                                  <w:rFonts w:ascii="BIZ UDゴシック" w:eastAsia="BIZ UDゴシック" w:hAnsi="BIZ UDゴシック"/>
                                  <w:color w:val="000000" w:themeColor="text1"/>
                                </w:rPr>
                              </w:pPr>
                            </w:p>
                            <w:p w14:paraId="23E7D64C" w14:textId="77777777" w:rsidR="00C6260D" w:rsidRDefault="00C6260D" w:rsidP="00C6260D">
                              <w:pPr>
                                <w:ind w:rightChars="-4" w:right="-8"/>
                                <w:jc w:val="left"/>
                                <w:rPr>
                                  <w:rFonts w:ascii="BIZ UDゴシック" w:eastAsia="BIZ UDゴシック" w:hAnsi="BIZ UDゴシック"/>
                                  <w:color w:val="000000" w:themeColor="text1"/>
                                </w:rPr>
                              </w:pPr>
                            </w:p>
                            <w:p w14:paraId="1014DDB5" w14:textId="77777777" w:rsidR="00C6260D" w:rsidRDefault="00C6260D" w:rsidP="00C6260D">
                              <w:pPr>
                                <w:ind w:rightChars="-4" w:right="-8"/>
                                <w:jc w:val="left"/>
                                <w:rPr>
                                  <w:rFonts w:ascii="BIZ UDゴシック" w:eastAsia="BIZ UDゴシック" w:hAnsi="BIZ UDゴシック"/>
                                  <w:color w:val="000000" w:themeColor="text1"/>
                                </w:rPr>
                              </w:pPr>
                            </w:p>
                            <w:p w14:paraId="0B8A0FCC" w14:textId="77777777" w:rsidR="00C6260D" w:rsidRDefault="00C6260D" w:rsidP="00C6260D">
                              <w:pPr>
                                <w:ind w:rightChars="-4" w:right="-8"/>
                                <w:jc w:val="left"/>
                                <w:rPr>
                                  <w:rFonts w:ascii="BIZ UDゴシック" w:eastAsia="BIZ UDゴシック" w:hAnsi="BIZ UDゴシック"/>
                                  <w:color w:val="000000" w:themeColor="text1"/>
                                </w:rPr>
                              </w:pPr>
                            </w:p>
                            <w:p w14:paraId="4A8CAA93" w14:textId="77777777" w:rsidR="00C6260D" w:rsidRDefault="00C6260D" w:rsidP="00C6260D">
                              <w:pPr>
                                <w:ind w:rightChars="-4" w:right="-8"/>
                                <w:jc w:val="left"/>
                                <w:rPr>
                                  <w:rFonts w:ascii="BIZ UDゴシック" w:eastAsia="BIZ UDゴシック" w:hAnsi="BIZ UDゴシック"/>
                                  <w:color w:val="000000" w:themeColor="text1"/>
                                </w:rPr>
                              </w:pPr>
                            </w:p>
                            <w:p w14:paraId="11789C5A" w14:textId="77777777" w:rsidR="00C6260D" w:rsidRDefault="00C6260D" w:rsidP="00C6260D">
                              <w:pPr>
                                <w:ind w:rightChars="-4" w:right="-8"/>
                                <w:jc w:val="left"/>
                                <w:rPr>
                                  <w:rFonts w:ascii="BIZ UDゴシック" w:eastAsia="BIZ UDゴシック" w:hAnsi="BIZ UDゴシック"/>
                                  <w:color w:val="000000" w:themeColor="text1"/>
                                </w:rPr>
                              </w:pPr>
                            </w:p>
                            <w:p w14:paraId="5B12DF18" w14:textId="77777777" w:rsidR="00C6260D" w:rsidRDefault="00C6260D" w:rsidP="00C6260D">
                              <w:pPr>
                                <w:ind w:rightChars="-4" w:right="-8"/>
                                <w:jc w:val="left"/>
                                <w:rPr>
                                  <w:rFonts w:ascii="BIZ UDゴシック" w:eastAsia="BIZ UDゴシック" w:hAnsi="BIZ UDゴシック"/>
                                  <w:color w:val="000000" w:themeColor="text1"/>
                                </w:rPr>
                              </w:pPr>
                            </w:p>
                            <w:p w14:paraId="7E05709C" w14:textId="77777777" w:rsidR="00C6260D" w:rsidRDefault="00C6260D" w:rsidP="00C6260D">
                              <w:pPr>
                                <w:ind w:rightChars="-4" w:right="-8"/>
                                <w:jc w:val="left"/>
                                <w:rPr>
                                  <w:rFonts w:ascii="BIZ UDゴシック" w:eastAsia="BIZ UDゴシック" w:hAnsi="BIZ UDゴシック"/>
                                  <w:color w:val="000000" w:themeColor="text1"/>
                                </w:rPr>
                              </w:pPr>
                            </w:p>
                            <w:p w14:paraId="31BE0928" w14:textId="77777777" w:rsidR="00C6260D" w:rsidRDefault="00C6260D" w:rsidP="00C6260D">
                              <w:pPr>
                                <w:ind w:rightChars="-4" w:right="-8"/>
                                <w:jc w:val="left"/>
                                <w:rPr>
                                  <w:rFonts w:ascii="BIZ UDゴシック" w:eastAsia="BIZ UDゴシック" w:hAnsi="BIZ UDゴシック"/>
                                  <w:color w:val="000000" w:themeColor="text1"/>
                                </w:rPr>
                              </w:pPr>
                            </w:p>
                            <w:p w14:paraId="6272205E" w14:textId="77777777" w:rsidR="00C6260D" w:rsidRDefault="00C6260D" w:rsidP="00C6260D">
                              <w:pPr>
                                <w:ind w:rightChars="-4" w:right="-8"/>
                                <w:jc w:val="left"/>
                                <w:rPr>
                                  <w:rFonts w:ascii="BIZ UDゴシック" w:eastAsia="BIZ UDゴシック" w:hAnsi="BIZ UDゴシック"/>
                                  <w:color w:val="000000" w:themeColor="text1"/>
                                </w:rPr>
                              </w:pPr>
                            </w:p>
                            <w:p w14:paraId="4F509203" w14:textId="77777777" w:rsidR="00C6260D" w:rsidRDefault="00C6260D" w:rsidP="00C6260D">
                              <w:pPr>
                                <w:ind w:rightChars="-4" w:right="-8"/>
                                <w:jc w:val="left"/>
                                <w:rPr>
                                  <w:rFonts w:ascii="BIZ UDゴシック" w:eastAsia="BIZ UDゴシック" w:hAnsi="BIZ UDゴシック"/>
                                  <w:color w:val="000000" w:themeColor="text1"/>
                                </w:rPr>
                              </w:pPr>
                            </w:p>
                          </w:txbxContent>
                        </wps:txbx>
                        <wps:bodyPr rot="0" spcFirstLastPara="0" vertOverflow="overflow" horzOverflow="overflow" vert="horz" wrap="square" lIns="108000" tIns="45720" rIns="108000" bIns="45720" numCol="1" spcCol="0" rtlCol="0" fromWordArt="0" anchor="t" anchorCtr="0" forceAA="0" compatLnSpc="1">
                          <a:prstTxWarp prst="textNoShape">
                            <a:avLst/>
                          </a:prstTxWarp>
                          <a:noAutofit/>
                        </wps:bodyPr>
                      </wps:wsp>
                      <wps:wsp>
                        <wps:cNvPr id="4" name="片側の 2 つの角を丸めた四角形 4"/>
                        <wps:cNvSpPr/>
                        <wps:spPr>
                          <a:xfrm>
                            <a:off x="-10875" y="-3061512"/>
                            <a:ext cx="6854400" cy="359410"/>
                          </a:xfrm>
                          <a:prstGeom prst="round2SameRect">
                            <a:avLst>
                              <a:gd name="adj1" fmla="val 50000"/>
                              <a:gd name="adj2" fmla="val 0"/>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938E92" w14:textId="77777777" w:rsidR="00C6260D" w:rsidRPr="00A23ED2" w:rsidRDefault="00C6260D" w:rsidP="00A23ED2">
                              <w:pPr>
                                <w:jc w:val="center"/>
                                <w:rPr>
                                  <w:rFonts w:ascii="BIZ UDゴシック" w:eastAsia="BIZ UDゴシック" w:hAnsi="BIZ UDゴシック"/>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408252" y="-3157938"/>
                            <a:ext cx="4045372" cy="503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1F5E36" w14:textId="77777777" w:rsidR="00A23ED2" w:rsidRPr="00A23ED2" w:rsidRDefault="00A23ED2" w:rsidP="00A23ED2">
                              <w:pPr>
                                <w:jc w:val="center"/>
                                <w:rPr>
                                  <w:color w:val="00B050"/>
                                </w:rPr>
                              </w:pPr>
                              <w:r w:rsidRPr="00A23ED2">
                                <w:rPr>
                                  <w:rFonts w:ascii="BIZ UDゴシック" w:eastAsia="BIZ UDゴシック" w:hAnsi="BIZ UDゴシック" w:hint="eastAsia"/>
                                  <w:b/>
                                  <w:color w:val="FFFFFF" w:themeColor="background1"/>
                                  <w:sz w:val="28"/>
                                  <w:szCs w:val="28"/>
                                </w:rPr>
                                <w:t>【参考】意識調査</w:t>
                              </w:r>
                              <w:r w:rsidRPr="00A23ED2">
                                <w:rPr>
                                  <w:rFonts w:ascii="BIZ UDゴシック" w:eastAsia="BIZ UDゴシック" w:hAnsi="BIZ UDゴシック"/>
                                  <w:b/>
                                  <w:color w:val="FFFFFF" w:themeColor="background1"/>
                                  <w:sz w:val="28"/>
                                  <w:szCs w:val="28"/>
                                </w:rPr>
                                <w:t>結果でみる市民の</w:t>
                              </w:r>
                              <w:r w:rsidRPr="00A23ED2">
                                <w:rPr>
                                  <w:rFonts w:ascii="BIZ UDゴシック" w:eastAsia="BIZ UDゴシック" w:hAnsi="BIZ UDゴシック" w:hint="eastAsia"/>
                                  <w:b/>
                                  <w:color w:val="FFFFFF" w:themeColor="background1"/>
                                  <w:sz w:val="28"/>
                                  <w:szCs w:val="28"/>
                                </w:rPr>
                                <w:t>人権</w:t>
                              </w:r>
                              <w:r w:rsidRPr="00A23ED2">
                                <w:rPr>
                                  <w:rFonts w:ascii="BIZ UDゴシック" w:eastAsia="BIZ UDゴシック" w:hAnsi="BIZ UDゴシック"/>
                                  <w:b/>
                                  <w:color w:val="FFFFFF" w:themeColor="background1"/>
                                  <w:sz w:val="28"/>
                                  <w:szCs w:val="28"/>
                                </w:rPr>
                                <w:t>意識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E119DB" id="グループ化 19" o:spid="_x0000_s1081" style="position:absolute;left:0;text-align:left;margin-left:-.2pt;margin-top:-3.3pt;width:539.7pt;height:689.65pt;z-index:251701248;mso-width-relative:margin;mso-height-relative:margin" coordorigin="-108,-31579" coordsize="68544,8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">
                <v:roundrect id="角丸四角形 3" o:spid="_x0000_s1082" style="position:absolute;top:-28955;width:68367;height:84961;visibility:visible;mso-wrap-style:square;v-text-anchor:top" arcsize="16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" filled="f" strokecolor="#00b0f0" strokeweight="1pt">
                  <v:stroke joinstyle="miter"/>
                  <v:textbox inset="3mm,,3mm">
                    <w:txbxContent>
                      <w:p w14:paraId="59ECA99A" w14:textId="1C58CF3E" w:rsidR="006C06DD" w:rsidRDefault="00CB7656" w:rsidP="00AC19AF">
                        <w:pPr>
                          <w:pStyle w:val="a3"/>
                          <w:numPr>
                            <w:ilvl w:val="0"/>
                            <w:numId w:val="5"/>
                          </w:numPr>
                          <w:spacing w:beforeLines="50" w:before="180" w:line="360" w:lineRule="exact"/>
                          <w:ind w:leftChars="0" w:left="170" w:rightChars="57" w:right="120" w:hanging="170"/>
                          <w:rPr>
                            <w:rFonts w:ascii="07やさしさゴシック" w:eastAsia="07やさしさゴシック" w:hAnsi="07やさしさゴシック"/>
                            <w:color w:val="000000" w:themeColor="text1"/>
                            <w:sz w:val="22"/>
                          </w:rPr>
                        </w:pPr>
                        <w:r w:rsidRPr="00CB7656">
                          <w:rPr>
                            <w:rFonts w:ascii="07やさしさゴシック" w:eastAsia="07やさしさゴシック" w:hAnsi="07やさしさゴシック" w:hint="eastAsia"/>
                            <w:color w:val="000000" w:themeColor="text1"/>
                            <w:sz w:val="22"/>
                          </w:rPr>
                          <w:t>人権を取り巻く社会の状況</w:t>
                        </w:r>
                        <w:r w:rsidR="00714FF4">
                          <w:rPr>
                            <w:rFonts w:ascii="07やさしさゴシック" w:eastAsia="07やさしさゴシック" w:hAnsi="07やさしさゴシック" w:hint="eastAsia"/>
                            <w:color w:val="000000" w:themeColor="text1"/>
                            <w:sz w:val="22"/>
                          </w:rPr>
                          <w:t>についての認識</w:t>
                        </w:r>
                      </w:p>
                      <w:p w14:paraId="36270443" w14:textId="77777777" w:rsidR="006C06DD" w:rsidRDefault="006C06DD" w:rsidP="006C06DD"/>
                      <w:p w14:paraId="2676B286" w14:textId="77777777" w:rsidR="006C06DD" w:rsidRDefault="006C06DD" w:rsidP="006C06DD"/>
                      <w:p w14:paraId="78B9DE02" w14:textId="77777777" w:rsidR="006C06DD" w:rsidRDefault="006C06DD" w:rsidP="006C06DD"/>
                      <w:p w14:paraId="0AAA02AA" w14:textId="77777777" w:rsidR="006C06DD" w:rsidRPr="006C06DD" w:rsidRDefault="006C06DD" w:rsidP="006C06DD"/>
                      <w:p w14:paraId="02756789" w14:textId="77777777" w:rsidR="006C06DD" w:rsidRDefault="006C06DD" w:rsidP="006C06DD"/>
                      <w:p w14:paraId="5834FB4B" w14:textId="77777777" w:rsidR="006C06DD" w:rsidRDefault="006C06DD" w:rsidP="006C06DD"/>
                      <w:p w14:paraId="45F79E58" w14:textId="51468460" w:rsidR="006C06DD" w:rsidRDefault="006C06DD" w:rsidP="006C06DD"/>
                      <w:p w14:paraId="19513A3C" w14:textId="65EDC896" w:rsidR="006C06DD" w:rsidRDefault="006C06DD" w:rsidP="006C06DD">
                        <w:pPr>
                          <w:spacing w:beforeLines="50" w:before="180" w:line="360" w:lineRule="exact"/>
                          <w:ind w:rightChars="57" w:right="120"/>
                          <w:rPr>
                            <w:rFonts w:ascii="07やさしさゴシック" w:eastAsia="07やさしさゴシック" w:hAnsi="07やさしさゴシック"/>
                            <w:color w:val="000000" w:themeColor="text1"/>
                            <w:sz w:val="22"/>
                          </w:rPr>
                        </w:pPr>
                      </w:p>
                      <w:p w14:paraId="6E350A7D" w14:textId="3498A5B4" w:rsidR="00CB7656" w:rsidRPr="006C06DD" w:rsidRDefault="00026AF8" w:rsidP="004060A4">
                        <w:pPr>
                          <w:spacing w:line="360" w:lineRule="exact"/>
                          <w:ind w:rightChars="57" w:right="120"/>
                          <w:rPr>
                            <w:rFonts w:ascii="07やさしさゴシック" w:eastAsia="07やさしさゴシック" w:hAnsi="07やさしさゴシック" w:hint="eastAsia"/>
                            <w:color w:val="000000" w:themeColor="text1"/>
                            <w:sz w:val="22"/>
                          </w:rPr>
                        </w:pPr>
                        <w:r>
                          <w:rPr>
                            <w:rFonts w:ascii="07やさしさゴシック" w:eastAsia="07やさしさゴシック" w:hAnsi="07やさしさゴシック"/>
                            <w:color w:val="000000" w:themeColor="text1"/>
                            <w:sz w:val="22"/>
                          </w:rPr>
                          <w:tab/>
                        </w:r>
                      </w:p>
                      <w:p w14:paraId="0CA74FB5" w14:textId="112027C1" w:rsidR="00C6260D" w:rsidRPr="00770619" w:rsidRDefault="00A23ED2" w:rsidP="00026AF8">
                        <w:pPr>
                          <w:pStyle w:val="a3"/>
                          <w:numPr>
                            <w:ilvl w:val="0"/>
                            <w:numId w:val="5"/>
                          </w:numPr>
                          <w:spacing w:beforeLines="100" w:before="360" w:line="360" w:lineRule="exact"/>
                          <w:ind w:leftChars="0" w:left="170" w:rightChars="57" w:right="120" w:hanging="170"/>
                          <w:rPr>
                            <w:rFonts w:ascii="07やさしさゴシック" w:eastAsia="07やさしさゴシック" w:hAnsi="07やさしさゴシック"/>
                            <w:color w:val="000000" w:themeColor="text1"/>
                            <w:sz w:val="22"/>
                          </w:rPr>
                        </w:pPr>
                        <w:r>
                          <w:rPr>
                            <w:rFonts w:ascii="07やさしさゴシック" w:eastAsia="07やさしさゴシック" w:hAnsi="07やさしさゴシック" w:hint="eastAsia"/>
                            <w:color w:val="000000" w:themeColor="text1"/>
                            <w:sz w:val="22"/>
                          </w:rPr>
                          <w:t>市民</w:t>
                        </w:r>
                        <w:r>
                          <w:rPr>
                            <w:rFonts w:ascii="07やさしさゴシック" w:eastAsia="07やさしさゴシック" w:hAnsi="07やさしさゴシック"/>
                            <w:color w:val="000000" w:themeColor="text1"/>
                            <w:sz w:val="22"/>
                          </w:rPr>
                          <w:t>が関心を</w:t>
                        </w:r>
                        <w:r w:rsidR="00026AF8">
                          <w:rPr>
                            <w:rFonts w:ascii="07やさしさゴシック" w:eastAsia="07やさしさゴシック" w:hAnsi="07やさしさゴシック" w:hint="eastAsia"/>
                            <w:color w:val="000000" w:themeColor="text1"/>
                            <w:sz w:val="22"/>
                          </w:rPr>
                          <w:t>持つ</w:t>
                        </w:r>
                        <w:r>
                          <w:rPr>
                            <w:rFonts w:ascii="07やさしさゴシック" w:eastAsia="07やさしさゴシック" w:hAnsi="07やさしさゴシック"/>
                            <w:color w:val="000000" w:themeColor="text1"/>
                            <w:sz w:val="22"/>
                          </w:rPr>
                          <w:t>人権問題</w:t>
                        </w:r>
                      </w:p>
                      <w:p w14:paraId="09A98A48" w14:textId="77777777" w:rsidR="00C6260D" w:rsidRPr="009D1E5F" w:rsidRDefault="00C6260D" w:rsidP="00C6260D">
                        <w:pPr>
                          <w:ind w:rightChars="-4" w:right="-8"/>
                          <w:jc w:val="left"/>
                          <w:rPr>
                            <w:rFonts w:ascii="BIZ UDゴシック" w:eastAsia="BIZ UDゴシック" w:hAnsi="BIZ UDゴシック"/>
                            <w:color w:val="000000" w:themeColor="text1"/>
                          </w:rPr>
                        </w:pPr>
                      </w:p>
                      <w:p w14:paraId="482A901F" w14:textId="77777777" w:rsidR="00C6260D" w:rsidRPr="00B730CB" w:rsidRDefault="00C6260D" w:rsidP="00C6260D">
                        <w:pPr>
                          <w:ind w:rightChars="-4" w:right="-8"/>
                          <w:jc w:val="left"/>
                          <w:rPr>
                            <w:rFonts w:ascii="BIZ UDゴシック" w:eastAsia="BIZ UDゴシック" w:hAnsi="BIZ UDゴシック"/>
                            <w:color w:val="000000" w:themeColor="text1"/>
                          </w:rPr>
                        </w:pPr>
                      </w:p>
                      <w:p w14:paraId="23E7D64C" w14:textId="77777777" w:rsidR="00C6260D" w:rsidRDefault="00C6260D" w:rsidP="00C6260D">
                        <w:pPr>
                          <w:ind w:rightChars="-4" w:right="-8"/>
                          <w:jc w:val="left"/>
                          <w:rPr>
                            <w:rFonts w:ascii="BIZ UDゴシック" w:eastAsia="BIZ UDゴシック" w:hAnsi="BIZ UDゴシック"/>
                            <w:color w:val="000000" w:themeColor="text1"/>
                          </w:rPr>
                        </w:pPr>
                      </w:p>
                      <w:p w14:paraId="1014DDB5" w14:textId="77777777" w:rsidR="00C6260D" w:rsidRDefault="00C6260D" w:rsidP="00C6260D">
                        <w:pPr>
                          <w:ind w:rightChars="-4" w:right="-8"/>
                          <w:jc w:val="left"/>
                          <w:rPr>
                            <w:rFonts w:ascii="BIZ UDゴシック" w:eastAsia="BIZ UDゴシック" w:hAnsi="BIZ UDゴシック"/>
                            <w:color w:val="000000" w:themeColor="text1"/>
                          </w:rPr>
                        </w:pPr>
                      </w:p>
                      <w:p w14:paraId="0B8A0FCC" w14:textId="77777777" w:rsidR="00C6260D" w:rsidRDefault="00C6260D" w:rsidP="00C6260D">
                        <w:pPr>
                          <w:ind w:rightChars="-4" w:right="-8"/>
                          <w:jc w:val="left"/>
                          <w:rPr>
                            <w:rFonts w:ascii="BIZ UDゴシック" w:eastAsia="BIZ UDゴシック" w:hAnsi="BIZ UDゴシック"/>
                            <w:color w:val="000000" w:themeColor="text1"/>
                          </w:rPr>
                        </w:pPr>
                      </w:p>
                      <w:p w14:paraId="4A8CAA93" w14:textId="77777777" w:rsidR="00C6260D" w:rsidRDefault="00C6260D" w:rsidP="00C6260D">
                        <w:pPr>
                          <w:ind w:rightChars="-4" w:right="-8"/>
                          <w:jc w:val="left"/>
                          <w:rPr>
                            <w:rFonts w:ascii="BIZ UDゴシック" w:eastAsia="BIZ UDゴシック" w:hAnsi="BIZ UDゴシック"/>
                            <w:color w:val="000000" w:themeColor="text1"/>
                          </w:rPr>
                        </w:pPr>
                      </w:p>
                      <w:p w14:paraId="11789C5A" w14:textId="77777777" w:rsidR="00C6260D" w:rsidRDefault="00C6260D" w:rsidP="00C6260D">
                        <w:pPr>
                          <w:ind w:rightChars="-4" w:right="-8"/>
                          <w:jc w:val="left"/>
                          <w:rPr>
                            <w:rFonts w:ascii="BIZ UDゴシック" w:eastAsia="BIZ UDゴシック" w:hAnsi="BIZ UDゴシック"/>
                            <w:color w:val="000000" w:themeColor="text1"/>
                          </w:rPr>
                        </w:pPr>
                      </w:p>
                      <w:p w14:paraId="5B12DF18" w14:textId="77777777" w:rsidR="00C6260D" w:rsidRDefault="00C6260D" w:rsidP="00C6260D">
                        <w:pPr>
                          <w:ind w:rightChars="-4" w:right="-8"/>
                          <w:jc w:val="left"/>
                          <w:rPr>
                            <w:rFonts w:ascii="BIZ UDゴシック" w:eastAsia="BIZ UDゴシック" w:hAnsi="BIZ UDゴシック"/>
                            <w:color w:val="000000" w:themeColor="text1"/>
                          </w:rPr>
                        </w:pPr>
                      </w:p>
                      <w:p w14:paraId="7E05709C" w14:textId="77777777" w:rsidR="00C6260D" w:rsidRDefault="00C6260D" w:rsidP="00C6260D">
                        <w:pPr>
                          <w:ind w:rightChars="-4" w:right="-8"/>
                          <w:jc w:val="left"/>
                          <w:rPr>
                            <w:rFonts w:ascii="BIZ UDゴシック" w:eastAsia="BIZ UDゴシック" w:hAnsi="BIZ UDゴシック"/>
                            <w:color w:val="000000" w:themeColor="text1"/>
                          </w:rPr>
                        </w:pPr>
                      </w:p>
                      <w:p w14:paraId="31BE0928" w14:textId="77777777" w:rsidR="00C6260D" w:rsidRDefault="00C6260D" w:rsidP="00C6260D">
                        <w:pPr>
                          <w:ind w:rightChars="-4" w:right="-8"/>
                          <w:jc w:val="left"/>
                          <w:rPr>
                            <w:rFonts w:ascii="BIZ UDゴシック" w:eastAsia="BIZ UDゴシック" w:hAnsi="BIZ UDゴシック"/>
                            <w:color w:val="000000" w:themeColor="text1"/>
                          </w:rPr>
                        </w:pPr>
                      </w:p>
                      <w:p w14:paraId="6272205E" w14:textId="77777777" w:rsidR="00C6260D" w:rsidRDefault="00C6260D" w:rsidP="00C6260D">
                        <w:pPr>
                          <w:ind w:rightChars="-4" w:right="-8"/>
                          <w:jc w:val="left"/>
                          <w:rPr>
                            <w:rFonts w:ascii="BIZ UDゴシック" w:eastAsia="BIZ UDゴシック" w:hAnsi="BIZ UDゴシック"/>
                            <w:color w:val="000000" w:themeColor="text1"/>
                          </w:rPr>
                        </w:pPr>
                      </w:p>
                      <w:p w14:paraId="4F509203" w14:textId="77777777" w:rsidR="00C6260D" w:rsidRDefault="00C6260D" w:rsidP="00C6260D">
                        <w:pPr>
                          <w:ind w:rightChars="-4" w:right="-8"/>
                          <w:jc w:val="left"/>
                          <w:rPr>
                            <w:rFonts w:ascii="BIZ UDゴシック" w:eastAsia="BIZ UDゴシック" w:hAnsi="BIZ UDゴシック"/>
                            <w:color w:val="000000" w:themeColor="text1"/>
                          </w:rPr>
                        </w:pPr>
                      </w:p>
                    </w:txbxContent>
                  </v:textbox>
                </v:roundrect>
                <v:shape id="片側の 2 つの角を丸めた四角形 4" o:spid="_x0000_s1083" style="position:absolute;left:-108;top:-30615;width:68543;height:3594;visibility:visible;mso-wrap-style:square;v-text-anchor:middle" coordsize="6854400,3594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" adj="-11796480,,5400" path="m179705,l6674695,v99248,,179705,80457,179705,179705l6854400,359410r,l,359410r,l,179705c,80457,80457,,179705,xe" fillcolor="#00b0f0" stroked="f" strokeweight="1pt">
                  <v:stroke joinstyle="miter"/>
                  <v:formulas/>
                  <v:path arrowok="t" o:connecttype="custom" o:connectlocs="179705,0;6674695,0;6854400,179705;6854400,359410;6854400,359410;0,359410;0,359410;0,179705;179705,0" o:connectangles="0,0,0,0,0,0,0,0,0" textboxrect="0,0,6854400,359410"/>
                  <v:textbox>
                    <w:txbxContent>
                      <w:p w14:paraId="16938E92" w14:textId="77777777" w:rsidR="00C6260D" w:rsidRPr="00A23ED2" w:rsidRDefault="00C6260D" w:rsidP="00A23ED2">
                        <w:pPr>
                          <w:jc w:val="center"/>
                          <w:rPr>
                            <w:rFonts w:ascii="BIZ UDゴシック" w:eastAsia="BIZ UDゴシック" w:hAnsi="BIZ UDゴシック"/>
                            <w:b/>
                            <w:sz w:val="28"/>
                            <w:szCs w:val="28"/>
                          </w:rPr>
                        </w:pPr>
                      </w:p>
                    </w:txbxContent>
                  </v:textbox>
                </v:shape>
                <v:shape id="テキスト ボックス 5" o:spid="_x0000_s1084" type="#_x0000_t202" style="position:absolute;left:14082;top:-31579;width:40454;height:5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41F5E36" w14:textId="77777777" w:rsidR="00A23ED2" w:rsidRPr="00A23ED2" w:rsidRDefault="00A23ED2" w:rsidP="00A23ED2">
                        <w:pPr>
                          <w:jc w:val="center"/>
                          <w:rPr>
                            <w:color w:val="00B050"/>
                          </w:rPr>
                        </w:pPr>
                        <w:r w:rsidRPr="00A23ED2">
                          <w:rPr>
                            <w:rFonts w:ascii="BIZ UDゴシック" w:eastAsia="BIZ UDゴシック" w:hAnsi="BIZ UDゴシック" w:hint="eastAsia"/>
                            <w:b/>
                            <w:color w:val="FFFFFF" w:themeColor="background1"/>
                            <w:sz w:val="28"/>
                            <w:szCs w:val="28"/>
                          </w:rPr>
                          <w:t>【参考】意識調査</w:t>
                        </w:r>
                        <w:r w:rsidRPr="00A23ED2">
                          <w:rPr>
                            <w:rFonts w:ascii="BIZ UDゴシック" w:eastAsia="BIZ UDゴシック" w:hAnsi="BIZ UDゴシック"/>
                            <w:b/>
                            <w:color w:val="FFFFFF" w:themeColor="background1"/>
                            <w:sz w:val="28"/>
                            <w:szCs w:val="28"/>
                          </w:rPr>
                          <w:t>結果でみる市民の</w:t>
                        </w:r>
                        <w:r w:rsidRPr="00A23ED2">
                          <w:rPr>
                            <w:rFonts w:ascii="BIZ UDゴシック" w:eastAsia="BIZ UDゴシック" w:hAnsi="BIZ UDゴシック" w:hint="eastAsia"/>
                            <w:b/>
                            <w:color w:val="FFFFFF" w:themeColor="background1"/>
                            <w:sz w:val="28"/>
                            <w:szCs w:val="28"/>
                          </w:rPr>
                          <w:t>人権</w:t>
                        </w:r>
                        <w:r w:rsidRPr="00A23ED2">
                          <w:rPr>
                            <w:rFonts w:ascii="BIZ UDゴシック" w:eastAsia="BIZ UDゴシック" w:hAnsi="BIZ UDゴシック"/>
                            <w:b/>
                            <w:color w:val="FFFFFF" w:themeColor="background1"/>
                            <w:sz w:val="28"/>
                            <w:szCs w:val="28"/>
                          </w:rPr>
                          <w:t>意識</w:t>
                        </w:r>
                      </w:p>
                    </w:txbxContent>
                  </v:textbox>
                </v:shape>
              </v:group>
            </w:pict>
          </mc:Fallback>
        </mc:AlternateContent>
      </w:r>
    </w:p>
    <w:p w14:paraId="5700BBB8" w14:textId="0B8AB8B8" w:rsidR="008E6989" w:rsidRDefault="008E6989">
      <w:pPr>
        <w:rPr>
          <w:rFonts w:asciiTheme="majorEastAsia" w:eastAsiaTheme="majorEastAsia" w:hAnsiTheme="majorEastAsia"/>
        </w:rPr>
      </w:pPr>
    </w:p>
    <w:p w14:paraId="522E77EE" w14:textId="4F96F805" w:rsidR="008E6989" w:rsidRDefault="008E6989">
      <w:pPr>
        <w:rPr>
          <w:rFonts w:asciiTheme="majorEastAsia" w:eastAsiaTheme="majorEastAsia" w:hAnsiTheme="majorEastAsia"/>
        </w:rPr>
      </w:pPr>
    </w:p>
    <w:p w14:paraId="5BBBC97D" w14:textId="740BED51" w:rsidR="008E6989" w:rsidRDefault="008E6989">
      <w:pPr>
        <w:rPr>
          <w:rFonts w:asciiTheme="majorEastAsia" w:eastAsiaTheme="majorEastAsia" w:hAnsiTheme="majorEastAsia"/>
        </w:rPr>
      </w:pPr>
    </w:p>
    <w:p w14:paraId="4E2DAD0E" w14:textId="084BDC47" w:rsidR="008E6989" w:rsidRDefault="008E6989">
      <w:pPr>
        <w:rPr>
          <w:rFonts w:asciiTheme="majorEastAsia" w:eastAsiaTheme="majorEastAsia" w:hAnsiTheme="majorEastAsia"/>
        </w:rPr>
      </w:pPr>
    </w:p>
    <w:p w14:paraId="4954DA76" w14:textId="121A9DDB" w:rsidR="008E6989" w:rsidRDefault="008E6989">
      <w:pPr>
        <w:rPr>
          <w:rFonts w:asciiTheme="majorEastAsia" w:eastAsiaTheme="majorEastAsia" w:hAnsiTheme="majorEastAsia"/>
        </w:rPr>
      </w:pPr>
    </w:p>
    <w:p w14:paraId="574DBBAE" w14:textId="77777777" w:rsidR="008E6989" w:rsidRDefault="008E6989">
      <w:pPr>
        <w:rPr>
          <w:rFonts w:asciiTheme="majorEastAsia" w:eastAsiaTheme="majorEastAsia" w:hAnsiTheme="majorEastAsia"/>
        </w:rPr>
      </w:pPr>
    </w:p>
    <w:p w14:paraId="5C25E1BE" w14:textId="77777777" w:rsidR="008E6989" w:rsidRDefault="008E6989">
      <w:pPr>
        <w:rPr>
          <w:rFonts w:asciiTheme="majorEastAsia" w:eastAsiaTheme="majorEastAsia" w:hAnsiTheme="majorEastAsia"/>
        </w:rPr>
      </w:pPr>
    </w:p>
    <w:p w14:paraId="34522691" w14:textId="77777777" w:rsidR="008E6989" w:rsidRDefault="008E6989">
      <w:pPr>
        <w:rPr>
          <w:rFonts w:asciiTheme="majorEastAsia" w:eastAsiaTheme="majorEastAsia" w:hAnsiTheme="majorEastAsia"/>
        </w:rPr>
      </w:pPr>
    </w:p>
    <w:p w14:paraId="4E9E5BC5" w14:textId="77777777" w:rsidR="008E6989" w:rsidRDefault="008E6989">
      <w:pPr>
        <w:rPr>
          <w:rFonts w:asciiTheme="majorEastAsia" w:eastAsiaTheme="majorEastAsia" w:hAnsiTheme="majorEastAsia"/>
        </w:rPr>
      </w:pPr>
    </w:p>
    <w:p w14:paraId="2C337F44" w14:textId="4FF76040" w:rsidR="008E6989" w:rsidRDefault="008E6989">
      <w:pPr>
        <w:rPr>
          <w:rFonts w:asciiTheme="majorEastAsia" w:eastAsiaTheme="majorEastAsia" w:hAnsiTheme="majorEastAsia"/>
        </w:rPr>
      </w:pPr>
    </w:p>
    <w:p w14:paraId="4EA6205B" w14:textId="77777777" w:rsidR="008E6989" w:rsidRDefault="008E6989">
      <w:pPr>
        <w:rPr>
          <w:rFonts w:asciiTheme="majorEastAsia" w:eastAsiaTheme="majorEastAsia" w:hAnsiTheme="majorEastAsia"/>
        </w:rPr>
      </w:pPr>
    </w:p>
    <w:p w14:paraId="563415EE" w14:textId="1AD49024" w:rsidR="008E6989" w:rsidRDefault="008E6989">
      <w:pPr>
        <w:rPr>
          <w:rFonts w:asciiTheme="majorEastAsia" w:eastAsiaTheme="majorEastAsia" w:hAnsiTheme="majorEastAsia"/>
        </w:rPr>
      </w:pPr>
    </w:p>
    <w:p w14:paraId="273A2141" w14:textId="038233E6" w:rsidR="008E6989" w:rsidRDefault="008E6989">
      <w:pPr>
        <w:rPr>
          <w:rFonts w:asciiTheme="majorEastAsia" w:eastAsiaTheme="majorEastAsia" w:hAnsiTheme="majorEastAsia"/>
        </w:rPr>
      </w:pPr>
    </w:p>
    <w:p w14:paraId="7C1A93A0" w14:textId="350DC2BE" w:rsidR="008E6989" w:rsidRDefault="00026AF8">
      <w:pPr>
        <w:rPr>
          <w:rFonts w:asciiTheme="majorEastAsia" w:eastAsiaTheme="majorEastAsia" w:hAnsiTheme="majorEastAsia"/>
        </w:rPr>
      </w:pPr>
      <w:r w:rsidRPr="00026AF8">
        <w:rPr>
          <w:noProof/>
        </w:rPr>
        <w:drawing>
          <wp:anchor distT="0" distB="0" distL="114300" distR="114300" simplePos="0" relativeHeight="251673600" behindDoc="0" locked="0" layoutInCell="1" allowOverlap="1" wp14:anchorId="1609AB10" wp14:editId="4CF475BE">
            <wp:simplePos x="0" y="0"/>
            <wp:positionH relativeFrom="column">
              <wp:posOffset>62230</wp:posOffset>
            </wp:positionH>
            <wp:positionV relativeFrom="paragraph">
              <wp:posOffset>82881</wp:posOffset>
            </wp:positionV>
            <wp:extent cx="7171055" cy="5340350"/>
            <wp:effectExtent l="0" t="0" r="0" b="0"/>
            <wp:wrapNone/>
            <wp:docPr id="506" name="図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1055" cy="534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E593D" w14:textId="12BA2154" w:rsidR="008E6989" w:rsidRDefault="008E6989">
      <w:pPr>
        <w:rPr>
          <w:rFonts w:asciiTheme="majorEastAsia" w:eastAsiaTheme="majorEastAsia" w:hAnsiTheme="majorEastAsia"/>
        </w:rPr>
      </w:pPr>
    </w:p>
    <w:p w14:paraId="2FD2333B" w14:textId="00180231" w:rsidR="008E6989" w:rsidRDefault="008E6989">
      <w:pPr>
        <w:rPr>
          <w:rFonts w:asciiTheme="majorEastAsia" w:eastAsiaTheme="majorEastAsia" w:hAnsiTheme="majorEastAsia"/>
        </w:rPr>
      </w:pPr>
    </w:p>
    <w:p w14:paraId="2E042F82" w14:textId="65DC696C" w:rsidR="00C6260D" w:rsidRDefault="00C6260D">
      <w:pPr>
        <w:rPr>
          <w:rFonts w:asciiTheme="majorEastAsia" w:eastAsiaTheme="majorEastAsia" w:hAnsiTheme="majorEastAsia"/>
        </w:rPr>
      </w:pPr>
    </w:p>
    <w:p w14:paraId="719F563B" w14:textId="47BF2623" w:rsidR="00C6260D" w:rsidRDefault="00C6260D">
      <w:pPr>
        <w:rPr>
          <w:rFonts w:asciiTheme="majorEastAsia" w:eastAsiaTheme="majorEastAsia" w:hAnsiTheme="majorEastAsia"/>
        </w:rPr>
      </w:pPr>
    </w:p>
    <w:p w14:paraId="08BC04A2" w14:textId="4449305D" w:rsidR="00C6260D" w:rsidRDefault="00C6260D">
      <w:pPr>
        <w:rPr>
          <w:rFonts w:asciiTheme="majorEastAsia" w:eastAsiaTheme="majorEastAsia" w:hAnsiTheme="majorEastAsia"/>
        </w:rPr>
      </w:pPr>
    </w:p>
    <w:p w14:paraId="300A5D3F" w14:textId="77777777" w:rsidR="00C6260D" w:rsidRDefault="00C6260D">
      <w:pPr>
        <w:rPr>
          <w:rFonts w:asciiTheme="majorEastAsia" w:eastAsiaTheme="majorEastAsia" w:hAnsiTheme="majorEastAsia"/>
        </w:rPr>
      </w:pPr>
    </w:p>
    <w:p w14:paraId="18A7FBAD" w14:textId="77777777" w:rsidR="00C6260D" w:rsidRDefault="00C6260D">
      <w:pPr>
        <w:rPr>
          <w:rFonts w:asciiTheme="majorEastAsia" w:eastAsiaTheme="majorEastAsia" w:hAnsiTheme="majorEastAsia"/>
        </w:rPr>
      </w:pPr>
    </w:p>
    <w:p w14:paraId="7F6EE1C1" w14:textId="77777777" w:rsidR="00C6260D" w:rsidRDefault="00C6260D">
      <w:pPr>
        <w:rPr>
          <w:rFonts w:asciiTheme="majorEastAsia" w:eastAsiaTheme="majorEastAsia" w:hAnsiTheme="majorEastAsia"/>
        </w:rPr>
      </w:pPr>
    </w:p>
    <w:p w14:paraId="5BD79502" w14:textId="77777777" w:rsidR="00C6260D" w:rsidRDefault="00C6260D">
      <w:pPr>
        <w:rPr>
          <w:rFonts w:asciiTheme="majorEastAsia" w:eastAsiaTheme="majorEastAsia" w:hAnsiTheme="majorEastAsia"/>
        </w:rPr>
      </w:pPr>
    </w:p>
    <w:p w14:paraId="787C5D24" w14:textId="77777777" w:rsidR="00C6260D" w:rsidRDefault="00C6260D">
      <w:pPr>
        <w:rPr>
          <w:rFonts w:asciiTheme="majorEastAsia" w:eastAsiaTheme="majorEastAsia" w:hAnsiTheme="majorEastAsia"/>
        </w:rPr>
      </w:pPr>
    </w:p>
    <w:p w14:paraId="560E321A" w14:textId="77777777" w:rsidR="00C6260D" w:rsidRDefault="00C6260D">
      <w:pPr>
        <w:rPr>
          <w:rFonts w:asciiTheme="majorEastAsia" w:eastAsiaTheme="majorEastAsia" w:hAnsiTheme="majorEastAsia"/>
        </w:rPr>
      </w:pPr>
    </w:p>
    <w:p w14:paraId="79A4EB61" w14:textId="77777777" w:rsidR="00C6260D" w:rsidRDefault="00C6260D">
      <w:pPr>
        <w:rPr>
          <w:rFonts w:asciiTheme="majorEastAsia" w:eastAsiaTheme="majorEastAsia" w:hAnsiTheme="majorEastAsia"/>
        </w:rPr>
      </w:pPr>
    </w:p>
    <w:p w14:paraId="46E6E392" w14:textId="77777777" w:rsidR="00C6260D" w:rsidRDefault="00C6260D">
      <w:pPr>
        <w:rPr>
          <w:rFonts w:asciiTheme="majorEastAsia" w:eastAsiaTheme="majorEastAsia" w:hAnsiTheme="majorEastAsia"/>
        </w:rPr>
      </w:pPr>
    </w:p>
    <w:p w14:paraId="22B53148" w14:textId="77777777" w:rsidR="00C6260D" w:rsidRDefault="00C6260D">
      <w:pPr>
        <w:rPr>
          <w:rFonts w:asciiTheme="majorEastAsia" w:eastAsiaTheme="majorEastAsia" w:hAnsiTheme="majorEastAsia"/>
        </w:rPr>
      </w:pPr>
    </w:p>
    <w:p w14:paraId="1C305772" w14:textId="77777777" w:rsidR="00C6260D" w:rsidRDefault="00C6260D">
      <w:pPr>
        <w:rPr>
          <w:rFonts w:asciiTheme="majorEastAsia" w:eastAsiaTheme="majorEastAsia" w:hAnsiTheme="majorEastAsia"/>
        </w:rPr>
      </w:pPr>
    </w:p>
    <w:p w14:paraId="0597846A" w14:textId="77777777" w:rsidR="00C6260D" w:rsidRDefault="00C6260D">
      <w:pPr>
        <w:rPr>
          <w:rFonts w:asciiTheme="majorEastAsia" w:eastAsiaTheme="majorEastAsia" w:hAnsiTheme="majorEastAsia"/>
        </w:rPr>
      </w:pPr>
    </w:p>
    <w:p w14:paraId="20BF7B60" w14:textId="77777777" w:rsidR="00C6260D" w:rsidRDefault="00C6260D">
      <w:pPr>
        <w:rPr>
          <w:rFonts w:asciiTheme="majorEastAsia" w:eastAsiaTheme="majorEastAsia" w:hAnsiTheme="majorEastAsia"/>
        </w:rPr>
      </w:pPr>
    </w:p>
    <w:p w14:paraId="6CECD36F" w14:textId="77777777" w:rsidR="00C6260D" w:rsidRDefault="00C6260D">
      <w:pPr>
        <w:rPr>
          <w:rFonts w:asciiTheme="majorEastAsia" w:eastAsiaTheme="majorEastAsia" w:hAnsiTheme="majorEastAsia"/>
        </w:rPr>
      </w:pPr>
    </w:p>
    <w:p w14:paraId="5478470E" w14:textId="77777777" w:rsidR="00C6260D" w:rsidRDefault="00C6260D">
      <w:pPr>
        <w:rPr>
          <w:rFonts w:asciiTheme="majorEastAsia" w:eastAsiaTheme="majorEastAsia" w:hAnsiTheme="majorEastAsia"/>
        </w:rPr>
      </w:pPr>
    </w:p>
    <w:p w14:paraId="254AB622" w14:textId="77777777" w:rsidR="00C6260D" w:rsidRDefault="00C6260D">
      <w:pPr>
        <w:rPr>
          <w:rFonts w:asciiTheme="majorEastAsia" w:eastAsiaTheme="majorEastAsia" w:hAnsiTheme="majorEastAsia"/>
        </w:rPr>
      </w:pPr>
    </w:p>
    <w:p w14:paraId="3E3A0C38" w14:textId="77777777" w:rsidR="00C6260D" w:rsidRDefault="00C6260D">
      <w:pPr>
        <w:rPr>
          <w:rFonts w:asciiTheme="majorEastAsia" w:eastAsiaTheme="majorEastAsia" w:hAnsiTheme="majorEastAsia"/>
        </w:rPr>
      </w:pPr>
    </w:p>
    <w:p w14:paraId="53F3A053" w14:textId="77777777" w:rsidR="001D2946" w:rsidRDefault="001D2946">
      <w:pPr>
        <w:rPr>
          <w:rFonts w:asciiTheme="majorEastAsia" w:eastAsiaTheme="majorEastAsia" w:hAnsiTheme="majorEastAsia"/>
        </w:rPr>
      </w:pPr>
    </w:p>
    <w:p w14:paraId="445A8424" w14:textId="7C7CCDDF" w:rsidR="001D2946" w:rsidRDefault="001D2946">
      <w:pPr>
        <w:rPr>
          <w:rFonts w:asciiTheme="majorEastAsia" w:eastAsiaTheme="majorEastAsia" w:hAnsiTheme="majorEastAsia"/>
        </w:rPr>
      </w:pPr>
    </w:p>
    <w:p w14:paraId="2192A726" w14:textId="77777777" w:rsidR="00F20B5C" w:rsidRDefault="00F77F92" w:rsidP="00F20B5C">
      <w:pPr>
        <w:spacing w:line="240" w:lineRule="exact"/>
        <w:rPr>
          <w:rFonts w:asciiTheme="majorEastAsia" w:eastAsiaTheme="majorEastAsia" w:hAnsiTheme="majorEastAsia"/>
        </w:rPr>
      </w:pPr>
      <w:r>
        <w:rPr>
          <w:rFonts w:hint="eastAsia"/>
          <w:noProof/>
          <w:color w:val="000000" w:themeColor="text1"/>
        </w:rPr>
        <mc:AlternateContent>
          <mc:Choice Requires="wps">
            <w:drawing>
              <wp:anchor distT="0" distB="0" distL="114300" distR="114300" simplePos="0" relativeHeight="251664384" behindDoc="0" locked="0" layoutInCell="1" allowOverlap="1" wp14:anchorId="445417C0" wp14:editId="4F449160">
                <wp:simplePos x="0" y="0"/>
                <wp:positionH relativeFrom="column">
                  <wp:posOffset>1972945</wp:posOffset>
                </wp:positionH>
                <wp:positionV relativeFrom="paragraph">
                  <wp:posOffset>99390</wp:posOffset>
                </wp:positionV>
                <wp:extent cx="3075940" cy="1051560"/>
                <wp:effectExtent l="0" t="0" r="10160" b="15240"/>
                <wp:wrapSquare wrapText="left"/>
                <wp:docPr id="200" name="正方形/長方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940" cy="1051560"/>
                        </a:xfrm>
                        <a:prstGeom prst="rect">
                          <a:avLst/>
                        </a:prstGeom>
                        <a:noFill/>
                        <a:ln w="9525">
                          <a:solidFill>
                            <a:srgbClr val="000000"/>
                          </a:solidFill>
                          <a:miter lim="800000"/>
                          <a:headEnd/>
                          <a:tailEnd/>
                        </a:ln>
                      </wps:spPr>
                      <wps:txbx>
                        <w:txbxContent>
                          <w:p w14:paraId="454FEC1F" w14:textId="77777777" w:rsidR="00F77F92" w:rsidRPr="004060A4" w:rsidRDefault="00F77F92" w:rsidP="00F77F92">
                            <w:pPr>
                              <w:spacing w:line="200" w:lineRule="exact"/>
                              <w:jc w:val="center"/>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第２次貝塚市人権行政基本方針 概要版</w:t>
                            </w:r>
                          </w:p>
                          <w:p w14:paraId="26224D16" w14:textId="77777777" w:rsidR="00F77F92" w:rsidRPr="004060A4" w:rsidRDefault="00F77F92" w:rsidP="00F77F92">
                            <w:pPr>
                              <w:spacing w:line="200" w:lineRule="exact"/>
                              <w:jc w:val="center"/>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令和５</w:t>
                            </w:r>
                            <w:r w:rsidRPr="004060A4">
                              <w:rPr>
                                <w:rFonts w:ascii="07やさしさゴシック" w:eastAsia="07やさしさゴシック" w:hAnsi="07やさしさゴシック"/>
                                <w:sz w:val="18"/>
                                <w:szCs w:val="20"/>
                              </w:rPr>
                              <w:t>(2023)年</w:t>
                            </w:r>
                            <w:r w:rsidRPr="004060A4">
                              <w:rPr>
                                <w:rFonts w:ascii="07やさしさゴシック" w:eastAsia="07やさしさゴシック" w:hAnsi="07やさしさゴシック" w:hint="eastAsia"/>
                                <w:sz w:val="18"/>
                                <w:szCs w:val="20"/>
                              </w:rPr>
                              <w:t>４</w:t>
                            </w:r>
                            <w:r w:rsidRPr="004060A4">
                              <w:rPr>
                                <w:rFonts w:ascii="07やさしさゴシック" w:eastAsia="07やさしさゴシック" w:hAnsi="07やさしさゴシック"/>
                                <w:sz w:val="18"/>
                                <w:szCs w:val="20"/>
                              </w:rPr>
                              <w:t>月</w:t>
                            </w:r>
                          </w:p>
                          <w:p w14:paraId="7A483AFF" w14:textId="77777777" w:rsidR="007F54C8" w:rsidRPr="004060A4" w:rsidRDefault="007F54C8" w:rsidP="007F54C8">
                            <w:pPr>
                              <w:spacing w:line="200" w:lineRule="exact"/>
                              <w:ind w:firstLineChars="100" w:firstLine="180"/>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発　 行　貝塚市</w:t>
                            </w:r>
                          </w:p>
                          <w:p w14:paraId="0CF40715" w14:textId="77777777" w:rsidR="00F77F92" w:rsidRPr="004060A4" w:rsidRDefault="00F77F92" w:rsidP="00F77F92">
                            <w:pPr>
                              <w:spacing w:line="200" w:lineRule="exact"/>
                              <w:ind w:firstLineChars="100" w:firstLine="180"/>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編　 集　貝塚市 市民生活部 人権政策課</w:t>
                            </w:r>
                          </w:p>
                          <w:p w14:paraId="58FDE3C5" w14:textId="6A89B906" w:rsidR="00F77F92" w:rsidRPr="004060A4" w:rsidRDefault="00F77F92" w:rsidP="00F77F92">
                            <w:pPr>
                              <w:spacing w:line="200" w:lineRule="exact"/>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 xml:space="preserve">    〒</w:t>
                            </w:r>
                            <w:r w:rsidRPr="004060A4">
                              <w:rPr>
                                <w:rFonts w:ascii="07やさしさゴシック" w:eastAsia="07やさしさゴシック" w:hAnsi="07やさしさゴシック"/>
                                <w:sz w:val="18"/>
                                <w:szCs w:val="20"/>
                              </w:rPr>
                              <w:t>597-8585</w:t>
                            </w:r>
                            <w:r w:rsidRPr="004060A4">
                              <w:rPr>
                                <w:rFonts w:ascii="07やさしさゴシック" w:eastAsia="07やさしさゴシック" w:hAnsi="07やさしさゴシック" w:hint="eastAsia"/>
                                <w:sz w:val="18"/>
                                <w:szCs w:val="20"/>
                              </w:rPr>
                              <w:t xml:space="preserve">　大阪府貝</w:t>
                            </w:r>
                            <w:r w:rsidR="00026AF8" w:rsidRPr="004060A4">
                              <w:rPr>
                                <w:rFonts w:ascii="07やさしさゴシック" w:eastAsia="07やさしさゴシック" w:hAnsi="07やさしさゴシック" w:hint="eastAsia"/>
                                <w:sz w:val="18"/>
                                <w:szCs w:val="20"/>
                              </w:rPr>
                              <w:t>塚</w:t>
                            </w:r>
                            <w:r w:rsidRPr="004060A4">
                              <w:rPr>
                                <w:rFonts w:ascii="07やさしさゴシック" w:eastAsia="07やさしさゴシック" w:hAnsi="07やさしさゴシック" w:hint="eastAsia"/>
                                <w:sz w:val="18"/>
                                <w:szCs w:val="20"/>
                              </w:rPr>
                              <w:t>市畠中１</w:t>
                            </w:r>
                            <w:r w:rsidRPr="004060A4">
                              <w:rPr>
                                <w:rFonts w:ascii="07やさしさゴシック" w:eastAsia="07やさしさゴシック" w:hAnsi="07やさしさゴシック"/>
                                <w:sz w:val="18"/>
                                <w:szCs w:val="20"/>
                              </w:rPr>
                              <w:t>丁目17番</w:t>
                            </w:r>
                            <w:r w:rsidRPr="004060A4">
                              <w:rPr>
                                <w:rFonts w:ascii="07やさしさゴシック" w:eastAsia="07やさしさゴシック" w:hAnsi="07やさしさゴシック" w:hint="eastAsia"/>
                                <w:sz w:val="18"/>
                                <w:szCs w:val="20"/>
                              </w:rPr>
                              <w:t>１</w:t>
                            </w:r>
                            <w:r w:rsidRPr="004060A4">
                              <w:rPr>
                                <w:rFonts w:ascii="07やさしさゴシック" w:eastAsia="07やさしさゴシック" w:hAnsi="07やさしさゴシック"/>
                                <w:sz w:val="18"/>
                                <w:szCs w:val="20"/>
                              </w:rPr>
                              <w:t>号</w:t>
                            </w:r>
                          </w:p>
                          <w:p w14:paraId="1F17ED7C" w14:textId="77777777" w:rsidR="00F77F92" w:rsidRPr="004060A4" w:rsidRDefault="00F77F92" w:rsidP="00F77F92">
                            <w:pPr>
                              <w:spacing w:line="200" w:lineRule="exact"/>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 xml:space="preserve">     電話</w:t>
                            </w:r>
                            <w:r w:rsidRPr="004060A4">
                              <w:rPr>
                                <w:rFonts w:ascii="07やさしさゴシック" w:eastAsia="07やさしさゴシック" w:hAnsi="07やさしさゴシック"/>
                                <w:sz w:val="18"/>
                                <w:szCs w:val="20"/>
                              </w:rPr>
                              <w:t>072-433-7160</w:t>
                            </w:r>
                            <w:r w:rsidRPr="004060A4">
                              <w:rPr>
                                <w:rFonts w:ascii="07やさしさゴシック" w:eastAsia="07やさしさゴシック" w:hAnsi="07やさしさゴシック" w:hint="eastAsia"/>
                                <w:sz w:val="18"/>
                                <w:szCs w:val="20"/>
                              </w:rPr>
                              <w:t xml:space="preserve">  FAX</w:t>
                            </w:r>
                            <w:r w:rsidRPr="004060A4">
                              <w:rPr>
                                <w:rFonts w:ascii="07やさしさゴシック" w:eastAsia="07やさしさゴシック" w:hAnsi="07やさしさゴシック"/>
                                <w:sz w:val="18"/>
                                <w:szCs w:val="20"/>
                              </w:rPr>
                              <w:t xml:space="preserve"> 072-433-7511</w:t>
                            </w:r>
                          </w:p>
                          <w:p w14:paraId="73FE7D9E" w14:textId="77777777" w:rsidR="00F77F92" w:rsidRPr="004060A4" w:rsidRDefault="00F77F92" w:rsidP="00F77F92">
                            <w:pPr>
                              <w:spacing w:line="200" w:lineRule="exact"/>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 xml:space="preserve">　</w:t>
                            </w:r>
                            <w:r w:rsidRPr="004060A4">
                              <w:rPr>
                                <w:rFonts w:ascii="07やさしさゴシック" w:eastAsia="07やさしさゴシック" w:hAnsi="07やさしさゴシック"/>
                                <w:sz w:val="18"/>
                                <w:szCs w:val="20"/>
                              </w:rPr>
                              <w:t xml:space="preserve">　 E-mail</w:t>
                            </w:r>
                            <w:r w:rsidRPr="004060A4">
                              <w:rPr>
                                <w:rFonts w:ascii="07やさしさゴシック" w:eastAsia="07やさしさゴシック" w:hAnsi="07やさしさゴシック" w:hint="eastAsia"/>
                                <w:sz w:val="18"/>
                                <w:szCs w:val="20"/>
                              </w:rPr>
                              <w:t>：</w:t>
                            </w:r>
                            <w:r w:rsidRPr="004060A4">
                              <w:rPr>
                                <w:rFonts w:ascii="07やさしさゴシック" w:eastAsia="07やさしさゴシック" w:hAnsi="07やさしさゴシック"/>
                                <w:sz w:val="18"/>
                                <w:szCs w:val="20"/>
                              </w:rPr>
                              <w:t>jinkenseisaku@city.kaizuka.lg.jp</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417C0" id="正方形/長方形 200" o:spid="_x0000_s1085" style="position:absolute;left:0;text-align:left;margin-left:155.35pt;margin-top:7.85pt;width:242.2pt;height:8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" filled="f">
                <v:textbox inset=",1.97mm">
                  <w:txbxContent>
                    <w:p w14:paraId="454FEC1F" w14:textId="77777777" w:rsidR="00F77F92" w:rsidRPr="004060A4" w:rsidRDefault="00F77F92" w:rsidP="00F77F92">
                      <w:pPr>
                        <w:spacing w:line="200" w:lineRule="exact"/>
                        <w:jc w:val="center"/>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第２次貝塚市人権行政基本方針 概要版</w:t>
                      </w:r>
                    </w:p>
                    <w:p w14:paraId="26224D16" w14:textId="77777777" w:rsidR="00F77F92" w:rsidRPr="004060A4" w:rsidRDefault="00F77F92" w:rsidP="00F77F92">
                      <w:pPr>
                        <w:spacing w:line="200" w:lineRule="exact"/>
                        <w:jc w:val="center"/>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令和５</w:t>
                      </w:r>
                      <w:r w:rsidRPr="004060A4">
                        <w:rPr>
                          <w:rFonts w:ascii="07やさしさゴシック" w:eastAsia="07やさしさゴシック" w:hAnsi="07やさしさゴシック"/>
                          <w:sz w:val="18"/>
                          <w:szCs w:val="20"/>
                        </w:rPr>
                        <w:t>(2023)年</w:t>
                      </w:r>
                      <w:r w:rsidRPr="004060A4">
                        <w:rPr>
                          <w:rFonts w:ascii="07やさしさゴシック" w:eastAsia="07やさしさゴシック" w:hAnsi="07やさしさゴシック" w:hint="eastAsia"/>
                          <w:sz w:val="18"/>
                          <w:szCs w:val="20"/>
                        </w:rPr>
                        <w:t>４</w:t>
                      </w:r>
                      <w:r w:rsidRPr="004060A4">
                        <w:rPr>
                          <w:rFonts w:ascii="07やさしさゴシック" w:eastAsia="07やさしさゴシック" w:hAnsi="07やさしさゴシック"/>
                          <w:sz w:val="18"/>
                          <w:szCs w:val="20"/>
                        </w:rPr>
                        <w:t>月</w:t>
                      </w:r>
                    </w:p>
                    <w:p w14:paraId="7A483AFF" w14:textId="77777777" w:rsidR="007F54C8" w:rsidRPr="004060A4" w:rsidRDefault="007F54C8" w:rsidP="007F54C8">
                      <w:pPr>
                        <w:spacing w:line="200" w:lineRule="exact"/>
                        <w:ind w:firstLineChars="100" w:firstLine="180"/>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発　 行　貝塚市</w:t>
                      </w:r>
                    </w:p>
                    <w:p w14:paraId="0CF40715" w14:textId="77777777" w:rsidR="00F77F92" w:rsidRPr="004060A4" w:rsidRDefault="00F77F92" w:rsidP="00F77F92">
                      <w:pPr>
                        <w:spacing w:line="200" w:lineRule="exact"/>
                        <w:ind w:firstLineChars="100" w:firstLine="180"/>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編　 集　貝塚市 市民生活部 人権政策課</w:t>
                      </w:r>
                    </w:p>
                    <w:p w14:paraId="58FDE3C5" w14:textId="6A89B906" w:rsidR="00F77F92" w:rsidRPr="004060A4" w:rsidRDefault="00F77F92" w:rsidP="00F77F92">
                      <w:pPr>
                        <w:spacing w:line="200" w:lineRule="exact"/>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 xml:space="preserve">    〒</w:t>
                      </w:r>
                      <w:r w:rsidRPr="004060A4">
                        <w:rPr>
                          <w:rFonts w:ascii="07やさしさゴシック" w:eastAsia="07やさしさゴシック" w:hAnsi="07やさしさゴシック"/>
                          <w:sz w:val="18"/>
                          <w:szCs w:val="20"/>
                        </w:rPr>
                        <w:t>597-8585</w:t>
                      </w:r>
                      <w:r w:rsidRPr="004060A4">
                        <w:rPr>
                          <w:rFonts w:ascii="07やさしさゴシック" w:eastAsia="07やさしさゴシック" w:hAnsi="07やさしさゴシック" w:hint="eastAsia"/>
                          <w:sz w:val="18"/>
                          <w:szCs w:val="20"/>
                        </w:rPr>
                        <w:t xml:space="preserve">　大阪府貝</w:t>
                      </w:r>
                      <w:r w:rsidR="00026AF8" w:rsidRPr="004060A4">
                        <w:rPr>
                          <w:rFonts w:ascii="07やさしさゴシック" w:eastAsia="07やさしさゴシック" w:hAnsi="07やさしさゴシック" w:hint="eastAsia"/>
                          <w:sz w:val="18"/>
                          <w:szCs w:val="20"/>
                        </w:rPr>
                        <w:t>塚</w:t>
                      </w:r>
                      <w:r w:rsidRPr="004060A4">
                        <w:rPr>
                          <w:rFonts w:ascii="07やさしさゴシック" w:eastAsia="07やさしさゴシック" w:hAnsi="07やさしさゴシック" w:hint="eastAsia"/>
                          <w:sz w:val="18"/>
                          <w:szCs w:val="20"/>
                        </w:rPr>
                        <w:t>市畠中１</w:t>
                      </w:r>
                      <w:r w:rsidRPr="004060A4">
                        <w:rPr>
                          <w:rFonts w:ascii="07やさしさゴシック" w:eastAsia="07やさしさゴシック" w:hAnsi="07やさしさゴシック"/>
                          <w:sz w:val="18"/>
                          <w:szCs w:val="20"/>
                        </w:rPr>
                        <w:t>丁目17番</w:t>
                      </w:r>
                      <w:r w:rsidRPr="004060A4">
                        <w:rPr>
                          <w:rFonts w:ascii="07やさしさゴシック" w:eastAsia="07やさしさゴシック" w:hAnsi="07やさしさゴシック" w:hint="eastAsia"/>
                          <w:sz w:val="18"/>
                          <w:szCs w:val="20"/>
                        </w:rPr>
                        <w:t>１</w:t>
                      </w:r>
                      <w:r w:rsidRPr="004060A4">
                        <w:rPr>
                          <w:rFonts w:ascii="07やさしさゴシック" w:eastAsia="07やさしさゴシック" w:hAnsi="07やさしさゴシック"/>
                          <w:sz w:val="18"/>
                          <w:szCs w:val="20"/>
                        </w:rPr>
                        <w:t>号</w:t>
                      </w:r>
                    </w:p>
                    <w:p w14:paraId="1F17ED7C" w14:textId="77777777" w:rsidR="00F77F92" w:rsidRPr="004060A4" w:rsidRDefault="00F77F92" w:rsidP="00F77F92">
                      <w:pPr>
                        <w:spacing w:line="200" w:lineRule="exact"/>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 xml:space="preserve">     電話</w:t>
                      </w:r>
                      <w:r w:rsidRPr="004060A4">
                        <w:rPr>
                          <w:rFonts w:ascii="07やさしさゴシック" w:eastAsia="07やさしさゴシック" w:hAnsi="07やさしさゴシック"/>
                          <w:sz w:val="18"/>
                          <w:szCs w:val="20"/>
                        </w:rPr>
                        <w:t>072-433-7160</w:t>
                      </w:r>
                      <w:r w:rsidRPr="004060A4">
                        <w:rPr>
                          <w:rFonts w:ascii="07やさしさゴシック" w:eastAsia="07やさしさゴシック" w:hAnsi="07やさしさゴシック" w:hint="eastAsia"/>
                          <w:sz w:val="18"/>
                          <w:szCs w:val="20"/>
                        </w:rPr>
                        <w:t xml:space="preserve">  FAX</w:t>
                      </w:r>
                      <w:r w:rsidRPr="004060A4">
                        <w:rPr>
                          <w:rFonts w:ascii="07やさしさゴシック" w:eastAsia="07やさしさゴシック" w:hAnsi="07やさしさゴシック"/>
                          <w:sz w:val="18"/>
                          <w:szCs w:val="20"/>
                        </w:rPr>
                        <w:t xml:space="preserve"> 072-433-7511</w:t>
                      </w:r>
                    </w:p>
                    <w:p w14:paraId="73FE7D9E" w14:textId="77777777" w:rsidR="00F77F92" w:rsidRPr="004060A4" w:rsidRDefault="00F77F92" w:rsidP="00F77F92">
                      <w:pPr>
                        <w:spacing w:line="200" w:lineRule="exact"/>
                        <w:rPr>
                          <w:rFonts w:ascii="07やさしさゴシック" w:eastAsia="07やさしさゴシック" w:hAnsi="07やさしさゴシック"/>
                          <w:sz w:val="18"/>
                          <w:szCs w:val="20"/>
                        </w:rPr>
                      </w:pPr>
                      <w:r w:rsidRPr="004060A4">
                        <w:rPr>
                          <w:rFonts w:ascii="07やさしさゴシック" w:eastAsia="07やさしさゴシック" w:hAnsi="07やさしさゴシック" w:hint="eastAsia"/>
                          <w:sz w:val="18"/>
                          <w:szCs w:val="20"/>
                        </w:rPr>
                        <w:t xml:space="preserve">　</w:t>
                      </w:r>
                      <w:r w:rsidRPr="004060A4">
                        <w:rPr>
                          <w:rFonts w:ascii="07やさしさゴシック" w:eastAsia="07やさしさゴシック" w:hAnsi="07やさしさゴシック"/>
                          <w:sz w:val="18"/>
                          <w:szCs w:val="20"/>
                        </w:rPr>
                        <w:t xml:space="preserve">　 E-mail</w:t>
                      </w:r>
                      <w:r w:rsidRPr="004060A4">
                        <w:rPr>
                          <w:rFonts w:ascii="07やさしさゴシック" w:eastAsia="07やさしさゴシック" w:hAnsi="07やさしさゴシック" w:hint="eastAsia"/>
                          <w:sz w:val="18"/>
                          <w:szCs w:val="20"/>
                        </w:rPr>
                        <w:t>：</w:t>
                      </w:r>
                      <w:r w:rsidRPr="004060A4">
                        <w:rPr>
                          <w:rFonts w:ascii="07やさしさゴシック" w:eastAsia="07やさしさゴシック" w:hAnsi="07やさしさゴシック"/>
                          <w:sz w:val="18"/>
                          <w:szCs w:val="20"/>
                        </w:rPr>
                        <w:t>jinkenseisaku@city.kaizuka.lg.jp</w:t>
                      </w:r>
                    </w:p>
                  </w:txbxContent>
                </v:textbox>
                <w10:wrap type="square" side="left"/>
              </v:rect>
            </w:pict>
          </mc:Fallback>
        </mc:AlternateContent>
      </w:r>
    </w:p>
    <w:p w14:paraId="12231454" w14:textId="5E6BF811" w:rsidR="001D2946" w:rsidRDefault="001D2946">
      <w:pPr>
        <w:rPr>
          <w:rFonts w:asciiTheme="majorEastAsia" w:eastAsiaTheme="majorEastAsia" w:hAnsiTheme="majorEastAsia"/>
        </w:rPr>
      </w:pPr>
    </w:p>
    <w:p w14:paraId="66CFA4D8" w14:textId="77777777" w:rsidR="001D2946" w:rsidRDefault="001D2946">
      <w:pPr>
        <w:rPr>
          <w:rFonts w:asciiTheme="majorEastAsia" w:eastAsiaTheme="majorEastAsia" w:hAnsiTheme="majorEastAsia"/>
        </w:rPr>
      </w:pPr>
    </w:p>
    <w:p w14:paraId="46F3D380" w14:textId="77777777" w:rsidR="00C6260D" w:rsidRPr="00975ED7" w:rsidRDefault="00C6260D">
      <w:pPr>
        <w:rPr>
          <w:rFonts w:asciiTheme="majorEastAsia" w:eastAsiaTheme="majorEastAsia" w:hAnsiTheme="majorEastAsia"/>
        </w:rPr>
      </w:pPr>
    </w:p>
    <w:sectPr w:rsidR="00C6260D" w:rsidRPr="00975ED7" w:rsidSect="00592F29">
      <w:footerReference w:type="default" r:id="rId11"/>
      <w:pgSz w:w="11906" w:h="16838" w:code="9"/>
      <w:pgMar w:top="567" w:right="567" w:bottom="284" w:left="567" w:header="851" w:footer="45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DFD0" w14:textId="77777777" w:rsidR="00C6260D" w:rsidRDefault="00C6260D" w:rsidP="00C6260D">
      <w:r>
        <w:separator/>
      </w:r>
    </w:p>
  </w:endnote>
  <w:endnote w:type="continuationSeparator" w:id="0">
    <w:p w14:paraId="72D70E05" w14:textId="77777777" w:rsidR="00C6260D" w:rsidRDefault="00C6260D" w:rsidP="00C6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コーポレート・ロゴ（ラウンド）ver3 Bold">
    <w:altName w:val="游ゴシック"/>
    <w:panose1 w:val="02000600000000000000"/>
    <w:charset w:val="80"/>
    <w:family w:val="modern"/>
    <w:notTrueType/>
    <w:pitch w:val="variable"/>
    <w:sig w:usb0="A00002FF" w:usb1="68C7FE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07やさしさゴシック">
    <w:altName w:val="游ゴシック"/>
    <w:panose1 w:val="02000600000000000000"/>
    <w:charset w:val="80"/>
    <w:family w:val="auto"/>
    <w:pitch w:val="variable"/>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sz w:val="22"/>
        <w:szCs w:val="24"/>
      </w:rPr>
      <w:id w:val="-2046520774"/>
      <w:docPartObj>
        <w:docPartGallery w:val="Page Numbers (Bottom of Page)"/>
        <w:docPartUnique/>
      </w:docPartObj>
    </w:sdtPr>
    <w:sdtEndPr/>
    <w:sdtContent>
      <w:p w14:paraId="152E5EE1" w14:textId="0F1C9DA9" w:rsidR="00592F29" w:rsidRPr="00592F29" w:rsidRDefault="00592F29" w:rsidP="00592F29">
        <w:pPr>
          <w:pStyle w:val="a7"/>
          <w:jc w:val="center"/>
          <w:rPr>
            <w:rFonts w:ascii="BIZ UDゴシック" w:eastAsia="BIZ UDゴシック" w:hAnsi="BIZ UDゴシック"/>
            <w:sz w:val="22"/>
            <w:szCs w:val="24"/>
          </w:rPr>
        </w:pPr>
        <w:r w:rsidRPr="00592F29">
          <w:rPr>
            <w:rFonts w:ascii="BIZ UDゴシック" w:eastAsia="BIZ UDゴシック" w:hAnsi="BIZ UDゴシック"/>
            <w:sz w:val="22"/>
            <w:szCs w:val="24"/>
          </w:rPr>
          <w:fldChar w:fldCharType="begin"/>
        </w:r>
        <w:r w:rsidRPr="00592F29">
          <w:rPr>
            <w:rFonts w:ascii="BIZ UDゴシック" w:eastAsia="BIZ UDゴシック" w:hAnsi="BIZ UDゴシック"/>
            <w:sz w:val="22"/>
            <w:szCs w:val="24"/>
          </w:rPr>
          <w:instrText>PAGE   \* MERGEFORMAT</w:instrText>
        </w:r>
        <w:r w:rsidRPr="00592F29">
          <w:rPr>
            <w:rFonts w:ascii="BIZ UDゴシック" w:eastAsia="BIZ UDゴシック" w:hAnsi="BIZ UDゴシック"/>
            <w:sz w:val="22"/>
            <w:szCs w:val="24"/>
          </w:rPr>
          <w:fldChar w:fldCharType="separate"/>
        </w:r>
        <w:r w:rsidRPr="00592F29">
          <w:rPr>
            <w:rFonts w:ascii="BIZ UDゴシック" w:eastAsia="BIZ UDゴシック" w:hAnsi="BIZ UDゴシック"/>
            <w:sz w:val="22"/>
            <w:szCs w:val="24"/>
            <w:lang w:val="ja-JP"/>
          </w:rPr>
          <w:t>2</w:t>
        </w:r>
        <w:r w:rsidRPr="00592F29">
          <w:rPr>
            <w:rFonts w:ascii="BIZ UDゴシック" w:eastAsia="BIZ UDゴシック" w:hAnsi="BIZ UDゴシック"/>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B25E" w14:textId="77777777" w:rsidR="00C6260D" w:rsidRDefault="00C6260D" w:rsidP="00C6260D">
      <w:r>
        <w:separator/>
      </w:r>
    </w:p>
  </w:footnote>
  <w:footnote w:type="continuationSeparator" w:id="0">
    <w:p w14:paraId="1D2292DB" w14:textId="77777777" w:rsidR="00C6260D" w:rsidRDefault="00C6260D" w:rsidP="00C62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0D6C"/>
    <w:multiLevelType w:val="hybridMultilevel"/>
    <w:tmpl w:val="24F401BE"/>
    <w:lvl w:ilvl="0" w:tplc="4AE82C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750B33"/>
    <w:multiLevelType w:val="hybridMultilevel"/>
    <w:tmpl w:val="AF2CE1CE"/>
    <w:lvl w:ilvl="0" w:tplc="89EA7DAA">
      <w:start w:val="1"/>
      <w:numFmt w:val="bullet"/>
      <w:lvlText w:val=""/>
      <w:lvlJc w:val="left"/>
      <w:pPr>
        <w:ind w:left="629" w:hanging="420"/>
      </w:pPr>
      <w:rPr>
        <w:rFonts w:ascii="Wingdings" w:hAnsi="Wingdings" w:hint="default"/>
        <w:color w:val="FF9900"/>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2" w15:restartNumberingAfterBreak="0">
    <w:nsid w:val="326C1C30"/>
    <w:multiLevelType w:val="hybridMultilevel"/>
    <w:tmpl w:val="4C38549A"/>
    <w:lvl w:ilvl="0" w:tplc="89EA7DAA">
      <w:start w:val="1"/>
      <w:numFmt w:val="bullet"/>
      <w:lvlText w:val=""/>
      <w:lvlJc w:val="left"/>
      <w:pPr>
        <w:ind w:left="420" w:hanging="420"/>
      </w:pPr>
      <w:rPr>
        <w:rFonts w:ascii="Wingdings" w:hAnsi="Wingdings" w:hint="default"/>
        <w:color w:val="FF99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FA244D"/>
    <w:multiLevelType w:val="hybridMultilevel"/>
    <w:tmpl w:val="7778C3D8"/>
    <w:lvl w:ilvl="0" w:tplc="89EA7DAA">
      <w:start w:val="1"/>
      <w:numFmt w:val="bullet"/>
      <w:lvlText w:val=""/>
      <w:lvlJc w:val="left"/>
      <w:pPr>
        <w:ind w:left="640" w:hanging="420"/>
      </w:pPr>
      <w:rPr>
        <w:rFonts w:ascii="Wingdings" w:hAnsi="Wingdings" w:hint="default"/>
        <w:color w:val="FF99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F605A02"/>
    <w:multiLevelType w:val="hybridMultilevel"/>
    <w:tmpl w:val="91586FEA"/>
    <w:lvl w:ilvl="0" w:tplc="0E0AE5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4932398">
    <w:abstractNumId w:val="4"/>
  </w:num>
  <w:num w:numId="2" w16cid:durableId="461000127">
    <w:abstractNumId w:val="1"/>
  </w:num>
  <w:num w:numId="3" w16cid:durableId="1585260096">
    <w:abstractNumId w:val="3"/>
  </w:num>
  <w:num w:numId="4" w16cid:durableId="423495262">
    <w:abstractNumId w:val="0"/>
  </w:num>
  <w:num w:numId="5" w16cid:durableId="863321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ED7"/>
    <w:rsid w:val="00024C36"/>
    <w:rsid w:val="00026AF8"/>
    <w:rsid w:val="0003232D"/>
    <w:rsid w:val="00086D57"/>
    <w:rsid w:val="000A72B7"/>
    <w:rsid w:val="000C1425"/>
    <w:rsid w:val="0016075B"/>
    <w:rsid w:val="00171210"/>
    <w:rsid w:val="0017256E"/>
    <w:rsid w:val="0018661E"/>
    <w:rsid w:val="001B0F82"/>
    <w:rsid w:val="001D2946"/>
    <w:rsid w:val="001F4166"/>
    <w:rsid w:val="00227B89"/>
    <w:rsid w:val="00282F32"/>
    <w:rsid w:val="003A3B2B"/>
    <w:rsid w:val="003C3935"/>
    <w:rsid w:val="003E49E8"/>
    <w:rsid w:val="003E631D"/>
    <w:rsid w:val="004060A4"/>
    <w:rsid w:val="00434D0B"/>
    <w:rsid w:val="00440B50"/>
    <w:rsid w:val="00480B4E"/>
    <w:rsid w:val="005264D7"/>
    <w:rsid w:val="00571986"/>
    <w:rsid w:val="005855D4"/>
    <w:rsid w:val="00592F29"/>
    <w:rsid w:val="0060054B"/>
    <w:rsid w:val="00621574"/>
    <w:rsid w:val="00624C1B"/>
    <w:rsid w:val="006600BE"/>
    <w:rsid w:val="006A5E25"/>
    <w:rsid w:val="006B33BB"/>
    <w:rsid w:val="006C06DD"/>
    <w:rsid w:val="006C2874"/>
    <w:rsid w:val="006C59A2"/>
    <w:rsid w:val="006E0598"/>
    <w:rsid w:val="006F743B"/>
    <w:rsid w:val="007063F2"/>
    <w:rsid w:val="00714FF4"/>
    <w:rsid w:val="007355D0"/>
    <w:rsid w:val="00770619"/>
    <w:rsid w:val="007F54C8"/>
    <w:rsid w:val="00831B8C"/>
    <w:rsid w:val="0083717D"/>
    <w:rsid w:val="008C2A06"/>
    <w:rsid w:val="008C6430"/>
    <w:rsid w:val="008D0639"/>
    <w:rsid w:val="008D612F"/>
    <w:rsid w:val="008E6989"/>
    <w:rsid w:val="00963386"/>
    <w:rsid w:val="00975ED7"/>
    <w:rsid w:val="00986B11"/>
    <w:rsid w:val="009D1E5F"/>
    <w:rsid w:val="00A1134A"/>
    <w:rsid w:val="00A23ED2"/>
    <w:rsid w:val="00AA17D8"/>
    <w:rsid w:val="00AC19AF"/>
    <w:rsid w:val="00AE5457"/>
    <w:rsid w:val="00AF1C58"/>
    <w:rsid w:val="00B51B65"/>
    <w:rsid w:val="00B730CB"/>
    <w:rsid w:val="00C15CB1"/>
    <w:rsid w:val="00C4625C"/>
    <w:rsid w:val="00C5787A"/>
    <w:rsid w:val="00C6260D"/>
    <w:rsid w:val="00CB7656"/>
    <w:rsid w:val="00DB2CF8"/>
    <w:rsid w:val="00E46129"/>
    <w:rsid w:val="00EF2A55"/>
    <w:rsid w:val="00EF660C"/>
    <w:rsid w:val="00F20B5C"/>
    <w:rsid w:val="00F24EDB"/>
    <w:rsid w:val="00F77F92"/>
    <w:rsid w:val="00F93630"/>
    <w:rsid w:val="00FC0E6A"/>
    <w:rsid w:val="00FC29CC"/>
    <w:rsid w:val="00FD0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3E0BC5C"/>
  <w15:chartTrackingRefBased/>
  <w15:docId w15:val="{4837A6F5-C834-4D57-A384-F33E1135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6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本文2"/>
    <w:basedOn w:val="a"/>
    <w:link w:val="20"/>
    <w:qFormat/>
    <w:rsid w:val="005855D4"/>
    <w:pPr>
      <w:autoSpaceDE w:val="0"/>
      <w:autoSpaceDN w:val="0"/>
      <w:ind w:firstLineChars="95" w:firstLine="209"/>
    </w:pPr>
    <w:rPr>
      <w:rFonts w:ascii="BIZ UDゴシック" w:eastAsia="BIZ UDゴシック" w:hAnsi="BIZ UDゴシック"/>
      <w:sz w:val="22"/>
    </w:rPr>
  </w:style>
  <w:style w:type="character" w:customStyle="1" w:styleId="20">
    <w:name w:val="本文2 (文字)"/>
    <w:basedOn w:val="a0"/>
    <w:link w:val="2"/>
    <w:rsid w:val="005855D4"/>
    <w:rPr>
      <w:rFonts w:ascii="BIZ UDゴシック" w:eastAsia="BIZ UDゴシック" w:hAnsi="BIZ UDゴシック"/>
      <w:sz w:val="22"/>
    </w:rPr>
  </w:style>
  <w:style w:type="paragraph" w:styleId="a3">
    <w:name w:val="List Paragraph"/>
    <w:basedOn w:val="a"/>
    <w:uiPriority w:val="34"/>
    <w:qFormat/>
    <w:rsid w:val="006600BE"/>
    <w:pPr>
      <w:ind w:leftChars="400" w:left="840"/>
    </w:pPr>
  </w:style>
  <w:style w:type="table" w:styleId="a4">
    <w:name w:val="Table Grid"/>
    <w:basedOn w:val="a1"/>
    <w:uiPriority w:val="39"/>
    <w:rsid w:val="0044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6260D"/>
    <w:pPr>
      <w:tabs>
        <w:tab w:val="center" w:pos="4252"/>
        <w:tab w:val="right" w:pos="8504"/>
      </w:tabs>
      <w:snapToGrid w:val="0"/>
    </w:pPr>
  </w:style>
  <w:style w:type="character" w:customStyle="1" w:styleId="a6">
    <w:name w:val="ヘッダー (文字)"/>
    <w:basedOn w:val="a0"/>
    <w:link w:val="a5"/>
    <w:uiPriority w:val="99"/>
    <w:rsid w:val="00C6260D"/>
  </w:style>
  <w:style w:type="paragraph" w:styleId="a7">
    <w:name w:val="footer"/>
    <w:basedOn w:val="a"/>
    <w:link w:val="a8"/>
    <w:uiPriority w:val="99"/>
    <w:unhideWhenUsed/>
    <w:rsid w:val="00C6260D"/>
    <w:pPr>
      <w:tabs>
        <w:tab w:val="center" w:pos="4252"/>
        <w:tab w:val="right" w:pos="8504"/>
      </w:tabs>
      <w:snapToGrid w:val="0"/>
    </w:pPr>
  </w:style>
  <w:style w:type="character" w:customStyle="1" w:styleId="a8">
    <w:name w:val="フッター (文字)"/>
    <w:basedOn w:val="a0"/>
    <w:link w:val="a7"/>
    <w:uiPriority w:val="99"/>
    <w:rsid w:val="00C6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貝塚市</dc:creator>
  <cp:keywords/>
  <dc:description/>
  <cp:lastModifiedBy>SRC</cp:lastModifiedBy>
  <cp:revision>2</cp:revision>
  <cp:lastPrinted>2023-05-02T00:41:00Z</cp:lastPrinted>
  <dcterms:created xsi:type="dcterms:W3CDTF">2023-05-19T00:37:00Z</dcterms:created>
  <dcterms:modified xsi:type="dcterms:W3CDTF">2023-05-19T00:37:00Z</dcterms:modified>
</cp:coreProperties>
</file>