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5519E" w14:textId="7FEF34BC" w:rsidR="00D71EFD" w:rsidRPr="00824C10" w:rsidRDefault="00E42190" w:rsidP="00B843D3">
      <w:pPr>
        <w:autoSpaceDE w:val="0"/>
        <w:autoSpaceDN w:val="0"/>
        <w:adjustRightInd w:val="0"/>
        <w:spacing w:afterLines="50" w:after="180"/>
        <w:rPr>
          <w:rFonts w:ascii="HGｺﾞｼｯｸE" w:eastAsia="HGｺﾞｼｯｸE" w:hAnsi="HGｺﾞｼｯｸE"/>
          <w:sz w:val="40"/>
          <w:szCs w:val="40"/>
        </w:rPr>
      </w:pPr>
      <w:r w:rsidRPr="00824C10">
        <w:rPr>
          <w:rFonts w:ascii="HGｺﾞｼｯｸE" w:eastAsia="HGｺﾞｼｯｸE" w:hAnsi="HGｺﾞｼｯｸE" w:hint="eastAsia"/>
          <w:sz w:val="40"/>
          <w:szCs w:val="40"/>
        </w:rPr>
        <w:t>■</w:t>
      </w:r>
      <w:r w:rsidR="00824C10" w:rsidRPr="00824C10">
        <w:rPr>
          <w:rFonts w:ascii="HGｺﾞｼｯｸE" w:eastAsia="HGｺﾞｼｯｸE" w:hAnsi="HGｺﾞｼｯｸE" w:hint="eastAsia"/>
          <w:sz w:val="40"/>
          <w:szCs w:val="40"/>
        </w:rPr>
        <w:t>次期計画の</w:t>
      </w:r>
      <w:r w:rsidRPr="00824C10">
        <w:rPr>
          <w:rFonts w:ascii="HGｺﾞｼｯｸE" w:eastAsia="HGｺﾞｼｯｸE" w:hAnsi="HGｺﾞｼｯｸE" w:hint="eastAsia"/>
          <w:sz w:val="40"/>
          <w:szCs w:val="40"/>
        </w:rPr>
        <w:t>骨子案</w:t>
      </w:r>
    </w:p>
    <w:p w14:paraId="36A91E93" w14:textId="77777777" w:rsidR="00E42190" w:rsidRPr="00824C10" w:rsidRDefault="00F950F6" w:rsidP="0055427A">
      <w:pPr>
        <w:shd w:val="clear" w:color="auto" w:fill="D9D9D9"/>
        <w:autoSpaceDE w:val="0"/>
        <w:autoSpaceDN w:val="0"/>
        <w:adjustRightInd w:val="0"/>
        <w:spacing w:afterLines="50" w:after="180" w:line="0" w:lineRule="atLeast"/>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t>第１章　計画の</w:t>
      </w:r>
      <w:r w:rsidR="00E42190" w:rsidRPr="00824C10">
        <w:rPr>
          <w:rFonts w:ascii="HGｺﾞｼｯｸE" w:eastAsia="HGｺﾞｼｯｸE" w:hAnsi="HGｺﾞｼｯｸE" w:hint="eastAsia"/>
          <w:sz w:val="36"/>
          <w:szCs w:val="36"/>
        </w:rPr>
        <w:t>策定にあたって</w:t>
      </w:r>
    </w:p>
    <w:p w14:paraId="1106B0C4" w14:textId="77777777" w:rsidR="00631897" w:rsidRPr="00631897" w:rsidRDefault="00631897" w:rsidP="00631897">
      <w:pPr>
        <w:autoSpaceDE w:val="0"/>
        <w:autoSpaceDN w:val="0"/>
        <w:adjustRightInd w:val="0"/>
        <w:ind w:leftChars="100" w:left="220"/>
        <w:rPr>
          <w:rFonts w:ascii="BIZ UDゴシック" w:eastAsia="BIZ UDゴシック" w:hAnsi="BIZ UDゴシック"/>
          <w:b/>
          <w:sz w:val="28"/>
          <w:szCs w:val="28"/>
        </w:rPr>
      </w:pPr>
      <w:r w:rsidRPr="00631897">
        <w:rPr>
          <w:rFonts w:ascii="BIZ UDゴシック" w:eastAsia="BIZ UDゴシック" w:hAnsi="BIZ UDゴシック" w:hint="eastAsia"/>
          <w:b/>
          <w:sz w:val="28"/>
          <w:szCs w:val="28"/>
        </w:rPr>
        <w:t>１　計画策定の背景と目的</w:t>
      </w:r>
    </w:p>
    <w:p w14:paraId="48B80DFE" w14:textId="07B2B696"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※近年の国・</w:t>
      </w:r>
      <w:r w:rsidR="00824C10" w:rsidRPr="00824C10">
        <w:rPr>
          <w:rFonts w:hAnsi="BIZ UD明朝 Medium" w:hint="eastAsia"/>
        </w:rPr>
        <w:t>大阪府</w:t>
      </w:r>
      <w:r w:rsidRPr="00824C10">
        <w:rPr>
          <w:rFonts w:hAnsi="BIZ UD明朝 Medium" w:hint="eastAsia"/>
        </w:rPr>
        <w:t>等の動向</w:t>
      </w:r>
      <w:r w:rsidR="00DB7D8D" w:rsidRPr="00824C10">
        <w:rPr>
          <w:rFonts w:hAnsi="BIZ UD明朝 Medium" w:hint="eastAsia"/>
        </w:rPr>
        <w:t>（簡潔に）</w:t>
      </w:r>
    </w:p>
    <w:p w14:paraId="57FDAB5A" w14:textId="77777777"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※これまでの計画策定経過と策定の趣旨（前計画が終期を迎えたことによる改定）</w:t>
      </w:r>
    </w:p>
    <w:p w14:paraId="39A392FB" w14:textId="77777777" w:rsidR="00631897" w:rsidRPr="00824C10" w:rsidRDefault="00631897" w:rsidP="008653D3">
      <w:pPr>
        <w:autoSpaceDE w:val="0"/>
        <w:autoSpaceDN w:val="0"/>
        <w:adjustRightInd w:val="0"/>
        <w:spacing w:beforeLines="50" w:before="18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２　計画の位置づけと対象・期間</w:t>
      </w:r>
    </w:p>
    <w:p w14:paraId="534A879E" w14:textId="77777777" w:rsidR="00631897" w:rsidRPr="00824C10" w:rsidRDefault="00631897" w:rsidP="00631897">
      <w:pPr>
        <w:autoSpaceDE w:val="0"/>
        <w:autoSpaceDN w:val="0"/>
        <w:adjustRightInd w:val="0"/>
        <w:spacing w:afterLines="25" w:after="90"/>
        <w:ind w:leftChars="200" w:left="440"/>
        <w:rPr>
          <w:rFonts w:hAnsi="BIZ UDゴシック" w:hint="eastAsia"/>
          <w:b/>
          <w:sz w:val="24"/>
          <w:szCs w:val="24"/>
        </w:rPr>
      </w:pPr>
      <w:r w:rsidRPr="00824C10">
        <w:rPr>
          <w:rFonts w:hAnsi="BIZ UDゴシック" w:hint="eastAsia"/>
          <w:b/>
          <w:sz w:val="24"/>
          <w:szCs w:val="24"/>
        </w:rPr>
        <w:t>（１）計画の位置づけ</w:t>
      </w:r>
    </w:p>
    <w:p w14:paraId="6D418978" w14:textId="761F3549"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w:t>
      </w:r>
      <w:r w:rsidR="00824C10" w:rsidRPr="00824C10">
        <w:rPr>
          <w:rFonts w:hAnsi="BIZ UD明朝 Medium" w:hint="eastAsia"/>
        </w:rPr>
        <w:t>第４次</w:t>
      </w:r>
      <w:r w:rsidRPr="00824C10">
        <w:rPr>
          <w:rFonts w:hAnsi="BIZ UD明朝 Medium" w:hint="eastAsia"/>
        </w:rPr>
        <w:t>障害者計画は障害者基本法に基づく「市町村障害者計画」</w:t>
      </w:r>
      <w:r w:rsidR="00824C10" w:rsidRPr="00824C10">
        <w:rPr>
          <w:rFonts w:hAnsi="BIZ UD明朝 Medium" w:hint="eastAsia"/>
        </w:rPr>
        <w:t>、</w:t>
      </w:r>
      <w:r w:rsidR="00DB7D8D" w:rsidRPr="00824C10">
        <w:rPr>
          <w:rFonts w:hAnsi="BIZ UD明朝 Medium" w:hint="eastAsia"/>
        </w:rPr>
        <w:br/>
      </w:r>
      <w:r w:rsidR="00824C10" w:rsidRPr="00824C10">
        <w:rPr>
          <w:rFonts w:hAnsi="BIZ UD明朝 Medium" w:hint="eastAsia"/>
        </w:rPr>
        <w:t>第７期</w:t>
      </w:r>
      <w:r w:rsidRPr="00824C10">
        <w:rPr>
          <w:rFonts w:hAnsi="BIZ UD明朝 Medium" w:hint="eastAsia"/>
        </w:rPr>
        <w:t>障害福祉計画は障害者総合支援法第88条に基づく「市町村障害福祉計画」</w:t>
      </w:r>
      <w:r w:rsidR="00824C10" w:rsidRPr="00824C10">
        <w:rPr>
          <w:rFonts w:hAnsi="BIZ UD明朝 Medium" w:hint="eastAsia"/>
        </w:rPr>
        <w:t>、第３期</w:t>
      </w:r>
      <w:r w:rsidRPr="00824C10">
        <w:rPr>
          <w:rFonts w:hAnsi="BIZ UD明朝 Medium" w:hint="eastAsia"/>
        </w:rPr>
        <w:t>障害児福祉計画は児童福祉法第33条の20第１項に基づく「市町村障害児福祉計画」で</w:t>
      </w:r>
      <w:r w:rsidR="00824C10" w:rsidRPr="00824C10">
        <w:rPr>
          <w:rFonts w:hAnsi="BIZ UD明朝 Medium" w:hint="eastAsia"/>
        </w:rPr>
        <w:t>、</w:t>
      </w:r>
      <w:r w:rsidRPr="00824C10">
        <w:rPr>
          <w:rFonts w:hAnsi="BIZ UD明朝 Medium" w:hint="eastAsia"/>
        </w:rPr>
        <w:t>３計画を一体的に策定する</w:t>
      </w:r>
    </w:p>
    <w:p w14:paraId="0643AEF8" w14:textId="3B8C9172"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※上位計画（総合計画</w:t>
      </w:r>
      <w:r w:rsidR="00824C10" w:rsidRPr="00824C10">
        <w:rPr>
          <w:rFonts w:hAnsi="BIZ UD明朝 Medium" w:hint="eastAsia"/>
        </w:rPr>
        <w:t>、</w:t>
      </w:r>
      <w:bookmarkStart w:id="0" w:name="_Hlk142049419"/>
      <w:r w:rsidRPr="00824C10">
        <w:rPr>
          <w:rFonts w:hAnsi="BIZ UD明朝 Medium" w:hint="eastAsia"/>
        </w:rPr>
        <w:t>地域福祉計画）</w:t>
      </w:r>
      <w:bookmarkEnd w:id="0"/>
      <w:r w:rsidR="00824C10" w:rsidRPr="00824C10">
        <w:rPr>
          <w:rFonts w:hAnsi="BIZ UD明朝 Medium" w:hint="eastAsia"/>
        </w:rPr>
        <w:t>、</w:t>
      </w:r>
      <w:r w:rsidRPr="00824C10">
        <w:rPr>
          <w:rFonts w:hAnsi="BIZ UD明朝 Medium" w:hint="eastAsia"/>
        </w:rPr>
        <w:t>関連計画との関連</w:t>
      </w:r>
      <w:r w:rsidR="00DB7D8D" w:rsidRPr="00824C10">
        <w:rPr>
          <w:rFonts w:hAnsi="BIZ UD明朝 Medium" w:hint="eastAsia"/>
        </w:rPr>
        <w:t>を示す</w:t>
      </w:r>
    </w:p>
    <w:p w14:paraId="6D9C02A2" w14:textId="77777777" w:rsidR="00631897" w:rsidRPr="00824C10" w:rsidRDefault="00631897" w:rsidP="00631897">
      <w:pPr>
        <w:autoSpaceDE w:val="0"/>
        <w:autoSpaceDN w:val="0"/>
        <w:adjustRightInd w:val="0"/>
        <w:spacing w:beforeLines="25" w:before="90" w:afterLines="25" w:after="90"/>
        <w:ind w:leftChars="200" w:left="440"/>
        <w:rPr>
          <w:rFonts w:hAnsi="BIZ UDゴシック" w:hint="eastAsia"/>
          <w:b/>
          <w:sz w:val="24"/>
          <w:szCs w:val="24"/>
        </w:rPr>
      </w:pPr>
      <w:r w:rsidRPr="00824C10">
        <w:rPr>
          <w:rFonts w:hAnsi="BIZ UDゴシック" w:hint="eastAsia"/>
          <w:b/>
          <w:sz w:val="24"/>
          <w:szCs w:val="24"/>
        </w:rPr>
        <w:t>（２）計画の対象</w:t>
      </w:r>
    </w:p>
    <w:p w14:paraId="151DF6F1" w14:textId="77777777"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※「障害」「障害のある人」等の定義</w:t>
      </w:r>
    </w:p>
    <w:p w14:paraId="39973938" w14:textId="0CF1CC0C"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※障害者計画</w:t>
      </w:r>
      <w:r w:rsidR="00DB7D8D" w:rsidRPr="00824C10">
        <w:rPr>
          <w:rFonts w:hAnsi="BIZ UD明朝 Medium" w:hint="eastAsia"/>
        </w:rPr>
        <w:t>について</w:t>
      </w:r>
      <w:r w:rsidRPr="00824C10">
        <w:rPr>
          <w:rFonts w:hAnsi="BIZ UD明朝 Medium" w:hint="eastAsia"/>
        </w:rPr>
        <w:t>は</w:t>
      </w:r>
      <w:r w:rsidR="00824C10" w:rsidRPr="00824C10">
        <w:rPr>
          <w:rFonts w:hAnsi="BIZ UD明朝 Medium" w:hint="eastAsia"/>
        </w:rPr>
        <w:t>、</w:t>
      </w:r>
      <w:r w:rsidRPr="00824C10">
        <w:rPr>
          <w:rFonts w:hAnsi="BIZ UD明朝 Medium" w:hint="eastAsia"/>
        </w:rPr>
        <w:t>その推進にあたり</w:t>
      </w:r>
      <w:r w:rsidR="00824C10" w:rsidRPr="00824C10">
        <w:rPr>
          <w:rFonts w:hAnsi="BIZ UD明朝 Medium" w:hint="eastAsia"/>
        </w:rPr>
        <w:t>、</w:t>
      </w:r>
      <w:r w:rsidRPr="00824C10">
        <w:rPr>
          <w:rFonts w:hAnsi="BIZ UD明朝 Medium" w:hint="eastAsia"/>
        </w:rPr>
        <w:t>障害の有無にかかわらず</w:t>
      </w:r>
      <w:r w:rsidR="00824C10" w:rsidRPr="00824C10">
        <w:rPr>
          <w:rFonts w:hAnsi="BIZ UD明朝 Medium" w:hint="eastAsia"/>
        </w:rPr>
        <w:t>、</w:t>
      </w:r>
      <w:r w:rsidRPr="00824C10">
        <w:rPr>
          <w:rFonts w:hAnsi="BIZ UD明朝 Medium" w:hint="eastAsia"/>
        </w:rPr>
        <w:t>すべての市民の理解と協力が必要となるため</w:t>
      </w:r>
      <w:r w:rsidR="00824C10" w:rsidRPr="00824C10">
        <w:rPr>
          <w:rFonts w:hAnsi="BIZ UD明朝 Medium" w:hint="eastAsia"/>
        </w:rPr>
        <w:t>、貝塚</w:t>
      </w:r>
      <w:r w:rsidRPr="00824C10">
        <w:rPr>
          <w:rFonts w:hAnsi="BIZ UD明朝 Medium" w:hint="eastAsia"/>
        </w:rPr>
        <w:t>市内で暮らし</w:t>
      </w:r>
      <w:r w:rsidR="00824C10" w:rsidRPr="00824C10">
        <w:rPr>
          <w:rFonts w:hAnsi="BIZ UD明朝 Medium" w:hint="eastAsia"/>
        </w:rPr>
        <w:t>、</w:t>
      </w:r>
      <w:r w:rsidRPr="00824C10">
        <w:rPr>
          <w:rFonts w:hAnsi="BIZ UD明朝 Medium" w:hint="eastAsia"/>
        </w:rPr>
        <w:t>学び</w:t>
      </w:r>
      <w:r w:rsidR="00824C10" w:rsidRPr="00824C10">
        <w:rPr>
          <w:rFonts w:hAnsi="BIZ UD明朝 Medium" w:hint="eastAsia"/>
        </w:rPr>
        <w:t>、</w:t>
      </w:r>
      <w:r w:rsidRPr="00824C10">
        <w:rPr>
          <w:rFonts w:hAnsi="BIZ UD明朝 Medium" w:hint="eastAsia"/>
        </w:rPr>
        <w:t>働き</w:t>
      </w:r>
      <w:r w:rsidR="00824C10" w:rsidRPr="00824C10">
        <w:rPr>
          <w:rFonts w:hAnsi="BIZ UD明朝 Medium" w:hint="eastAsia"/>
        </w:rPr>
        <w:t>、</w:t>
      </w:r>
      <w:r w:rsidRPr="00824C10">
        <w:rPr>
          <w:rFonts w:hAnsi="BIZ UD明朝 Medium" w:hint="eastAsia"/>
        </w:rPr>
        <w:t>憩うすべての市民を対象と</w:t>
      </w:r>
      <w:r w:rsidR="00DB7D8D" w:rsidRPr="00824C10">
        <w:rPr>
          <w:rFonts w:hAnsi="BIZ UD明朝 Medium" w:hint="eastAsia"/>
        </w:rPr>
        <w:t>する</w:t>
      </w:r>
    </w:p>
    <w:p w14:paraId="797ADFA0" w14:textId="77777777" w:rsidR="00631897" w:rsidRPr="00824C10" w:rsidRDefault="00631897" w:rsidP="00631897">
      <w:pPr>
        <w:autoSpaceDE w:val="0"/>
        <w:autoSpaceDN w:val="0"/>
        <w:adjustRightInd w:val="0"/>
        <w:spacing w:beforeLines="25" w:before="90" w:afterLines="25" w:after="90"/>
        <w:ind w:leftChars="200" w:left="440"/>
        <w:rPr>
          <w:rFonts w:hAnsi="BIZ UDゴシック" w:hint="eastAsia"/>
          <w:b/>
          <w:sz w:val="24"/>
          <w:szCs w:val="24"/>
        </w:rPr>
      </w:pPr>
      <w:r w:rsidRPr="00824C10">
        <w:rPr>
          <w:rFonts w:hAnsi="BIZ UDゴシック" w:hint="eastAsia"/>
          <w:b/>
          <w:sz w:val="24"/>
          <w:szCs w:val="24"/>
        </w:rPr>
        <w:t>（３）計画の期間</w:t>
      </w:r>
    </w:p>
    <w:p w14:paraId="79E1E57F" w14:textId="443D1EFE" w:rsidR="00631897" w:rsidRPr="00824C10" w:rsidRDefault="00631897"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w:t>
      </w:r>
      <w:r w:rsidR="00824C10" w:rsidRPr="00824C10">
        <w:rPr>
          <w:rFonts w:hAnsi="BIZ UD明朝 Medium" w:hint="eastAsia"/>
        </w:rPr>
        <w:t>第４次障害者計画の期間は</w:t>
      </w:r>
      <w:r w:rsidRPr="00824C10">
        <w:rPr>
          <w:rFonts w:hAnsi="BIZ UD明朝 Medium" w:hint="eastAsia"/>
        </w:rPr>
        <w:t>令和６年度(2024年度)から令和</w:t>
      </w:r>
      <w:r w:rsidR="00824C10" w:rsidRPr="00824C10">
        <w:rPr>
          <w:rFonts w:hAnsi="BIZ UD明朝 Medium" w:hint="eastAsia"/>
        </w:rPr>
        <w:t>11</w:t>
      </w:r>
      <w:r w:rsidRPr="00824C10">
        <w:rPr>
          <w:rFonts w:hAnsi="BIZ UD明朝 Medium" w:hint="eastAsia"/>
        </w:rPr>
        <w:t>年度(202</w:t>
      </w:r>
      <w:r w:rsidR="00824C10" w:rsidRPr="00824C10">
        <w:rPr>
          <w:rFonts w:hAnsi="BIZ UD明朝 Medium" w:hint="eastAsia"/>
        </w:rPr>
        <w:t>9</w:t>
      </w:r>
      <w:r w:rsidRPr="00824C10">
        <w:rPr>
          <w:rFonts w:hAnsi="BIZ UD明朝 Medium" w:hint="eastAsia"/>
        </w:rPr>
        <w:t>年度)までの</w:t>
      </w:r>
      <w:r w:rsidR="00824C10" w:rsidRPr="00824C10">
        <w:rPr>
          <w:rFonts w:hAnsi="BIZ UD明朝 Medium" w:hint="eastAsia"/>
        </w:rPr>
        <w:t>６</w:t>
      </w:r>
      <w:r w:rsidRPr="00824C10">
        <w:rPr>
          <w:rFonts w:hAnsi="BIZ UD明朝 Medium" w:hint="eastAsia"/>
        </w:rPr>
        <w:t>年間</w:t>
      </w:r>
    </w:p>
    <w:p w14:paraId="77DAD01C" w14:textId="36FD7A9F" w:rsidR="00824C10" w:rsidRPr="00824C10" w:rsidRDefault="00824C10" w:rsidP="00631897">
      <w:pPr>
        <w:autoSpaceDE w:val="0"/>
        <w:autoSpaceDN w:val="0"/>
        <w:adjustRightInd w:val="0"/>
        <w:ind w:leftChars="400" w:left="1100" w:hangingChars="100" w:hanging="220"/>
        <w:rPr>
          <w:rFonts w:hAnsi="BIZ UD明朝 Medium" w:hint="eastAsia"/>
        </w:rPr>
      </w:pPr>
      <w:r w:rsidRPr="00824C10">
        <w:rPr>
          <w:rFonts w:hAnsi="BIZ UD明朝 Medium" w:hint="eastAsia"/>
        </w:rPr>
        <w:t>※第７期障害福祉計画及び第３期障害児福祉計画の期間は令和６年度(2024年度)から令和８年度(2026年度)までの３年間</w:t>
      </w:r>
    </w:p>
    <w:p w14:paraId="6A2E3A63" w14:textId="77777777" w:rsidR="00631897" w:rsidRPr="00824C10" w:rsidRDefault="00631897" w:rsidP="008653D3">
      <w:pPr>
        <w:autoSpaceDE w:val="0"/>
        <w:autoSpaceDN w:val="0"/>
        <w:adjustRightInd w:val="0"/>
        <w:spacing w:beforeLines="50" w:before="18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３　計画の策定体制</w:t>
      </w:r>
    </w:p>
    <w:p w14:paraId="0A82CE8C" w14:textId="0688BF08" w:rsidR="004C7140" w:rsidRPr="00824C10" w:rsidRDefault="004C7140" w:rsidP="00DB7D8D">
      <w:pPr>
        <w:autoSpaceDE w:val="0"/>
        <w:autoSpaceDN w:val="0"/>
        <w:adjustRightInd w:val="0"/>
        <w:ind w:leftChars="400" w:left="1100" w:hangingChars="100" w:hanging="220"/>
        <w:rPr>
          <w:rFonts w:hAnsi="BIZ UD明朝 Medium" w:hint="eastAsia"/>
        </w:rPr>
      </w:pPr>
      <w:r w:rsidRPr="00824C10">
        <w:rPr>
          <w:rFonts w:hAnsi="BIZ UD明朝 Medium" w:hint="eastAsia"/>
        </w:rPr>
        <w:t>※計画策定に向けて実施したアンケート</w:t>
      </w:r>
      <w:r w:rsidR="00824C10" w:rsidRPr="00824C10">
        <w:rPr>
          <w:rFonts w:hAnsi="BIZ UD明朝 Medium" w:hint="eastAsia"/>
        </w:rPr>
        <w:t>、関係団体ヒアリング、障害者施策推進協議会</w:t>
      </w:r>
      <w:r w:rsidR="00DB7D8D" w:rsidRPr="00824C10">
        <w:rPr>
          <w:rFonts w:hAnsi="BIZ UD明朝 Medium" w:hint="eastAsia"/>
        </w:rPr>
        <w:t>等</w:t>
      </w:r>
      <w:r w:rsidR="00824C10" w:rsidRPr="00824C10">
        <w:rPr>
          <w:rFonts w:hAnsi="BIZ UD明朝 Medium" w:hint="eastAsia"/>
        </w:rPr>
        <w:t>、</w:t>
      </w:r>
      <w:r w:rsidRPr="00824C10">
        <w:rPr>
          <w:rFonts w:hAnsi="BIZ UD明朝 Medium" w:hint="eastAsia"/>
        </w:rPr>
        <w:t>庁内における検討体制</w:t>
      </w:r>
      <w:r w:rsidR="00824C10" w:rsidRPr="00824C10">
        <w:rPr>
          <w:rFonts w:hAnsi="BIZ UD明朝 Medium" w:hint="eastAsia"/>
        </w:rPr>
        <w:t>、</w:t>
      </w:r>
      <w:r w:rsidRPr="00824C10">
        <w:rPr>
          <w:rFonts w:hAnsi="BIZ UD明朝 Medium" w:hint="eastAsia"/>
        </w:rPr>
        <w:t>パブリックコメントの実施状況などを紹介</w:t>
      </w:r>
      <w:r w:rsidR="00DB7D8D" w:rsidRPr="00824C10">
        <w:rPr>
          <w:rFonts w:hAnsi="BIZ UD明朝 Medium" w:hint="eastAsia"/>
        </w:rPr>
        <w:t>する</w:t>
      </w:r>
    </w:p>
    <w:p w14:paraId="573A7785" w14:textId="77777777" w:rsidR="00F950F6" w:rsidRDefault="00F950F6" w:rsidP="00DB7D8D">
      <w:pPr>
        <w:autoSpaceDE w:val="0"/>
        <w:autoSpaceDN w:val="0"/>
        <w:adjustRightInd w:val="0"/>
      </w:pPr>
    </w:p>
    <w:p w14:paraId="79081F07" w14:textId="77777777" w:rsidR="00DB7D8D" w:rsidRPr="004C7140" w:rsidRDefault="00DB7D8D" w:rsidP="00DB7D8D">
      <w:pPr>
        <w:autoSpaceDE w:val="0"/>
        <w:autoSpaceDN w:val="0"/>
        <w:adjustRightInd w:val="0"/>
      </w:pPr>
    </w:p>
    <w:p w14:paraId="60448744" w14:textId="77777777" w:rsidR="00B4664B" w:rsidRPr="00B4664B" w:rsidRDefault="00B4664B" w:rsidP="00B4664B">
      <w:r w:rsidRPr="00B4664B">
        <w:br w:type="page"/>
      </w:r>
    </w:p>
    <w:p w14:paraId="479B3718" w14:textId="7755D732" w:rsidR="00DB7D8D" w:rsidRPr="00824C10" w:rsidRDefault="00DB7D8D" w:rsidP="008653D3">
      <w:pPr>
        <w:shd w:val="clear" w:color="auto" w:fill="D9D9D9"/>
        <w:autoSpaceDE w:val="0"/>
        <w:autoSpaceDN w:val="0"/>
        <w:adjustRightInd w:val="0"/>
        <w:spacing w:afterLines="50" w:after="180" w:line="0" w:lineRule="atLeast"/>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lastRenderedPageBreak/>
        <w:t xml:space="preserve">第２章　</w:t>
      </w:r>
      <w:r w:rsidR="00824C10">
        <w:rPr>
          <w:rFonts w:ascii="HGｺﾞｼｯｸE" w:eastAsia="HGｺﾞｼｯｸE" w:hAnsi="HGｺﾞｼｯｸE" w:hint="eastAsia"/>
          <w:sz w:val="36"/>
          <w:szCs w:val="36"/>
        </w:rPr>
        <w:t>貝塚</w:t>
      </w:r>
      <w:r w:rsidRPr="00824C10">
        <w:rPr>
          <w:rFonts w:ascii="HGｺﾞｼｯｸE" w:eastAsia="HGｺﾞｼｯｸE" w:hAnsi="HGｺﾞｼｯｸE" w:hint="eastAsia"/>
          <w:sz w:val="36"/>
          <w:szCs w:val="36"/>
        </w:rPr>
        <w:t>市における現状と課題</w:t>
      </w:r>
    </w:p>
    <w:p w14:paraId="289D6EC2" w14:textId="77777777" w:rsidR="00DB7D8D" w:rsidRPr="00824C10" w:rsidRDefault="00DB7D8D" w:rsidP="00DB7D8D">
      <w:pPr>
        <w:autoSpaceDE w:val="0"/>
        <w:autoSpaceDN w:val="0"/>
        <w:adjustRightInd w:val="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１　人口・障害のある人の状況</w:t>
      </w:r>
    </w:p>
    <w:p w14:paraId="3AAED68D" w14:textId="72FED31C" w:rsidR="00DB7D8D" w:rsidRPr="00824C10" w:rsidRDefault="00DB7D8D" w:rsidP="00DB7D8D">
      <w:pPr>
        <w:autoSpaceDE w:val="0"/>
        <w:autoSpaceDN w:val="0"/>
        <w:adjustRightInd w:val="0"/>
        <w:ind w:leftChars="400" w:left="1100" w:hangingChars="100" w:hanging="220"/>
        <w:rPr>
          <w:rFonts w:hAnsi="BIZ UD明朝 Medium" w:hint="eastAsia"/>
        </w:rPr>
      </w:pPr>
      <w:r w:rsidRPr="00824C10">
        <w:rPr>
          <w:rFonts w:hAnsi="BIZ UD明朝 Medium" w:hint="eastAsia"/>
        </w:rPr>
        <w:t>※人口</w:t>
      </w:r>
      <w:r w:rsidR="00824C10" w:rsidRPr="00824C10">
        <w:rPr>
          <w:rFonts w:hAnsi="BIZ UD明朝 Medium" w:hint="eastAsia"/>
        </w:rPr>
        <w:t>、</w:t>
      </w:r>
      <w:r w:rsidRPr="00824C10">
        <w:rPr>
          <w:rFonts w:hAnsi="BIZ UD明朝 Medium" w:hint="eastAsia"/>
        </w:rPr>
        <w:t>手帳所持者など障害のある人の状況と今後の見通し</w:t>
      </w:r>
      <w:r w:rsidR="00824C10" w:rsidRPr="00824C10">
        <w:rPr>
          <w:rFonts w:hAnsi="BIZ UD明朝 Medium" w:hint="eastAsia"/>
        </w:rPr>
        <w:t>、</w:t>
      </w:r>
      <w:r w:rsidRPr="00824C10">
        <w:rPr>
          <w:rFonts w:hAnsi="BIZ UD明朝 Medium" w:hint="eastAsia"/>
        </w:rPr>
        <w:t>支援を要する児童生徒の状況</w:t>
      </w:r>
      <w:r w:rsidR="00824C10" w:rsidRPr="00824C10">
        <w:rPr>
          <w:rFonts w:hAnsi="BIZ UD明朝 Medium" w:hint="eastAsia"/>
        </w:rPr>
        <w:t>、</w:t>
      </w:r>
      <w:r w:rsidRPr="00824C10">
        <w:rPr>
          <w:rFonts w:hAnsi="BIZ UD明朝 Medium" w:hint="eastAsia"/>
        </w:rPr>
        <w:t>就労支援事業の実施状況などを簡潔に紹介する</w:t>
      </w:r>
    </w:p>
    <w:p w14:paraId="6069C366" w14:textId="4C90C9F2" w:rsidR="00E42190" w:rsidRPr="00824C10" w:rsidRDefault="00F950F6" w:rsidP="008653D3">
      <w:pPr>
        <w:autoSpaceDE w:val="0"/>
        <w:autoSpaceDN w:val="0"/>
        <w:adjustRightInd w:val="0"/>
        <w:spacing w:beforeLines="50" w:before="18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２</w:t>
      </w:r>
      <w:r w:rsidR="00DB7D8D" w:rsidRPr="00824C10">
        <w:rPr>
          <w:rFonts w:ascii="HGｺﾞｼｯｸE" w:eastAsia="HGｺﾞｼｯｸE" w:hAnsi="HGｺﾞｼｯｸE" w:hint="eastAsia"/>
          <w:sz w:val="28"/>
          <w:szCs w:val="28"/>
        </w:rPr>
        <w:t xml:space="preserve">　</w:t>
      </w:r>
      <w:r w:rsidR="00E42190" w:rsidRPr="00824C10">
        <w:rPr>
          <w:rFonts w:ascii="HGｺﾞｼｯｸE" w:eastAsia="HGｺﾞｼｯｸE" w:hAnsi="HGｺﾞｼｯｸE" w:hint="eastAsia"/>
          <w:sz w:val="28"/>
          <w:szCs w:val="28"/>
        </w:rPr>
        <w:t>障害</w:t>
      </w:r>
      <w:r w:rsidR="004C7140" w:rsidRPr="00824C10">
        <w:rPr>
          <w:rFonts w:ascii="HGｺﾞｼｯｸE" w:eastAsia="HGｺﾞｼｯｸE" w:hAnsi="HGｺﾞｼｯｸE" w:hint="eastAsia"/>
          <w:sz w:val="28"/>
          <w:szCs w:val="28"/>
        </w:rPr>
        <w:t>福祉</w:t>
      </w:r>
      <w:r w:rsidR="00E42190" w:rsidRPr="00824C10">
        <w:rPr>
          <w:rFonts w:ascii="HGｺﾞｼｯｸE" w:eastAsia="HGｺﾞｼｯｸE" w:hAnsi="HGｺﾞｼｯｸE" w:hint="eastAsia"/>
          <w:sz w:val="28"/>
          <w:szCs w:val="28"/>
        </w:rPr>
        <w:t>施策の実施状況</w:t>
      </w:r>
    </w:p>
    <w:p w14:paraId="547A1AA3" w14:textId="476C24AF" w:rsidR="00DB7D8D" w:rsidRPr="00824C10" w:rsidRDefault="00DB7D8D" w:rsidP="00DB7D8D">
      <w:pPr>
        <w:autoSpaceDE w:val="0"/>
        <w:autoSpaceDN w:val="0"/>
        <w:adjustRightInd w:val="0"/>
        <w:ind w:leftChars="400" w:left="1100" w:hangingChars="100" w:hanging="220"/>
        <w:rPr>
          <w:rFonts w:hAnsi="BIZ UD明朝 Medium" w:hint="eastAsia"/>
        </w:rPr>
      </w:pPr>
      <w:r w:rsidRPr="00824C10">
        <w:rPr>
          <w:rFonts w:hAnsi="BIZ UD明朝 Medium" w:hint="eastAsia"/>
        </w:rPr>
        <w:t>※</w:t>
      </w:r>
      <w:r w:rsidR="00824C10" w:rsidRPr="00824C10">
        <w:rPr>
          <w:rFonts w:hAnsi="BIZ UD明朝 Medium" w:hint="eastAsia"/>
        </w:rPr>
        <w:t>第３次</w:t>
      </w:r>
      <w:r w:rsidRPr="00824C10">
        <w:rPr>
          <w:rFonts w:hAnsi="BIZ UD明朝 Medium" w:hint="eastAsia"/>
        </w:rPr>
        <w:t>障害者計画で掲げた施策の実施状況</w:t>
      </w:r>
      <w:r w:rsidR="00824C10" w:rsidRPr="00824C10">
        <w:rPr>
          <w:rFonts w:hAnsi="BIZ UD明朝 Medium" w:hint="eastAsia"/>
        </w:rPr>
        <w:t>、</w:t>
      </w:r>
      <w:r w:rsidRPr="00824C10">
        <w:rPr>
          <w:rFonts w:hAnsi="BIZ UD明朝 Medium" w:hint="eastAsia"/>
        </w:rPr>
        <w:t>目標達成状況を紹介する</w:t>
      </w:r>
    </w:p>
    <w:p w14:paraId="6B5CBF58" w14:textId="08F46C4D" w:rsidR="00DB7D8D" w:rsidRPr="00824C10" w:rsidRDefault="00DB7D8D" w:rsidP="00DB7D8D">
      <w:pPr>
        <w:autoSpaceDE w:val="0"/>
        <w:autoSpaceDN w:val="0"/>
        <w:adjustRightInd w:val="0"/>
        <w:ind w:leftChars="400" w:left="1100" w:hangingChars="100" w:hanging="220"/>
        <w:rPr>
          <w:rFonts w:hAnsi="BIZ UD明朝 Medium" w:hint="eastAsia"/>
        </w:rPr>
      </w:pPr>
      <w:r w:rsidRPr="00824C10">
        <w:rPr>
          <w:rFonts w:hAnsi="BIZ UD明朝 Medium" w:hint="eastAsia"/>
        </w:rPr>
        <w:t>※</w:t>
      </w:r>
      <w:r w:rsidR="00824C10" w:rsidRPr="00824C10">
        <w:rPr>
          <w:rFonts w:hAnsi="BIZ UD明朝 Medium" w:hint="eastAsia"/>
        </w:rPr>
        <w:t>第６期</w:t>
      </w:r>
      <w:r w:rsidRPr="00824C10">
        <w:rPr>
          <w:rFonts w:hAnsi="BIZ UD明朝 Medium" w:hint="eastAsia"/>
        </w:rPr>
        <w:t>障害福祉計画</w:t>
      </w:r>
      <w:r w:rsidR="00824C10" w:rsidRPr="00824C10">
        <w:rPr>
          <w:rFonts w:hAnsi="BIZ UD明朝 Medium" w:hint="eastAsia"/>
        </w:rPr>
        <w:t>、第２期</w:t>
      </w:r>
      <w:r w:rsidRPr="00824C10">
        <w:rPr>
          <w:rFonts w:hAnsi="BIZ UD明朝 Medium" w:hint="eastAsia"/>
        </w:rPr>
        <w:t>障害児福祉計画の成果目標とサービス利用状況を概括する</w:t>
      </w:r>
    </w:p>
    <w:p w14:paraId="602594E5" w14:textId="77777777" w:rsidR="00E42190" w:rsidRPr="00824C10" w:rsidRDefault="00F950F6" w:rsidP="008653D3">
      <w:pPr>
        <w:autoSpaceDE w:val="0"/>
        <w:autoSpaceDN w:val="0"/>
        <w:adjustRightInd w:val="0"/>
        <w:spacing w:beforeLines="50" w:before="18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３</w:t>
      </w:r>
      <w:r w:rsidR="00DB7D8D" w:rsidRPr="00824C10">
        <w:rPr>
          <w:rFonts w:ascii="HGｺﾞｼｯｸE" w:eastAsia="HGｺﾞｼｯｸE" w:hAnsi="HGｺﾞｼｯｸE" w:hint="eastAsia"/>
          <w:sz w:val="28"/>
          <w:szCs w:val="28"/>
        </w:rPr>
        <w:t xml:space="preserve">　</w:t>
      </w:r>
      <w:r w:rsidR="00E42190" w:rsidRPr="00824C10">
        <w:rPr>
          <w:rFonts w:ascii="HGｺﾞｼｯｸE" w:eastAsia="HGｺﾞｼｯｸE" w:hAnsi="HGｺﾞｼｯｸE" w:hint="eastAsia"/>
          <w:sz w:val="28"/>
          <w:szCs w:val="28"/>
        </w:rPr>
        <w:t>市民の意識</w:t>
      </w:r>
    </w:p>
    <w:p w14:paraId="1CCDEDD6" w14:textId="181B11AE" w:rsidR="004C7140" w:rsidRPr="00824C10" w:rsidRDefault="004C7140" w:rsidP="00B843D3">
      <w:pPr>
        <w:autoSpaceDE w:val="0"/>
        <w:autoSpaceDN w:val="0"/>
        <w:adjustRightInd w:val="0"/>
        <w:ind w:leftChars="400" w:left="1100" w:hangingChars="100" w:hanging="220"/>
        <w:rPr>
          <w:rFonts w:hAnsi="BIZ UD明朝 Medium" w:hint="eastAsia"/>
        </w:rPr>
      </w:pPr>
      <w:r w:rsidRPr="00824C10">
        <w:rPr>
          <w:rFonts w:hAnsi="BIZ UD明朝 Medium" w:hint="eastAsia"/>
        </w:rPr>
        <w:t>※アンケート調査</w:t>
      </w:r>
      <w:r w:rsidR="00824C10" w:rsidRPr="00824C10">
        <w:rPr>
          <w:rFonts w:hAnsi="BIZ UD明朝 Medium" w:hint="eastAsia"/>
        </w:rPr>
        <w:t>、関係団体ヒアリング</w:t>
      </w:r>
      <w:r w:rsidRPr="00824C10">
        <w:rPr>
          <w:rFonts w:hAnsi="BIZ UD明朝 Medium" w:hint="eastAsia"/>
        </w:rPr>
        <w:t>の主な結果を紹介</w:t>
      </w:r>
      <w:r w:rsidR="00DB7D8D" w:rsidRPr="00824C10">
        <w:rPr>
          <w:rFonts w:hAnsi="BIZ UD明朝 Medium" w:hint="eastAsia"/>
        </w:rPr>
        <w:t>する</w:t>
      </w:r>
    </w:p>
    <w:p w14:paraId="2329D9A6" w14:textId="77777777" w:rsidR="00F950F6" w:rsidRPr="00824C10" w:rsidRDefault="00F950F6" w:rsidP="008653D3">
      <w:pPr>
        <w:autoSpaceDE w:val="0"/>
        <w:autoSpaceDN w:val="0"/>
        <w:adjustRightInd w:val="0"/>
        <w:spacing w:beforeLines="50" w:before="18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４</w:t>
      </w:r>
      <w:r w:rsidR="00DB7D8D" w:rsidRPr="00824C10">
        <w:rPr>
          <w:rFonts w:ascii="HGｺﾞｼｯｸE" w:eastAsia="HGｺﾞｼｯｸE" w:hAnsi="HGｺﾞｼｯｸE" w:hint="eastAsia"/>
          <w:sz w:val="28"/>
          <w:szCs w:val="28"/>
        </w:rPr>
        <w:t xml:space="preserve">　</w:t>
      </w:r>
      <w:r w:rsidR="005837CD" w:rsidRPr="00824C10">
        <w:rPr>
          <w:rFonts w:ascii="HGｺﾞｼｯｸE" w:eastAsia="HGｺﾞｼｯｸE" w:hAnsi="HGｺﾞｼｯｸE" w:hint="eastAsia"/>
          <w:sz w:val="28"/>
          <w:szCs w:val="28"/>
        </w:rPr>
        <w:t>今後</w:t>
      </w:r>
      <w:r w:rsidRPr="00824C10">
        <w:rPr>
          <w:rFonts w:ascii="HGｺﾞｼｯｸE" w:eastAsia="HGｺﾞｼｯｸE" w:hAnsi="HGｺﾞｼｯｸE" w:hint="eastAsia"/>
          <w:sz w:val="28"/>
          <w:szCs w:val="28"/>
        </w:rPr>
        <w:t>の施策推進に向けた課題</w:t>
      </w:r>
    </w:p>
    <w:p w14:paraId="178F83E8" w14:textId="77777777" w:rsidR="00DB7D8D" w:rsidRPr="00824C10" w:rsidRDefault="00DB7D8D" w:rsidP="00DB7D8D">
      <w:pPr>
        <w:autoSpaceDE w:val="0"/>
        <w:autoSpaceDN w:val="0"/>
        <w:adjustRightInd w:val="0"/>
        <w:ind w:leftChars="400" w:left="1100" w:hangingChars="100" w:hanging="220"/>
        <w:rPr>
          <w:rFonts w:hAnsi="BIZ UD明朝 Medium" w:hint="eastAsia"/>
        </w:rPr>
      </w:pPr>
      <w:r w:rsidRPr="00824C10">
        <w:rPr>
          <w:rFonts w:hAnsi="BIZ UD明朝 Medium" w:hint="eastAsia"/>
        </w:rPr>
        <w:t>※基礎調査の結果や策定組織における意見等をもとに課題を整理する</w:t>
      </w:r>
    </w:p>
    <w:p w14:paraId="77C42382" w14:textId="77777777" w:rsidR="00DB7D8D" w:rsidRPr="00DB7D8D" w:rsidRDefault="00DB7D8D" w:rsidP="00DB7D8D">
      <w:pPr>
        <w:autoSpaceDE w:val="0"/>
        <w:autoSpaceDN w:val="0"/>
        <w:adjustRightInd w:val="0"/>
        <w:ind w:leftChars="400" w:left="1100" w:hangingChars="100" w:hanging="220"/>
        <w:rPr>
          <w:rFonts w:ascii="BIZ UD明朝 Medium" w:eastAsia="BIZ UD明朝 Medium" w:hAnsi="BIZ UD明朝 Medium"/>
        </w:rPr>
      </w:pPr>
    </w:p>
    <w:p w14:paraId="3A933653" w14:textId="77777777" w:rsidR="00DB7D8D" w:rsidRPr="00DB7D8D" w:rsidRDefault="00DB7D8D" w:rsidP="00DB7D8D">
      <w:pPr>
        <w:autoSpaceDE w:val="0"/>
        <w:autoSpaceDN w:val="0"/>
        <w:adjustRightInd w:val="0"/>
        <w:ind w:leftChars="300" w:left="880" w:hangingChars="100" w:hanging="220"/>
        <w:rPr>
          <w:rFonts w:ascii="BIZ UD明朝 Medium" w:eastAsia="BIZ UD明朝 Medium" w:hAnsi="BIZ UD明朝 Medium"/>
        </w:rPr>
      </w:pPr>
      <w:r w:rsidRPr="00DB7D8D">
        <w:rPr>
          <w:rFonts w:ascii="BIZ UD明朝 Medium" w:eastAsia="BIZ UD明朝 Medium" w:hAnsi="BIZ UD明朝 Medium" w:hint="eastAsia"/>
        </w:rPr>
        <w:t>（</w:t>
      </w:r>
      <w:r>
        <w:rPr>
          <w:rFonts w:ascii="BIZ UD明朝 Medium" w:eastAsia="BIZ UD明朝 Medium" w:hAnsi="BIZ UD明朝 Medium" w:hint="eastAsia"/>
        </w:rPr>
        <w:t>想定される課題の</w:t>
      </w:r>
      <w:r w:rsidRPr="00DB7D8D">
        <w:rPr>
          <w:rFonts w:ascii="BIZ UD明朝 Medium" w:eastAsia="BIZ UD明朝 Medium" w:hAnsi="BIZ UD明朝 Medium" w:hint="eastAsia"/>
        </w:rPr>
        <w:t>例）</w:t>
      </w:r>
    </w:p>
    <w:p w14:paraId="3C97F0FC" w14:textId="4DE0F134" w:rsid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・障害のある人の高齢化や障害の重度化</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家族の高齢化や「親なき後」への対応</w:t>
      </w:r>
    </w:p>
    <w:p w14:paraId="2C04BD6D" w14:textId="7777777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Pr>
          <w:rFonts w:ascii="BIZ UD明朝 Medium" w:eastAsia="BIZ UD明朝 Medium" w:hAnsi="BIZ UD明朝 Medium" w:hint="eastAsia"/>
        </w:rPr>
        <w:t>・</w:t>
      </w:r>
      <w:r w:rsidRPr="00DB7D8D">
        <w:rPr>
          <w:rFonts w:ascii="BIZ UD明朝 Medium" w:eastAsia="BIZ UD明朝 Medium" w:hAnsi="BIZ UD明朝 Medium" w:hint="eastAsia"/>
        </w:rPr>
        <w:t>強度行動障害のある人や医療的ケアの必要な人への支援体制の充実等</w:t>
      </w:r>
    </w:p>
    <w:p w14:paraId="4CE3DC2F" w14:textId="07291FFB"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・障害を理由とする差別の解消と理解促進に向けたさらなる周知啓発</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共生教育・交流の推進</w:t>
      </w:r>
    </w:p>
    <w:p w14:paraId="5C82CBE4" w14:textId="7777777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・障害者情報アクセシビリティ・コミュニケーション施策推進法に基づく施策の総合的推進</w:t>
      </w:r>
    </w:p>
    <w:p w14:paraId="20D4DB59" w14:textId="106E0C96" w:rsid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・多機関連携による相談支援体制の構築</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専門的な相談機能の充実</w:t>
      </w:r>
    </w:p>
    <w:p w14:paraId="20EF9FEE" w14:textId="7777777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・成年後見制度を利用しやすい仕組みづくり</w:t>
      </w:r>
    </w:p>
    <w:p w14:paraId="23D72296" w14:textId="4B51E51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・地域移行を進めていくための受け皿づくり</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緊急時の受入先やグループホームの整備</w:t>
      </w:r>
    </w:p>
    <w:p w14:paraId="0F56A604" w14:textId="4F3ABD93"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・発達支援・障害児支援の質の向上</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学校の基礎的な環境整備・合理的配慮等への対応</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医療的ケア児等コーディネーターの配置促進</w:t>
      </w:r>
    </w:p>
    <w:p w14:paraId="0A2BB2E9" w14:textId="4982E082"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・就労支援に関する新制度へのいち早い対応</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障害のある人の職場定着率の向上</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療育・発達支援から就労支援へと切れめなくつながるサポート体制の確立</w:t>
      </w:r>
    </w:p>
    <w:p w14:paraId="497B44C0" w14:textId="7777777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・誰もが移動・利用しやすい環境の充実</w:t>
      </w:r>
    </w:p>
    <w:p w14:paraId="190944C2" w14:textId="38ED2617"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・障害のある人や家族の孤立防止</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地域で支えあう体制づくり</w:t>
      </w:r>
    </w:p>
    <w:p w14:paraId="139F7323" w14:textId="7C8E8193" w:rsidR="00DB7D8D" w:rsidRPr="00DB7D8D" w:rsidRDefault="00DB7D8D" w:rsidP="00DB7D8D">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・福祉人材の確保・育成</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コミュニケーション支援を担う支援者の確保</w:t>
      </w:r>
    </w:p>
    <w:p w14:paraId="6710C314" w14:textId="68BA6F0E" w:rsidR="00356069" w:rsidRPr="00DB7D8D" w:rsidRDefault="00DB7D8D" w:rsidP="00B843D3">
      <w:pPr>
        <w:autoSpaceDE w:val="0"/>
        <w:autoSpaceDN w:val="0"/>
        <w:adjustRightInd w:val="0"/>
        <w:ind w:leftChars="500" w:left="1320" w:hangingChars="100" w:hanging="220"/>
        <w:rPr>
          <w:rFonts w:ascii="BIZ UD明朝 Medium" w:eastAsia="BIZ UD明朝 Medium" w:hAnsi="BIZ UD明朝 Medium"/>
        </w:rPr>
      </w:pPr>
      <w:r w:rsidRPr="00DB7D8D">
        <w:rPr>
          <w:rFonts w:ascii="BIZ UD明朝 Medium" w:eastAsia="BIZ UD明朝 Medium" w:hAnsi="BIZ UD明朝 Medium" w:hint="eastAsia"/>
        </w:rPr>
        <w:t>・福祉避難所の確保</w:t>
      </w:r>
      <w:r w:rsidR="00824C10">
        <w:rPr>
          <w:rFonts w:ascii="BIZ UD明朝 Medium" w:eastAsia="BIZ UD明朝 Medium" w:hAnsi="BIZ UD明朝 Medium" w:hint="eastAsia"/>
        </w:rPr>
        <w:t>、</w:t>
      </w:r>
      <w:r w:rsidRPr="00DB7D8D">
        <w:rPr>
          <w:rFonts w:ascii="BIZ UD明朝 Medium" w:eastAsia="BIZ UD明朝 Medium" w:hAnsi="BIZ UD明朝 Medium" w:hint="eastAsia"/>
        </w:rPr>
        <w:t>福祉避難所での訓練実施に向けたマニュアル等の整備</w:t>
      </w:r>
    </w:p>
    <w:p w14:paraId="178CBAEB" w14:textId="77777777" w:rsidR="004C7140" w:rsidRDefault="004C7140" w:rsidP="00DB7D8D">
      <w:pPr>
        <w:autoSpaceDE w:val="0"/>
        <w:autoSpaceDN w:val="0"/>
        <w:adjustRightInd w:val="0"/>
      </w:pPr>
    </w:p>
    <w:p w14:paraId="0CEB7C53" w14:textId="3F2AD8E4" w:rsidR="00E42190" w:rsidRPr="00824C10" w:rsidRDefault="00F950F6" w:rsidP="00B4664B">
      <w:pPr>
        <w:shd w:val="clear" w:color="auto" w:fill="D9D9D9"/>
        <w:autoSpaceDE w:val="0"/>
        <w:autoSpaceDN w:val="0"/>
        <w:adjustRightInd w:val="0"/>
        <w:spacing w:afterLines="50" w:after="180" w:line="0" w:lineRule="atLeast"/>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lastRenderedPageBreak/>
        <w:t xml:space="preserve">第３章　</w:t>
      </w:r>
      <w:r w:rsidR="00824C10" w:rsidRPr="00824C10">
        <w:rPr>
          <w:rFonts w:ascii="HGｺﾞｼｯｸE" w:eastAsia="HGｺﾞｼｯｸE" w:hAnsi="HGｺﾞｼｯｸE" w:hint="eastAsia"/>
          <w:sz w:val="36"/>
          <w:szCs w:val="36"/>
        </w:rPr>
        <w:t>第４次貝塚市障害者計画</w:t>
      </w:r>
    </w:p>
    <w:p w14:paraId="66C60A00" w14:textId="7FE8D306" w:rsidR="00B4664B" w:rsidRPr="00824C10" w:rsidRDefault="00B4664B" w:rsidP="00B4664B">
      <w:pPr>
        <w:autoSpaceDE w:val="0"/>
        <w:autoSpaceDN w:val="0"/>
        <w:adjustRightInd w:val="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 xml:space="preserve">１　</w:t>
      </w:r>
      <w:r w:rsidR="00824C10" w:rsidRPr="00824C10">
        <w:rPr>
          <w:rFonts w:ascii="HGｺﾞｼｯｸE" w:eastAsia="HGｺﾞｼｯｸE" w:hAnsi="HGｺﾞｼｯｸE" w:hint="eastAsia"/>
          <w:sz w:val="28"/>
          <w:szCs w:val="28"/>
        </w:rPr>
        <w:t>基本的な理念・目標</w:t>
      </w:r>
    </w:p>
    <w:p w14:paraId="567A9CF5" w14:textId="772ADF46" w:rsidR="00B4664B" w:rsidRPr="00824C10" w:rsidRDefault="00B4664B" w:rsidP="00B4664B">
      <w:pPr>
        <w:autoSpaceDE w:val="0"/>
        <w:autoSpaceDN w:val="0"/>
        <w:adjustRightInd w:val="0"/>
        <w:spacing w:beforeLines="25" w:before="90" w:afterLines="25" w:after="90"/>
        <w:ind w:leftChars="200" w:left="440"/>
        <w:rPr>
          <w:rFonts w:hAnsi="BIZ UDゴシック" w:hint="eastAsia"/>
          <w:b/>
          <w:sz w:val="24"/>
          <w:szCs w:val="24"/>
        </w:rPr>
      </w:pPr>
      <w:r w:rsidRPr="00824C10">
        <w:rPr>
          <w:rFonts w:hAnsi="BIZ UDゴシック" w:hint="eastAsia"/>
          <w:b/>
          <w:sz w:val="24"/>
          <w:szCs w:val="24"/>
        </w:rPr>
        <w:t>（１）</w:t>
      </w:r>
      <w:r w:rsidR="00824C10" w:rsidRPr="00824C10">
        <w:rPr>
          <w:rFonts w:hAnsi="BIZ UDゴシック" w:hint="eastAsia"/>
          <w:b/>
          <w:sz w:val="24"/>
          <w:szCs w:val="24"/>
        </w:rPr>
        <w:t>貝塚</w:t>
      </w:r>
      <w:r w:rsidRPr="00824C10">
        <w:rPr>
          <w:rFonts w:hAnsi="BIZ UDゴシック" w:hint="eastAsia"/>
          <w:b/>
          <w:sz w:val="24"/>
          <w:szCs w:val="24"/>
        </w:rPr>
        <w:t>市のまちづくりの方向性</w:t>
      </w:r>
    </w:p>
    <w:p w14:paraId="38E43F9E" w14:textId="34F1B210" w:rsidR="00B4664B" w:rsidRPr="00824C10" w:rsidRDefault="00B4664B" w:rsidP="00B4664B">
      <w:pPr>
        <w:autoSpaceDE w:val="0"/>
        <w:autoSpaceDN w:val="0"/>
        <w:adjustRightInd w:val="0"/>
        <w:ind w:leftChars="400" w:left="1100" w:hangingChars="100" w:hanging="220"/>
        <w:rPr>
          <w:rFonts w:hAnsi="BIZ UD明朝 Medium" w:hint="eastAsia"/>
        </w:rPr>
      </w:pPr>
      <w:r w:rsidRPr="00824C10">
        <w:rPr>
          <w:rFonts w:hAnsi="BIZ UD明朝 Medium" w:hint="eastAsia"/>
        </w:rPr>
        <w:t>※総合計画</w:t>
      </w:r>
      <w:r w:rsidR="00824C10" w:rsidRPr="00824C10">
        <w:rPr>
          <w:rFonts w:hAnsi="BIZ UD明朝 Medium" w:hint="eastAsia"/>
        </w:rPr>
        <w:t>、</w:t>
      </w:r>
      <w:r w:rsidRPr="00824C10">
        <w:rPr>
          <w:rFonts w:hAnsi="BIZ UD明朝 Medium" w:hint="eastAsia"/>
        </w:rPr>
        <w:t>地域福祉計画における基本的な考え方等を紹介する</w:t>
      </w:r>
    </w:p>
    <w:p w14:paraId="2769575B" w14:textId="29DE2842" w:rsidR="00B4664B" w:rsidRPr="00824C10" w:rsidRDefault="00B4664B" w:rsidP="00B4664B">
      <w:pPr>
        <w:autoSpaceDE w:val="0"/>
        <w:autoSpaceDN w:val="0"/>
        <w:adjustRightInd w:val="0"/>
        <w:spacing w:beforeLines="25" w:before="90" w:afterLines="25" w:after="90"/>
        <w:ind w:leftChars="200" w:left="440"/>
        <w:rPr>
          <w:rFonts w:hAnsi="BIZ UDゴシック" w:hint="eastAsia"/>
          <w:b/>
          <w:sz w:val="24"/>
          <w:szCs w:val="24"/>
        </w:rPr>
      </w:pPr>
      <w:r w:rsidRPr="00824C10">
        <w:rPr>
          <w:rFonts w:hAnsi="BIZ UDゴシック" w:hint="eastAsia"/>
          <w:b/>
          <w:sz w:val="24"/>
          <w:szCs w:val="24"/>
        </w:rPr>
        <w:t>（２）</w:t>
      </w:r>
      <w:r w:rsidR="00824C10" w:rsidRPr="00824C10">
        <w:rPr>
          <w:rFonts w:hAnsi="BIZ UDゴシック" w:hint="eastAsia"/>
          <w:b/>
          <w:sz w:val="24"/>
          <w:szCs w:val="24"/>
        </w:rPr>
        <w:t>本計画の基本理念と目標像</w:t>
      </w:r>
    </w:p>
    <w:p w14:paraId="6059C380" w14:textId="07AE7A46" w:rsidR="00824C10" w:rsidRDefault="00824C10" w:rsidP="00824C10">
      <w:pPr>
        <w:autoSpaceDE w:val="0"/>
        <w:autoSpaceDN w:val="0"/>
        <w:adjustRightInd w:val="0"/>
        <w:ind w:leftChars="400" w:left="1100" w:hangingChars="100" w:hanging="220"/>
        <w:rPr>
          <w:rFonts w:hAnsi="BIZ UD明朝 Medium" w:hint="eastAsia"/>
        </w:rPr>
      </w:pPr>
      <w:r w:rsidRPr="00824C10">
        <w:rPr>
          <w:rFonts w:hAnsi="BIZ UD明朝 Medium" w:hint="eastAsia"/>
        </w:rPr>
        <w:t>※第３次障害者計画の基本理念</w:t>
      </w:r>
      <w:r>
        <w:rPr>
          <w:rFonts w:hAnsi="BIZ UD明朝 Medium" w:hint="eastAsia"/>
        </w:rPr>
        <w:t>・目標像</w:t>
      </w:r>
      <w:r w:rsidRPr="00824C10">
        <w:rPr>
          <w:rFonts w:hAnsi="BIZ UD明朝 Medium" w:hint="eastAsia"/>
        </w:rPr>
        <w:t>を継承することを検討する</w:t>
      </w:r>
    </w:p>
    <w:p w14:paraId="5991F14A" w14:textId="756ACC7A" w:rsidR="00824C10" w:rsidRDefault="00824C10" w:rsidP="00824C10">
      <w:pPr>
        <w:autoSpaceDE w:val="0"/>
        <w:autoSpaceDN w:val="0"/>
        <w:adjustRightInd w:val="0"/>
        <w:ind w:leftChars="400" w:left="1100" w:hangingChars="100" w:hanging="220"/>
        <w:rPr>
          <w:rFonts w:hAnsi="BIZ UD明朝 Medium" w:hint="eastAsia"/>
        </w:rPr>
      </w:pPr>
      <w:r>
        <w:rPr>
          <w:rFonts w:hAnsi="BIZ UD明朝 Medium" w:hint="eastAsia"/>
        </w:rPr>
        <w:t>※目標像は施策の体系と一致させる</w:t>
      </w:r>
    </w:p>
    <w:p w14:paraId="1D336CC4" w14:textId="77777777" w:rsidR="00824C10" w:rsidRPr="00824C10" w:rsidRDefault="00824C10" w:rsidP="00824C10">
      <w:pPr>
        <w:autoSpaceDE w:val="0"/>
        <w:autoSpaceDN w:val="0"/>
        <w:adjustRightInd w:val="0"/>
        <w:ind w:leftChars="400" w:left="1100" w:hangingChars="100" w:hanging="220"/>
        <w:rPr>
          <w:rFonts w:hAnsi="BIZ UD明朝 Medium" w:hint="eastAsia"/>
        </w:rPr>
      </w:pPr>
    </w:p>
    <w:p w14:paraId="0F49186D" w14:textId="38A2D353" w:rsidR="00B4664B" w:rsidRPr="00824C10" w:rsidRDefault="00824C10" w:rsidP="00824C10">
      <w:pPr>
        <w:autoSpaceDE w:val="0"/>
        <w:autoSpaceDN w:val="0"/>
        <w:adjustRightInd w:val="0"/>
        <w:ind w:leftChars="400" w:left="1100" w:hangingChars="100" w:hanging="220"/>
        <w:rPr>
          <w:rFonts w:ascii="HGｺﾞｼｯｸE" w:eastAsia="HGｺﾞｼｯｸE" w:hAnsi="HGｺﾞｼｯｸE"/>
        </w:rPr>
      </w:pPr>
      <w:r>
        <w:rPr>
          <w:rFonts w:ascii="HGｺﾞｼｯｸE" w:eastAsia="HGｺﾞｼｯｸE" w:hAnsi="HGｺﾞｼｯｸE" w:hint="eastAsia"/>
        </w:rPr>
        <w:t>基本理念</w:t>
      </w:r>
      <w:r w:rsidR="00B4664B" w:rsidRPr="00824C10">
        <w:rPr>
          <w:rFonts w:ascii="HGｺﾞｼｯｸE" w:eastAsia="HGｺﾞｼｯｸE" w:hAnsi="HGｺﾞｼｯｸE" w:hint="eastAsia"/>
        </w:rPr>
        <w:t>『</w:t>
      </w:r>
      <w:r w:rsidRPr="00824C10">
        <w:rPr>
          <w:rFonts w:ascii="HGｺﾞｼｯｸE" w:eastAsia="HGｺﾞｼｯｸE" w:hAnsi="HGｺﾞｼｯｸE" w:hint="eastAsia"/>
        </w:rPr>
        <w:t>ともに生き　ともにかがやく　かいづか</w:t>
      </w:r>
      <w:r w:rsidR="00B4664B" w:rsidRPr="00824C10">
        <w:rPr>
          <w:rFonts w:ascii="HGｺﾞｼｯｸE" w:eastAsia="HGｺﾞｼｯｸE" w:hAnsi="HGｺﾞｼｯｸE" w:hint="eastAsia"/>
        </w:rPr>
        <w:t>』</w:t>
      </w:r>
    </w:p>
    <w:p w14:paraId="5E2C0BCC" w14:textId="36550666" w:rsidR="00B843D3" w:rsidRPr="00824C10" w:rsidRDefault="00B843D3" w:rsidP="00B843D3">
      <w:pPr>
        <w:autoSpaceDE w:val="0"/>
        <w:autoSpaceDN w:val="0"/>
        <w:adjustRightInd w:val="0"/>
        <w:spacing w:afterLines="25" w:after="90"/>
        <w:ind w:leftChars="100" w:left="220"/>
      </w:pPr>
    </w:p>
    <w:p w14:paraId="33BA8894" w14:textId="0FB654A0" w:rsidR="00E42190" w:rsidRPr="00824C10" w:rsidRDefault="00824C10" w:rsidP="00824C10">
      <w:pPr>
        <w:autoSpaceDE w:val="0"/>
        <w:autoSpaceDN w:val="0"/>
        <w:adjustRightInd w:val="0"/>
        <w:ind w:leftChars="400" w:left="1980" w:hangingChars="500" w:hanging="1100"/>
        <w:rPr>
          <w:rFonts w:hAnsi="HGｺﾞｼｯｸE" w:hint="eastAsia"/>
        </w:rPr>
      </w:pPr>
      <w:r>
        <w:rPr>
          <w:rFonts w:ascii="HGｺﾞｼｯｸE" w:eastAsia="HGｺﾞｼｯｸE" w:hAnsi="HGｺﾞｼｯｸE" w:hint="eastAsia"/>
        </w:rPr>
        <w:t xml:space="preserve">目標像１　</w:t>
      </w:r>
      <w:r w:rsidR="00B4664B" w:rsidRPr="00824C10">
        <w:rPr>
          <w:rFonts w:ascii="HGｺﾞｼｯｸE" w:eastAsia="HGｺﾞｼｯｸE" w:hAnsi="HGｺﾞｼｯｸE" w:hint="eastAsia"/>
        </w:rPr>
        <w:t>互いに尊重しあい</w:t>
      </w:r>
      <w:r w:rsidRPr="00824C10">
        <w:rPr>
          <w:rFonts w:ascii="HGｺﾞｼｯｸE" w:eastAsia="HGｺﾞｼｯｸE" w:hAnsi="HGｺﾞｼｯｸE" w:hint="eastAsia"/>
        </w:rPr>
        <w:t>、</w:t>
      </w:r>
      <w:r w:rsidR="00B4664B" w:rsidRPr="00824C10">
        <w:rPr>
          <w:rFonts w:ascii="HGｺﾞｼｯｸE" w:eastAsia="HGｺﾞｼｯｸE" w:hAnsi="HGｺﾞｼｯｸE" w:hint="eastAsia"/>
        </w:rPr>
        <w:t>支えあうまち</w:t>
      </w:r>
      <w:r>
        <w:rPr>
          <w:rFonts w:ascii="HGｺﾞｼｯｸE" w:eastAsia="HGｺﾞｼｯｸE" w:hAnsi="HGｺﾞｼｯｸE"/>
        </w:rPr>
        <w:br/>
      </w:r>
      <w:r w:rsidRPr="00824C10">
        <w:rPr>
          <w:rFonts w:hAnsi="HGｺﾞｼｯｸE" w:hint="eastAsia"/>
        </w:rPr>
        <w:t>（旧 障害のある人と障害のない人が互いに尊重しあい、支えあうまち）</w:t>
      </w:r>
    </w:p>
    <w:p w14:paraId="6A53B7A0" w14:textId="60D93532" w:rsidR="00824C10" w:rsidRPr="00824C10" w:rsidRDefault="00824C10" w:rsidP="00824C10">
      <w:pPr>
        <w:autoSpaceDE w:val="0"/>
        <w:autoSpaceDN w:val="0"/>
        <w:adjustRightInd w:val="0"/>
        <w:ind w:leftChars="400" w:left="1980" w:hangingChars="500" w:hanging="1100"/>
        <w:rPr>
          <w:rFonts w:hAnsi="HGｺﾞｼｯｸE" w:hint="eastAsia"/>
        </w:rPr>
      </w:pPr>
      <w:r>
        <w:rPr>
          <w:rFonts w:ascii="HGｺﾞｼｯｸE" w:eastAsia="HGｺﾞｼｯｸE" w:hAnsi="HGｺﾞｼｯｸE" w:hint="eastAsia"/>
        </w:rPr>
        <w:t xml:space="preserve">目標像２　</w:t>
      </w:r>
      <w:r w:rsidR="00B4664B" w:rsidRPr="00824C10">
        <w:rPr>
          <w:rFonts w:ascii="HGｺﾞｼｯｸE" w:eastAsia="HGｺﾞｼｯｸE" w:hAnsi="HGｺﾞｼｯｸE" w:hint="eastAsia"/>
        </w:rPr>
        <w:t>生活支援の充実したまち</w:t>
      </w:r>
      <w:r>
        <w:rPr>
          <w:rFonts w:ascii="HGｺﾞｼｯｸE" w:eastAsia="HGｺﾞｼｯｸE" w:hAnsi="HGｺﾞｼｯｸE"/>
        </w:rPr>
        <w:br/>
      </w:r>
      <w:r w:rsidRPr="00824C10">
        <w:rPr>
          <w:rFonts w:hAnsi="HGｺﾞｼｯｸE" w:hint="eastAsia"/>
        </w:rPr>
        <w:t>（旧 地域で安心して暮らせる生活支援の充実したまち）</w:t>
      </w:r>
    </w:p>
    <w:p w14:paraId="21888BF7" w14:textId="07DAAC6A" w:rsidR="00E42190" w:rsidRPr="00824C10" w:rsidRDefault="00824C10" w:rsidP="00824C10">
      <w:pPr>
        <w:autoSpaceDE w:val="0"/>
        <w:autoSpaceDN w:val="0"/>
        <w:adjustRightInd w:val="0"/>
        <w:ind w:leftChars="400" w:left="1980" w:hangingChars="500" w:hanging="1100"/>
        <w:rPr>
          <w:rFonts w:hAnsi="HGｺﾞｼｯｸE" w:hint="eastAsia"/>
        </w:rPr>
      </w:pPr>
      <w:r>
        <w:rPr>
          <w:rFonts w:ascii="HGｺﾞｼｯｸE" w:eastAsia="HGｺﾞｼｯｸE" w:hAnsi="HGｺﾞｼｯｸE" w:hint="eastAsia"/>
        </w:rPr>
        <w:t xml:space="preserve">目標像３　</w:t>
      </w:r>
      <w:r w:rsidR="00B4664B" w:rsidRPr="00824C10">
        <w:rPr>
          <w:rFonts w:ascii="HGｺﾞｼｯｸE" w:eastAsia="HGｺﾞｼｯｸE" w:hAnsi="HGｺﾞｼｯｸE" w:hint="eastAsia"/>
        </w:rPr>
        <w:t>自立した生活を送れるまち</w:t>
      </w:r>
      <w:r>
        <w:rPr>
          <w:rFonts w:ascii="HGｺﾞｼｯｸE" w:eastAsia="HGｺﾞｼｯｸE" w:hAnsi="HGｺﾞｼｯｸE"/>
        </w:rPr>
        <w:br/>
      </w:r>
      <w:r w:rsidRPr="00824C10">
        <w:rPr>
          <w:rFonts w:hAnsi="HGｺﾞｼｯｸE" w:hint="eastAsia"/>
        </w:rPr>
        <w:t>（旧 障害のある人の一人ひとりが輝き、自立した生活を送れるまち）</w:t>
      </w:r>
    </w:p>
    <w:p w14:paraId="5DE4433E" w14:textId="77777777" w:rsidR="00824C10" w:rsidRDefault="00824C10" w:rsidP="00824C10">
      <w:pPr>
        <w:autoSpaceDE w:val="0"/>
        <w:autoSpaceDN w:val="0"/>
        <w:adjustRightInd w:val="0"/>
        <w:spacing w:beforeLines="50" w:before="180"/>
        <w:ind w:leftChars="100" w:left="220"/>
        <w:rPr>
          <w:rFonts w:ascii="HGｺﾞｼｯｸE" w:eastAsia="HGｺﾞｼｯｸE" w:hAnsi="HGｺﾞｼｯｸE" w:hint="eastAsia"/>
          <w:sz w:val="28"/>
          <w:szCs w:val="28"/>
        </w:rPr>
      </w:pPr>
      <w:r>
        <w:rPr>
          <w:rFonts w:ascii="HGｺﾞｼｯｸE" w:eastAsia="HGｺﾞｼｯｸE" w:hAnsi="HGｺﾞｼｯｸE" w:hint="eastAsia"/>
          <w:sz w:val="28"/>
          <w:szCs w:val="28"/>
        </w:rPr>
        <w:t>２　推進施策</w:t>
      </w:r>
    </w:p>
    <w:p w14:paraId="13AF73E8" w14:textId="52175F40" w:rsidR="00824C10" w:rsidRPr="00824C10" w:rsidRDefault="00824C10" w:rsidP="00824C10">
      <w:pPr>
        <w:autoSpaceDE w:val="0"/>
        <w:autoSpaceDN w:val="0"/>
        <w:adjustRightInd w:val="0"/>
        <w:ind w:leftChars="400" w:left="1100" w:hangingChars="100" w:hanging="220"/>
        <w:rPr>
          <w:rFonts w:hAnsi="BIZ UD明朝 Medium" w:hint="eastAsia"/>
        </w:rPr>
      </w:pPr>
      <w:r w:rsidRPr="00824C10">
        <w:rPr>
          <w:rFonts w:hAnsi="BIZ UD明朝 Medium" w:hint="eastAsia"/>
        </w:rPr>
        <w:t>※</w:t>
      </w:r>
      <w:r w:rsidRPr="00824C10">
        <w:rPr>
          <w:rFonts w:hAnsi="BIZ UD明朝 Medium" w:hint="eastAsia"/>
        </w:rPr>
        <w:t>施策の体系については、国の障害者基本計画（第５次）で示された体系を参考に</w:t>
      </w:r>
      <w:r>
        <w:rPr>
          <w:rFonts w:hAnsi="BIZ UD明朝 Medium" w:hint="eastAsia"/>
        </w:rPr>
        <w:t>組み替える</w:t>
      </w:r>
    </w:p>
    <w:p w14:paraId="4CFE590E" w14:textId="77777777" w:rsidR="00824C10" w:rsidRPr="00B4664B" w:rsidRDefault="00824C10" w:rsidP="00824C10">
      <w:pPr>
        <w:autoSpaceDE w:val="0"/>
        <w:autoSpaceDN w:val="0"/>
        <w:adjustRightInd w:val="0"/>
        <w:ind w:leftChars="400" w:left="1100" w:hangingChars="100" w:hanging="220"/>
        <w:rPr>
          <w:rFonts w:ascii="BIZ UD明朝 Medium" w:eastAsia="BIZ UD明朝 Medium" w:hAnsi="BIZ UD明朝 Medium"/>
        </w:rPr>
      </w:pPr>
    </w:p>
    <w:p w14:paraId="04A975A7" w14:textId="11CF3138" w:rsidR="00E42190" w:rsidRPr="00824C10" w:rsidRDefault="00824C10" w:rsidP="00824C10">
      <w:pPr>
        <w:autoSpaceDE w:val="0"/>
        <w:autoSpaceDN w:val="0"/>
        <w:adjustRightInd w:val="0"/>
        <w:ind w:leftChars="200" w:left="440"/>
        <w:rPr>
          <w:rFonts w:ascii="HGｺﾞｼｯｸE" w:eastAsia="HGｺﾞｼｯｸE" w:hAnsi="HGｺﾞｼｯｸE"/>
          <w:sz w:val="28"/>
          <w:szCs w:val="28"/>
        </w:rPr>
      </w:pPr>
      <w:r w:rsidRPr="00824C10">
        <w:rPr>
          <w:rFonts w:ascii="HGｺﾞｼｯｸE" w:eastAsia="HGｺﾞｼｯｸE" w:hAnsi="HGｺﾞｼｯｸE" w:hint="eastAsia"/>
          <w:sz w:val="28"/>
          <w:szCs w:val="28"/>
          <w:bdr w:val="single" w:sz="4" w:space="0" w:color="auto"/>
        </w:rPr>
        <w:t>目標像</w:t>
      </w:r>
      <w:r w:rsidR="00F950F6" w:rsidRPr="00824C10">
        <w:rPr>
          <w:rFonts w:ascii="HGｺﾞｼｯｸE" w:eastAsia="HGｺﾞｼｯｸE" w:hAnsi="HGｺﾞｼｯｸE" w:hint="eastAsia"/>
          <w:sz w:val="28"/>
          <w:szCs w:val="28"/>
          <w:bdr w:val="single" w:sz="4" w:space="0" w:color="auto"/>
        </w:rPr>
        <w:t>１</w:t>
      </w:r>
      <w:r w:rsidR="00B4664B" w:rsidRPr="00824C10">
        <w:rPr>
          <w:rFonts w:ascii="HGｺﾞｼｯｸE" w:eastAsia="HGｺﾞｼｯｸE" w:hAnsi="HGｺﾞｼｯｸE" w:hint="eastAsia"/>
          <w:sz w:val="28"/>
          <w:szCs w:val="28"/>
          <w:bdr w:val="single" w:sz="4" w:space="0" w:color="auto"/>
        </w:rPr>
        <w:t xml:space="preserve">　</w:t>
      </w:r>
      <w:r w:rsidR="004C7140" w:rsidRPr="00824C10">
        <w:rPr>
          <w:rFonts w:ascii="HGｺﾞｼｯｸE" w:eastAsia="HGｺﾞｼｯｸE" w:hAnsi="HGｺﾞｼｯｸE" w:hint="eastAsia"/>
          <w:sz w:val="28"/>
          <w:szCs w:val="28"/>
          <w:bdr w:val="single" w:sz="4" w:space="0" w:color="auto"/>
        </w:rPr>
        <w:t>互いに尊重しあい</w:t>
      </w:r>
      <w:r w:rsidRPr="00824C10">
        <w:rPr>
          <w:rFonts w:ascii="HGｺﾞｼｯｸE" w:eastAsia="HGｺﾞｼｯｸE" w:hAnsi="HGｺﾞｼｯｸE" w:hint="eastAsia"/>
          <w:sz w:val="28"/>
          <w:szCs w:val="28"/>
          <w:bdr w:val="single" w:sz="4" w:space="0" w:color="auto"/>
        </w:rPr>
        <w:t>、</w:t>
      </w:r>
      <w:r w:rsidR="004C7140" w:rsidRPr="00824C10">
        <w:rPr>
          <w:rFonts w:ascii="HGｺﾞｼｯｸE" w:eastAsia="HGｺﾞｼｯｸE" w:hAnsi="HGｺﾞｼｯｸE" w:hint="eastAsia"/>
          <w:sz w:val="28"/>
          <w:szCs w:val="28"/>
          <w:bdr w:val="single" w:sz="4" w:space="0" w:color="auto"/>
        </w:rPr>
        <w:t>支えあうまち</w:t>
      </w:r>
    </w:p>
    <w:p w14:paraId="74133453" w14:textId="77777777" w:rsidR="00E42190" w:rsidRPr="00824C10" w:rsidRDefault="00F950F6"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（１）</w:t>
      </w:r>
      <w:r w:rsidR="00E42190" w:rsidRPr="00824C10">
        <w:rPr>
          <w:rFonts w:hAnsi="BIZ UDゴシック" w:hint="eastAsia"/>
          <w:b/>
          <w:sz w:val="24"/>
          <w:szCs w:val="24"/>
        </w:rPr>
        <w:t>啓発・交流</w:t>
      </w:r>
    </w:p>
    <w:p w14:paraId="7F3B9189" w14:textId="58966AE3" w:rsidR="00B4664B" w:rsidRPr="00824C10" w:rsidRDefault="00F950F6"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（２）</w:t>
      </w:r>
      <w:r w:rsidR="00B4664B" w:rsidRPr="00824C10">
        <w:rPr>
          <w:rFonts w:hAnsi="BIZ UDゴシック" w:hint="eastAsia"/>
          <w:b/>
          <w:sz w:val="24"/>
          <w:szCs w:val="24"/>
        </w:rPr>
        <w:t>障害者差別の解消と権利擁護</w:t>
      </w:r>
    </w:p>
    <w:p w14:paraId="522BA9F3" w14:textId="54855928" w:rsidR="00E42190" w:rsidRPr="00824C10" w:rsidRDefault="00B4664B"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（３）支えあいと担い手づくり</w:t>
      </w:r>
    </w:p>
    <w:p w14:paraId="08428F74" w14:textId="77777777" w:rsidR="003E6D07" w:rsidRDefault="003E6D07" w:rsidP="00B843D3">
      <w:pPr>
        <w:autoSpaceDE w:val="0"/>
        <w:autoSpaceDN w:val="0"/>
        <w:adjustRightInd w:val="0"/>
      </w:pPr>
    </w:p>
    <w:p w14:paraId="7C8602C5" w14:textId="7F44CF68" w:rsidR="00E42190" w:rsidRPr="00824C10" w:rsidRDefault="00824C10" w:rsidP="00824C10">
      <w:pPr>
        <w:autoSpaceDE w:val="0"/>
        <w:autoSpaceDN w:val="0"/>
        <w:adjustRightInd w:val="0"/>
        <w:ind w:leftChars="200" w:left="440"/>
        <w:rPr>
          <w:rFonts w:ascii="HGｺﾞｼｯｸE" w:eastAsia="HGｺﾞｼｯｸE" w:hAnsi="HGｺﾞｼｯｸE"/>
          <w:sz w:val="28"/>
          <w:szCs w:val="28"/>
          <w:bdr w:val="single" w:sz="4" w:space="0" w:color="auto"/>
        </w:rPr>
      </w:pPr>
      <w:r w:rsidRPr="00824C10">
        <w:rPr>
          <w:rFonts w:ascii="HGｺﾞｼｯｸE" w:eastAsia="HGｺﾞｼｯｸE" w:hAnsi="HGｺﾞｼｯｸE" w:hint="eastAsia"/>
          <w:sz w:val="28"/>
          <w:szCs w:val="28"/>
          <w:bdr w:val="single" w:sz="4" w:space="0" w:color="auto"/>
        </w:rPr>
        <w:t>目標像</w:t>
      </w:r>
      <w:r w:rsidR="00F950F6" w:rsidRPr="00824C10">
        <w:rPr>
          <w:rFonts w:ascii="HGｺﾞｼｯｸE" w:eastAsia="HGｺﾞｼｯｸE" w:hAnsi="HGｺﾞｼｯｸE" w:hint="eastAsia"/>
          <w:sz w:val="28"/>
          <w:szCs w:val="28"/>
          <w:bdr w:val="single" w:sz="4" w:space="0" w:color="auto"/>
        </w:rPr>
        <w:t>２</w:t>
      </w:r>
      <w:r w:rsidR="00B4664B" w:rsidRPr="00824C10">
        <w:rPr>
          <w:rFonts w:ascii="HGｺﾞｼｯｸE" w:eastAsia="HGｺﾞｼｯｸE" w:hAnsi="HGｺﾞｼｯｸE" w:hint="eastAsia"/>
          <w:sz w:val="28"/>
          <w:szCs w:val="28"/>
          <w:bdr w:val="single" w:sz="4" w:space="0" w:color="auto"/>
        </w:rPr>
        <w:t xml:space="preserve">　</w:t>
      </w:r>
      <w:r w:rsidR="004C7140" w:rsidRPr="00824C10">
        <w:rPr>
          <w:rFonts w:ascii="HGｺﾞｼｯｸE" w:eastAsia="HGｺﾞｼｯｸE" w:hAnsi="HGｺﾞｼｯｸE" w:hint="eastAsia"/>
          <w:sz w:val="28"/>
          <w:szCs w:val="28"/>
          <w:bdr w:val="single" w:sz="4" w:space="0" w:color="auto"/>
        </w:rPr>
        <w:t>生活支援の充実したまち</w:t>
      </w:r>
    </w:p>
    <w:p w14:paraId="6296A583" w14:textId="34BABD8A" w:rsidR="00B4664B" w:rsidRPr="00824C10" w:rsidRDefault="00F950F6"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（１）</w:t>
      </w:r>
      <w:r w:rsidR="00B4664B" w:rsidRPr="00824C10">
        <w:rPr>
          <w:rFonts w:hAnsi="BIZ UDゴシック" w:hint="eastAsia"/>
          <w:b/>
          <w:sz w:val="24"/>
          <w:szCs w:val="24"/>
        </w:rPr>
        <w:t>情報取得利用と</w:t>
      </w:r>
      <w:r w:rsidR="00B424A5" w:rsidRPr="00824C10">
        <w:rPr>
          <w:rFonts w:hAnsi="BIZ UDゴシック" w:hint="eastAsia"/>
          <w:b/>
          <w:sz w:val="24"/>
          <w:szCs w:val="24"/>
        </w:rPr>
        <w:t>コミュニケーション</w:t>
      </w:r>
      <w:r w:rsidR="00B4664B" w:rsidRPr="00824C10">
        <w:rPr>
          <w:rFonts w:hAnsi="BIZ UDゴシック" w:hint="eastAsia"/>
          <w:b/>
          <w:sz w:val="24"/>
          <w:szCs w:val="24"/>
        </w:rPr>
        <w:t>支援</w:t>
      </w:r>
    </w:p>
    <w:p w14:paraId="1F7818FF" w14:textId="146C1C1F" w:rsidR="00B4664B" w:rsidRPr="00824C10" w:rsidRDefault="00B4664B"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（２）相談・意思決定支援</w:t>
      </w:r>
    </w:p>
    <w:p w14:paraId="7C8066DE" w14:textId="6173A836"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w:t>
      </w:r>
      <w:r w:rsidR="00B4664B" w:rsidRPr="00824C10">
        <w:rPr>
          <w:rFonts w:hAnsi="BIZ UDゴシック" w:hint="eastAsia"/>
          <w:b/>
          <w:sz w:val="24"/>
          <w:szCs w:val="24"/>
        </w:rPr>
        <w:t>３</w:t>
      </w:r>
      <w:r w:rsidRPr="00824C10">
        <w:rPr>
          <w:rFonts w:hAnsi="BIZ UDゴシック" w:hint="eastAsia"/>
          <w:b/>
          <w:sz w:val="24"/>
          <w:szCs w:val="24"/>
        </w:rPr>
        <w:t>）</w:t>
      </w:r>
      <w:r w:rsidR="00E42190" w:rsidRPr="00824C10">
        <w:rPr>
          <w:rFonts w:hAnsi="BIZ UDゴシック" w:hint="eastAsia"/>
          <w:b/>
          <w:sz w:val="24"/>
          <w:szCs w:val="24"/>
        </w:rPr>
        <w:t>保健・医療</w:t>
      </w:r>
    </w:p>
    <w:p w14:paraId="7E075463" w14:textId="467C3783"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w:t>
      </w:r>
      <w:r w:rsidR="00B4664B" w:rsidRPr="00824C10">
        <w:rPr>
          <w:rFonts w:hAnsi="BIZ UDゴシック" w:hint="eastAsia"/>
          <w:b/>
          <w:sz w:val="24"/>
          <w:szCs w:val="24"/>
        </w:rPr>
        <w:t>４</w:t>
      </w:r>
      <w:r w:rsidRPr="00824C10">
        <w:rPr>
          <w:rFonts w:hAnsi="BIZ UDゴシック" w:hint="eastAsia"/>
          <w:b/>
          <w:sz w:val="24"/>
          <w:szCs w:val="24"/>
        </w:rPr>
        <w:t>）</w:t>
      </w:r>
      <w:r w:rsidR="00B4664B" w:rsidRPr="00824C10">
        <w:rPr>
          <w:rFonts w:hAnsi="BIZ UDゴシック" w:hint="eastAsia"/>
          <w:b/>
          <w:sz w:val="24"/>
          <w:szCs w:val="24"/>
        </w:rPr>
        <w:t>生活支援</w:t>
      </w:r>
    </w:p>
    <w:p w14:paraId="20AFFED0" w14:textId="717C6FD0"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w:t>
      </w:r>
      <w:r w:rsidR="00B4664B" w:rsidRPr="00824C10">
        <w:rPr>
          <w:rFonts w:hAnsi="BIZ UDゴシック" w:hint="eastAsia"/>
          <w:b/>
          <w:sz w:val="24"/>
          <w:szCs w:val="24"/>
        </w:rPr>
        <w:t>５</w:t>
      </w:r>
      <w:r w:rsidRPr="00824C10">
        <w:rPr>
          <w:rFonts w:hAnsi="BIZ UDゴシック" w:hint="eastAsia"/>
          <w:b/>
          <w:sz w:val="24"/>
          <w:szCs w:val="24"/>
        </w:rPr>
        <w:t>）</w:t>
      </w:r>
      <w:r w:rsidR="00B4664B" w:rsidRPr="00824C10">
        <w:rPr>
          <w:rFonts w:hAnsi="BIZ UDゴシック" w:hint="eastAsia"/>
          <w:b/>
          <w:sz w:val="24"/>
          <w:szCs w:val="24"/>
        </w:rPr>
        <w:t>生活環境・生活安全対策</w:t>
      </w:r>
    </w:p>
    <w:p w14:paraId="62C54F33" w14:textId="77777777" w:rsidR="00B4664B" w:rsidRDefault="00B4664B" w:rsidP="00B4664B">
      <w:pPr>
        <w:autoSpaceDE w:val="0"/>
        <w:autoSpaceDN w:val="0"/>
        <w:adjustRightInd w:val="0"/>
        <w:ind w:leftChars="100" w:left="220"/>
      </w:pPr>
    </w:p>
    <w:p w14:paraId="1AFD1D94" w14:textId="44A7BA00" w:rsidR="00E42190" w:rsidRPr="00824C10" w:rsidRDefault="00824C10" w:rsidP="00824C10">
      <w:pPr>
        <w:autoSpaceDE w:val="0"/>
        <w:autoSpaceDN w:val="0"/>
        <w:adjustRightInd w:val="0"/>
        <w:ind w:leftChars="200" w:left="440"/>
        <w:rPr>
          <w:rFonts w:ascii="HGｺﾞｼｯｸE" w:eastAsia="HGｺﾞｼｯｸE" w:hAnsi="HGｺﾞｼｯｸE"/>
          <w:sz w:val="28"/>
          <w:szCs w:val="28"/>
          <w:bdr w:val="single" w:sz="4" w:space="0" w:color="auto"/>
        </w:rPr>
      </w:pPr>
      <w:r w:rsidRPr="00824C10">
        <w:rPr>
          <w:rFonts w:ascii="HGｺﾞｼｯｸE" w:eastAsia="HGｺﾞｼｯｸE" w:hAnsi="HGｺﾞｼｯｸE" w:hint="eastAsia"/>
          <w:sz w:val="28"/>
          <w:szCs w:val="28"/>
          <w:bdr w:val="single" w:sz="4" w:space="0" w:color="auto"/>
        </w:rPr>
        <w:t>目標像</w:t>
      </w:r>
      <w:r w:rsidR="00F950F6" w:rsidRPr="00824C10">
        <w:rPr>
          <w:rFonts w:ascii="HGｺﾞｼｯｸE" w:eastAsia="HGｺﾞｼｯｸE" w:hAnsi="HGｺﾞｼｯｸE" w:hint="eastAsia"/>
          <w:sz w:val="28"/>
          <w:szCs w:val="28"/>
          <w:bdr w:val="single" w:sz="4" w:space="0" w:color="auto"/>
        </w:rPr>
        <w:t>３</w:t>
      </w:r>
      <w:r w:rsidR="00B4664B" w:rsidRPr="00824C10">
        <w:rPr>
          <w:rFonts w:ascii="HGｺﾞｼｯｸE" w:eastAsia="HGｺﾞｼｯｸE" w:hAnsi="HGｺﾞｼｯｸE" w:hint="eastAsia"/>
          <w:sz w:val="28"/>
          <w:szCs w:val="28"/>
          <w:bdr w:val="single" w:sz="4" w:space="0" w:color="auto"/>
        </w:rPr>
        <w:t xml:space="preserve">　</w:t>
      </w:r>
      <w:r w:rsidR="004C7140" w:rsidRPr="00824C10">
        <w:rPr>
          <w:rFonts w:ascii="HGｺﾞｼｯｸE" w:eastAsia="HGｺﾞｼｯｸE" w:hAnsi="HGｺﾞｼｯｸE" w:hint="eastAsia"/>
          <w:sz w:val="28"/>
          <w:szCs w:val="28"/>
          <w:bdr w:val="single" w:sz="4" w:space="0" w:color="auto"/>
        </w:rPr>
        <w:t>自立した生活をおくれるまち</w:t>
      </w:r>
    </w:p>
    <w:p w14:paraId="7B647CAC" w14:textId="77777777"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（１）</w:t>
      </w:r>
      <w:r w:rsidR="00E42190" w:rsidRPr="00824C10">
        <w:rPr>
          <w:rFonts w:hAnsi="BIZ UDゴシック" w:hint="eastAsia"/>
          <w:b/>
          <w:sz w:val="24"/>
          <w:szCs w:val="24"/>
        </w:rPr>
        <w:t>療育・教育</w:t>
      </w:r>
    </w:p>
    <w:p w14:paraId="4C077EA8" w14:textId="77777777"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（２）</w:t>
      </w:r>
      <w:r w:rsidR="00E42190" w:rsidRPr="00824C10">
        <w:rPr>
          <w:rFonts w:hAnsi="BIZ UDゴシック" w:hint="eastAsia"/>
          <w:b/>
          <w:sz w:val="24"/>
          <w:szCs w:val="24"/>
        </w:rPr>
        <w:t>雇用・就労</w:t>
      </w:r>
    </w:p>
    <w:p w14:paraId="595CF216" w14:textId="16FEE589" w:rsidR="00E42190" w:rsidRPr="00824C10" w:rsidRDefault="006F2207" w:rsidP="00824C10">
      <w:pPr>
        <w:autoSpaceDE w:val="0"/>
        <w:autoSpaceDN w:val="0"/>
        <w:adjustRightInd w:val="0"/>
        <w:spacing w:beforeLines="25" w:before="90" w:afterLines="25" w:after="90"/>
        <w:ind w:leftChars="300" w:left="660"/>
        <w:rPr>
          <w:rFonts w:hAnsi="BIZ UDゴシック" w:hint="eastAsia"/>
          <w:b/>
          <w:sz w:val="24"/>
          <w:szCs w:val="24"/>
        </w:rPr>
      </w:pPr>
      <w:r w:rsidRPr="00824C10">
        <w:rPr>
          <w:rFonts w:hAnsi="BIZ UDゴシック" w:hint="eastAsia"/>
          <w:b/>
          <w:sz w:val="24"/>
          <w:szCs w:val="24"/>
        </w:rPr>
        <w:t>（３）</w:t>
      </w:r>
      <w:r w:rsidR="00B4664B" w:rsidRPr="00824C10">
        <w:rPr>
          <w:rFonts w:hAnsi="BIZ UDゴシック" w:hint="eastAsia"/>
          <w:b/>
          <w:sz w:val="24"/>
          <w:szCs w:val="24"/>
        </w:rPr>
        <w:t>文化芸術・スポーツ活動</w:t>
      </w:r>
    </w:p>
    <w:p w14:paraId="2F1A6E4C" w14:textId="77777777" w:rsidR="00B843D3" w:rsidRDefault="00B843D3" w:rsidP="00B843D3">
      <w:pPr>
        <w:autoSpaceDE w:val="0"/>
        <w:autoSpaceDN w:val="0"/>
        <w:adjustRightInd w:val="0"/>
        <w:spacing w:afterLines="50" w:after="180"/>
      </w:pPr>
    </w:p>
    <w:p w14:paraId="4725BF41" w14:textId="4E4EAC7A" w:rsidR="00B4664B" w:rsidRPr="00824C10" w:rsidRDefault="00B4664B" w:rsidP="00824C10">
      <w:pPr>
        <w:shd w:val="clear" w:color="auto" w:fill="D9D9D9"/>
        <w:autoSpaceDE w:val="0"/>
        <w:autoSpaceDN w:val="0"/>
        <w:adjustRightInd w:val="0"/>
        <w:spacing w:afterLines="50" w:after="180" w:line="0" w:lineRule="atLeast"/>
        <w:ind w:left="1440" w:hangingChars="400" w:hanging="1440"/>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t>第</w:t>
      </w:r>
      <w:r w:rsidR="00824C10">
        <w:rPr>
          <w:rFonts w:ascii="HGｺﾞｼｯｸE" w:eastAsia="HGｺﾞｼｯｸE" w:hAnsi="HGｺﾞｼｯｸE" w:hint="eastAsia"/>
          <w:sz w:val="36"/>
          <w:szCs w:val="36"/>
        </w:rPr>
        <w:t>４</w:t>
      </w:r>
      <w:r w:rsidRPr="00824C10">
        <w:rPr>
          <w:rFonts w:ascii="HGｺﾞｼｯｸE" w:eastAsia="HGｺﾞｼｯｸE" w:hAnsi="HGｺﾞｼｯｸE" w:hint="eastAsia"/>
          <w:sz w:val="36"/>
          <w:szCs w:val="36"/>
        </w:rPr>
        <w:t xml:space="preserve">章　</w:t>
      </w:r>
      <w:r w:rsidR="00824C10" w:rsidRPr="00824C10">
        <w:rPr>
          <w:rFonts w:ascii="HGｺﾞｼｯｸE" w:eastAsia="HGｺﾞｼｯｸE" w:hAnsi="HGｺﾞｼｯｸE" w:hint="eastAsia"/>
          <w:sz w:val="36"/>
          <w:szCs w:val="36"/>
        </w:rPr>
        <w:t>第７期貝塚市障害福祉計画・第３期貝塚市障害児福祉計画</w:t>
      </w:r>
    </w:p>
    <w:p w14:paraId="65BBBD90" w14:textId="595A9A68" w:rsidR="00B424A5" w:rsidRPr="00824C10" w:rsidRDefault="00B424A5" w:rsidP="00B424A5">
      <w:pPr>
        <w:autoSpaceDE w:val="0"/>
        <w:autoSpaceDN w:val="0"/>
        <w:adjustRightInd w:val="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１　基本的な考え方</w:t>
      </w:r>
    </w:p>
    <w:p w14:paraId="03E2606D" w14:textId="1E217769" w:rsidR="00824C10" w:rsidRPr="00824C10" w:rsidRDefault="00B424A5" w:rsidP="00824C10">
      <w:pPr>
        <w:autoSpaceDE w:val="0"/>
        <w:autoSpaceDN w:val="0"/>
        <w:adjustRightInd w:val="0"/>
        <w:ind w:leftChars="100" w:left="220"/>
        <w:rPr>
          <w:rFonts w:ascii="HGｺﾞｼｯｸE" w:eastAsia="HGｺﾞｼｯｸE" w:hAnsi="HGｺﾞｼｯｸE" w:hint="eastAsia"/>
          <w:sz w:val="28"/>
          <w:szCs w:val="28"/>
        </w:rPr>
      </w:pPr>
      <w:r w:rsidRPr="00824C10">
        <w:rPr>
          <w:rFonts w:ascii="HGｺﾞｼｯｸE" w:eastAsia="HGｺﾞｼｯｸE" w:hAnsi="HGｺﾞｼｯｸE" w:hint="eastAsia"/>
          <w:sz w:val="28"/>
          <w:szCs w:val="28"/>
        </w:rPr>
        <w:t xml:space="preserve">２　</w:t>
      </w:r>
      <w:r w:rsidR="00824C10" w:rsidRPr="00824C10">
        <w:rPr>
          <w:rFonts w:ascii="HGｺﾞｼｯｸE" w:eastAsia="HGｺﾞｼｯｸE" w:hAnsi="HGｺﾞｼｯｸE" w:hint="eastAsia"/>
          <w:sz w:val="28"/>
          <w:szCs w:val="28"/>
        </w:rPr>
        <w:t>第７期貝塚市障害福祉計画</w:t>
      </w:r>
    </w:p>
    <w:p w14:paraId="144031E9" w14:textId="4A344407" w:rsidR="00B424A5" w:rsidRPr="00824C10" w:rsidRDefault="00824C10" w:rsidP="00824C10">
      <w:pPr>
        <w:autoSpaceDE w:val="0"/>
        <w:autoSpaceDN w:val="0"/>
        <w:adjustRightInd w:val="0"/>
        <w:spacing w:beforeLines="25" w:before="90" w:afterLines="25" w:after="90"/>
        <w:ind w:leftChars="300" w:left="660"/>
        <w:rPr>
          <w:rFonts w:hAnsi="BIZ UDゴシック"/>
          <w:b/>
          <w:sz w:val="24"/>
          <w:szCs w:val="24"/>
        </w:rPr>
      </w:pPr>
      <w:r w:rsidRPr="00824C10">
        <w:rPr>
          <w:rFonts w:hAnsi="BIZ UDゴシック" w:hint="eastAsia"/>
          <w:b/>
          <w:sz w:val="24"/>
          <w:szCs w:val="24"/>
        </w:rPr>
        <w:t>（１）</w:t>
      </w:r>
      <w:r w:rsidR="00B424A5" w:rsidRPr="00824C10">
        <w:rPr>
          <w:rFonts w:hAnsi="BIZ UDゴシック" w:hint="eastAsia"/>
          <w:b/>
          <w:sz w:val="24"/>
          <w:szCs w:val="24"/>
        </w:rPr>
        <w:t>成果目標</w:t>
      </w:r>
    </w:p>
    <w:p w14:paraId="0E270505" w14:textId="6761A455" w:rsidR="00B4664B" w:rsidRPr="00824C10" w:rsidRDefault="00824C10" w:rsidP="00824C10">
      <w:pPr>
        <w:autoSpaceDE w:val="0"/>
        <w:autoSpaceDN w:val="0"/>
        <w:adjustRightInd w:val="0"/>
        <w:spacing w:beforeLines="25" w:before="90" w:afterLines="25" w:after="90"/>
        <w:ind w:leftChars="300" w:left="660"/>
        <w:rPr>
          <w:rFonts w:hAnsi="BIZ UDゴシック"/>
          <w:b/>
          <w:sz w:val="24"/>
          <w:szCs w:val="24"/>
        </w:rPr>
      </w:pPr>
      <w:r w:rsidRPr="00824C10">
        <w:rPr>
          <w:rFonts w:hAnsi="BIZ UDゴシック" w:hint="eastAsia"/>
          <w:b/>
          <w:sz w:val="24"/>
          <w:szCs w:val="24"/>
        </w:rPr>
        <w:t>（２）</w:t>
      </w:r>
      <w:r w:rsidR="00B4664B" w:rsidRPr="00824C10">
        <w:rPr>
          <w:rFonts w:hAnsi="BIZ UDゴシック" w:hint="eastAsia"/>
          <w:b/>
          <w:sz w:val="24"/>
          <w:szCs w:val="24"/>
        </w:rPr>
        <w:t>障害福祉サービス等の見込量</w:t>
      </w:r>
      <w:r>
        <w:rPr>
          <w:rFonts w:hAnsi="BIZ UDゴシック" w:hint="eastAsia"/>
          <w:b/>
          <w:sz w:val="24"/>
          <w:szCs w:val="24"/>
        </w:rPr>
        <w:t>と</w:t>
      </w:r>
      <w:r w:rsidRPr="00824C10">
        <w:rPr>
          <w:rFonts w:hAnsi="BIZ UDゴシック" w:hint="eastAsia"/>
          <w:b/>
          <w:sz w:val="24"/>
          <w:szCs w:val="24"/>
        </w:rPr>
        <w:t>提供</w:t>
      </w:r>
      <w:r>
        <w:rPr>
          <w:rFonts w:hAnsi="BIZ UDゴシック" w:hint="eastAsia"/>
          <w:b/>
          <w:sz w:val="24"/>
          <w:szCs w:val="24"/>
        </w:rPr>
        <w:t>方針</w:t>
      </w:r>
    </w:p>
    <w:p w14:paraId="3E11BE81" w14:textId="569E5E5A" w:rsidR="00824C10" w:rsidRPr="00824C10" w:rsidRDefault="00824C10" w:rsidP="00824C10">
      <w:pPr>
        <w:autoSpaceDE w:val="0"/>
        <w:autoSpaceDN w:val="0"/>
        <w:adjustRightInd w:val="0"/>
        <w:ind w:leftChars="100" w:left="220"/>
        <w:rPr>
          <w:rFonts w:ascii="HGｺﾞｼｯｸE" w:eastAsia="HGｺﾞｼｯｸE" w:hAnsi="HGｺﾞｼｯｸE" w:hint="eastAsia"/>
          <w:sz w:val="28"/>
          <w:szCs w:val="28"/>
        </w:rPr>
      </w:pPr>
      <w:r>
        <w:rPr>
          <w:rFonts w:ascii="HGｺﾞｼｯｸE" w:eastAsia="HGｺﾞｼｯｸE" w:hAnsi="HGｺﾞｼｯｸE" w:hint="eastAsia"/>
          <w:sz w:val="28"/>
          <w:szCs w:val="28"/>
        </w:rPr>
        <w:t>３</w:t>
      </w:r>
      <w:r w:rsidRPr="00824C10">
        <w:rPr>
          <w:rFonts w:ascii="HGｺﾞｼｯｸE" w:eastAsia="HGｺﾞｼｯｸE" w:hAnsi="HGｺﾞｼｯｸE" w:hint="eastAsia"/>
          <w:sz w:val="28"/>
          <w:szCs w:val="28"/>
        </w:rPr>
        <w:t xml:space="preserve">　第</w:t>
      </w:r>
      <w:r>
        <w:rPr>
          <w:rFonts w:ascii="HGｺﾞｼｯｸE" w:eastAsia="HGｺﾞｼｯｸE" w:hAnsi="HGｺﾞｼｯｸE" w:hint="eastAsia"/>
          <w:sz w:val="28"/>
          <w:szCs w:val="28"/>
        </w:rPr>
        <w:t>３</w:t>
      </w:r>
      <w:r w:rsidRPr="00824C10">
        <w:rPr>
          <w:rFonts w:ascii="HGｺﾞｼｯｸE" w:eastAsia="HGｺﾞｼｯｸE" w:hAnsi="HGｺﾞｼｯｸE" w:hint="eastAsia"/>
          <w:sz w:val="28"/>
          <w:szCs w:val="28"/>
        </w:rPr>
        <w:t>期貝塚市障害</w:t>
      </w:r>
      <w:r>
        <w:rPr>
          <w:rFonts w:ascii="HGｺﾞｼｯｸE" w:eastAsia="HGｺﾞｼｯｸE" w:hAnsi="HGｺﾞｼｯｸE" w:hint="eastAsia"/>
          <w:sz w:val="28"/>
          <w:szCs w:val="28"/>
        </w:rPr>
        <w:t>児</w:t>
      </w:r>
      <w:r w:rsidRPr="00824C10">
        <w:rPr>
          <w:rFonts w:ascii="HGｺﾞｼｯｸE" w:eastAsia="HGｺﾞｼｯｸE" w:hAnsi="HGｺﾞｼｯｸE" w:hint="eastAsia"/>
          <w:sz w:val="28"/>
          <w:szCs w:val="28"/>
        </w:rPr>
        <w:t>福祉計画</w:t>
      </w:r>
    </w:p>
    <w:p w14:paraId="49C634B4" w14:textId="77777777" w:rsidR="00824C10" w:rsidRPr="00824C10" w:rsidRDefault="00824C10" w:rsidP="00824C10">
      <w:pPr>
        <w:autoSpaceDE w:val="0"/>
        <w:autoSpaceDN w:val="0"/>
        <w:adjustRightInd w:val="0"/>
        <w:spacing w:beforeLines="25" w:before="90" w:afterLines="25" w:after="90"/>
        <w:ind w:leftChars="300" w:left="660"/>
        <w:rPr>
          <w:rFonts w:hAnsi="BIZ UDゴシック"/>
          <w:b/>
          <w:sz w:val="24"/>
          <w:szCs w:val="24"/>
        </w:rPr>
      </w:pPr>
      <w:r w:rsidRPr="00824C10">
        <w:rPr>
          <w:rFonts w:hAnsi="BIZ UDゴシック" w:hint="eastAsia"/>
          <w:b/>
          <w:sz w:val="24"/>
          <w:szCs w:val="24"/>
        </w:rPr>
        <w:t>（１）成果目標</w:t>
      </w:r>
    </w:p>
    <w:p w14:paraId="53E0AF10" w14:textId="6B79C0DA" w:rsidR="00824C10" w:rsidRPr="00824C10" w:rsidRDefault="00824C10" w:rsidP="00824C10">
      <w:pPr>
        <w:autoSpaceDE w:val="0"/>
        <w:autoSpaceDN w:val="0"/>
        <w:adjustRightInd w:val="0"/>
        <w:spacing w:beforeLines="25" w:before="90" w:afterLines="25" w:after="90"/>
        <w:ind w:leftChars="300" w:left="660"/>
        <w:rPr>
          <w:rFonts w:hAnsi="BIZ UDゴシック"/>
          <w:b/>
          <w:sz w:val="24"/>
          <w:szCs w:val="24"/>
        </w:rPr>
      </w:pPr>
      <w:r w:rsidRPr="00824C10">
        <w:rPr>
          <w:rFonts w:hAnsi="BIZ UDゴシック" w:hint="eastAsia"/>
          <w:b/>
          <w:sz w:val="24"/>
          <w:szCs w:val="24"/>
        </w:rPr>
        <w:t>（２）障害</w:t>
      </w:r>
      <w:r>
        <w:rPr>
          <w:rFonts w:hAnsi="BIZ UDゴシック" w:hint="eastAsia"/>
          <w:b/>
          <w:sz w:val="24"/>
          <w:szCs w:val="24"/>
        </w:rPr>
        <w:t>児</w:t>
      </w:r>
      <w:r w:rsidRPr="00824C10">
        <w:rPr>
          <w:rFonts w:hAnsi="BIZ UDゴシック" w:hint="eastAsia"/>
          <w:b/>
          <w:sz w:val="24"/>
          <w:szCs w:val="24"/>
        </w:rPr>
        <w:t>福祉サービス等の見込量</w:t>
      </w:r>
      <w:r>
        <w:rPr>
          <w:rFonts w:hAnsi="BIZ UDゴシック" w:hint="eastAsia"/>
          <w:b/>
          <w:sz w:val="24"/>
          <w:szCs w:val="24"/>
        </w:rPr>
        <w:t>と</w:t>
      </w:r>
      <w:r w:rsidRPr="00824C10">
        <w:rPr>
          <w:rFonts w:hAnsi="BIZ UDゴシック" w:hint="eastAsia"/>
          <w:b/>
          <w:sz w:val="24"/>
          <w:szCs w:val="24"/>
        </w:rPr>
        <w:t>提供</w:t>
      </w:r>
      <w:r>
        <w:rPr>
          <w:rFonts w:hAnsi="BIZ UDゴシック" w:hint="eastAsia"/>
          <w:b/>
          <w:sz w:val="24"/>
          <w:szCs w:val="24"/>
        </w:rPr>
        <w:t>方針</w:t>
      </w:r>
    </w:p>
    <w:p w14:paraId="2FA522C3" w14:textId="77777777" w:rsidR="00B4664B" w:rsidRPr="0045340C" w:rsidRDefault="00B4664B" w:rsidP="00B4664B">
      <w:pPr>
        <w:autoSpaceDE w:val="0"/>
        <w:autoSpaceDN w:val="0"/>
        <w:adjustRightInd w:val="0"/>
        <w:rPr>
          <w:color w:val="000000" w:themeColor="text1"/>
        </w:rPr>
      </w:pPr>
    </w:p>
    <w:p w14:paraId="6D336E8D" w14:textId="313016E4" w:rsidR="00B4664B" w:rsidRPr="00824C10" w:rsidRDefault="00B4664B" w:rsidP="00B424A5">
      <w:pPr>
        <w:shd w:val="clear" w:color="auto" w:fill="D9D9D9"/>
        <w:autoSpaceDE w:val="0"/>
        <w:autoSpaceDN w:val="0"/>
        <w:adjustRightInd w:val="0"/>
        <w:spacing w:afterLines="50" w:after="180" w:line="0" w:lineRule="atLeast"/>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t>第</w:t>
      </w:r>
      <w:r w:rsidR="00824C10">
        <w:rPr>
          <w:rFonts w:ascii="HGｺﾞｼｯｸE" w:eastAsia="HGｺﾞｼｯｸE" w:hAnsi="HGｺﾞｼｯｸE" w:hint="eastAsia"/>
          <w:sz w:val="36"/>
          <w:szCs w:val="36"/>
        </w:rPr>
        <w:t>５</w:t>
      </w:r>
      <w:r w:rsidRPr="00824C10">
        <w:rPr>
          <w:rFonts w:ascii="HGｺﾞｼｯｸE" w:eastAsia="HGｺﾞｼｯｸE" w:hAnsi="HGｺﾞｼｯｸE" w:hint="eastAsia"/>
          <w:sz w:val="36"/>
          <w:szCs w:val="36"/>
        </w:rPr>
        <w:t>章　計画の推進に向けて</w:t>
      </w:r>
    </w:p>
    <w:p w14:paraId="095D8FC9" w14:textId="77777777" w:rsidR="00B424A5" w:rsidRPr="00824C10" w:rsidRDefault="00B4664B" w:rsidP="00B424A5">
      <w:pPr>
        <w:autoSpaceDE w:val="0"/>
        <w:autoSpaceDN w:val="0"/>
        <w:adjustRightInd w:val="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１　推進体制</w:t>
      </w:r>
    </w:p>
    <w:p w14:paraId="6924FDA6" w14:textId="07DDBE17" w:rsidR="00B4664B" w:rsidRPr="00824C10" w:rsidRDefault="00B424A5" w:rsidP="00B424A5">
      <w:pPr>
        <w:autoSpaceDE w:val="0"/>
        <w:autoSpaceDN w:val="0"/>
        <w:adjustRightInd w:val="0"/>
        <w:ind w:leftChars="100" w:left="220"/>
        <w:rPr>
          <w:rFonts w:ascii="HGｺﾞｼｯｸE" w:eastAsia="HGｺﾞｼｯｸE" w:hAnsi="HGｺﾞｼｯｸE"/>
          <w:sz w:val="28"/>
          <w:szCs w:val="28"/>
        </w:rPr>
      </w:pPr>
      <w:r w:rsidRPr="00824C10">
        <w:rPr>
          <w:rFonts w:ascii="HGｺﾞｼｯｸE" w:eastAsia="HGｺﾞｼｯｸE" w:hAnsi="HGｺﾞｼｯｸE" w:hint="eastAsia"/>
          <w:sz w:val="28"/>
          <w:szCs w:val="28"/>
        </w:rPr>
        <w:t xml:space="preserve">２　</w:t>
      </w:r>
      <w:r w:rsidR="00B4664B" w:rsidRPr="00824C10">
        <w:rPr>
          <w:rFonts w:ascii="HGｺﾞｼｯｸE" w:eastAsia="HGｺﾞｼｯｸE" w:hAnsi="HGｺﾞｼｯｸE" w:hint="eastAsia"/>
          <w:sz w:val="28"/>
          <w:szCs w:val="28"/>
        </w:rPr>
        <w:t>進行管理</w:t>
      </w:r>
    </w:p>
    <w:p w14:paraId="60D2338C" w14:textId="7B106EBA" w:rsidR="00B424A5" w:rsidRDefault="00B424A5" w:rsidP="00B424A5">
      <w:pPr>
        <w:autoSpaceDE w:val="0"/>
        <w:autoSpaceDN w:val="0"/>
        <w:adjustRightInd w:val="0"/>
        <w:ind w:leftChars="100" w:left="220"/>
        <w:rPr>
          <w:rFonts w:ascii="BIZ UDゴシック" w:eastAsia="BIZ UDゴシック" w:hAnsi="BIZ UDゴシック"/>
          <w:b/>
          <w:sz w:val="28"/>
          <w:szCs w:val="28"/>
        </w:rPr>
      </w:pPr>
    </w:p>
    <w:p w14:paraId="4074D2DA" w14:textId="0D7B56EA" w:rsidR="00B424A5" w:rsidRPr="00824C10" w:rsidRDefault="00B424A5" w:rsidP="00B424A5">
      <w:pPr>
        <w:shd w:val="clear" w:color="auto" w:fill="D9D9D9"/>
        <w:autoSpaceDE w:val="0"/>
        <w:autoSpaceDN w:val="0"/>
        <w:adjustRightInd w:val="0"/>
        <w:spacing w:afterLines="50" w:after="180" w:line="0" w:lineRule="atLeast"/>
        <w:rPr>
          <w:rFonts w:ascii="HGｺﾞｼｯｸE" w:eastAsia="HGｺﾞｼｯｸE" w:hAnsi="HGｺﾞｼｯｸE"/>
          <w:sz w:val="36"/>
          <w:szCs w:val="36"/>
        </w:rPr>
      </w:pPr>
      <w:r w:rsidRPr="00824C10">
        <w:rPr>
          <w:rFonts w:ascii="HGｺﾞｼｯｸE" w:eastAsia="HGｺﾞｼｯｸE" w:hAnsi="HGｺﾞｼｯｸE" w:hint="eastAsia"/>
          <w:sz w:val="36"/>
          <w:szCs w:val="36"/>
        </w:rPr>
        <w:t>資</w:t>
      </w:r>
      <w:bookmarkStart w:id="1" w:name="_GoBack"/>
      <w:bookmarkEnd w:id="1"/>
      <w:r w:rsidRPr="00824C10">
        <w:rPr>
          <w:rFonts w:ascii="HGｺﾞｼｯｸE" w:eastAsia="HGｺﾞｼｯｸE" w:hAnsi="HGｺﾞｼｯｸE" w:hint="eastAsia"/>
          <w:sz w:val="36"/>
          <w:szCs w:val="36"/>
        </w:rPr>
        <w:t xml:space="preserve">　料</w:t>
      </w:r>
    </w:p>
    <w:sectPr w:rsidR="00B424A5" w:rsidRPr="00824C10" w:rsidSect="00E42190">
      <w:footerReference w:type="default" r:id="rId7"/>
      <w:pgSz w:w="11906" w:h="16838" w:code="9"/>
      <w:pgMar w:top="1304" w:right="1247" w:bottom="1191" w:left="1247" w:header="794" w:footer="68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50738" w14:textId="77777777" w:rsidR="00AD348E" w:rsidRDefault="00AD348E" w:rsidP="00F950F6">
      <w:r>
        <w:separator/>
      </w:r>
    </w:p>
  </w:endnote>
  <w:endnote w:type="continuationSeparator" w:id="0">
    <w:p w14:paraId="2D6B9C5F" w14:textId="77777777" w:rsidR="00AD348E" w:rsidRDefault="00AD348E" w:rsidP="00F9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E3EEE" w14:textId="77777777" w:rsidR="00F950F6" w:rsidRDefault="00F950F6" w:rsidP="00F950F6">
    <w:pPr>
      <w:pStyle w:val="a5"/>
      <w:jc w:val="center"/>
    </w:pPr>
    <w:r>
      <w:fldChar w:fldCharType="begin"/>
    </w:r>
    <w:r>
      <w:instrText>PAGE   \* MERGEFORMAT</w:instrText>
    </w:r>
    <w:r>
      <w:fldChar w:fldCharType="separate"/>
    </w:r>
    <w:r w:rsidR="00824C10" w:rsidRPr="00824C10">
      <w:rPr>
        <w:noProof/>
        <w:lang w:val="ja-JP"/>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4789F" w14:textId="77777777" w:rsidR="00AD348E" w:rsidRDefault="00AD348E" w:rsidP="00F950F6">
      <w:r>
        <w:separator/>
      </w:r>
    </w:p>
  </w:footnote>
  <w:footnote w:type="continuationSeparator" w:id="0">
    <w:p w14:paraId="145C4CA9" w14:textId="77777777" w:rsidR="00AD348E" w:rsidRDefault="00AD348E" w:rsidP="00F95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90"/>
    <w:rsid w:val="000A0498"/>
    <w:rsid w:val="002C79A2"/>
    <w:rsid w:val="002F7284"/>
    <w:rsid w:val="00356069"/>
    <w:rsid w:val="00360752"/>
    <w:rsid w:val="003E6D07"/>
    <w:rsid w:val="004C7140"/>
    <w:rsid w:val="004D0A56"/>
    <w:rsid w:val="004E1D51"/>
    <w:rsid w:val="0055427A"/>
    <w:rsid w:val="005837CD"/>
    <w:rsid w:val="005A3DF9"/>
    <w:rsid w:val="005C21BE"/>
    <w:rsid w:val="00631897"/>
    <w:rsid w:val="006749BA"/>
    <w:rsid w:val="006F0AC4"/>
    <w:rsid w:val="006F2207"/>
    <w:rsid w:val="00775811"/>
    <w:rsid w:val="007F2FC5"/>
    <w:rsid w:val="00824C10"/>
    <w:rsid w:val="00833745"/>
    <w:rsid w:val="008653D3"/>
    <w:rsid w:val="008E78B0"/>
    <w:rsid w:val="00942662"/>
    <w:rsid w:val="009774ED"/>
    <w:rsid w:val="00A16A71"/>
    <w:rsid w:val="00AD348E"/>
    <w:rsid w:val="00B424A5"/>
    <w:rsid w:val="00B4664B"/>
    <w:rsid w:val="00B843D3"/>
    <w:rsid w:val="00B858D9"/>
    <w:rsid w:val="00BA17F3"/>
    <w:rsid w:val="00BE5D30"/>
    <w:rsid w:val="00D71EFD"/>
    <w:rsid w:val="00DB7D8D"/>
    <w:rsid w:val="00E42190"/>
    <w:rsid w:val="00F9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4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0F6"/>
    <w:pPr>
      <w:tabs>
        <w:tab w:val="center" w:pos="4252"/>
        <w:tab w:val="right" w:pos="8504"/>
      </w:tabs>
      <w:snapToGrid w:val="0"/>
    </w:pPr>
  </w:style>
  <w:style w:type="character" w:customStyle="1" w:styleId="a4">
    <w:name w:val="ヘッダー (文字)"/>
    <w:basedOn w:val="a0"/>
    <w:link w:val="a3"/>
    <w:uiPriority w:val="99"/>
    <w:rsid w:val="00F950F6"/>
  </w:style>
  <w:style w:type="paragraph" w:styleId="a5">
    <w:name w:val="footer"/>
    <w:basedOn w:val="a"/>
    <w:link w:val="a6"/>
    <w:uiPriority w:val="99"/>
    <w:unhideWhenUsed/>
    <w:rsid w:val="00F950F6"/>
    <w:pPr>
      <w:tabs>
        <w:tab w:val="center" w:pos="4252"/>
        <w:tab w:val="right" w:pos="8504"/>
      </w:tabs>
      <w:snapToGrid w:val="0"/>
    </w:pPr>
  </w:style>
  <w:style w:type="character" w:customStyle="1" w:styleId="a6">
    <w:name w:val="フッター (文字)"/>
    <w:basedOn w:val="a0"/>
    <w:link w:val="a5"/>
    <w:uiPriority w:val="99"/>
    <w:rsid w:val="00F950F6"/>
  </w:style>
  <w:style w:type="paragraph" w:customStyle="1" w:styleId="a7">
    <w:name w:val="本文標準"/>
    <w:basedOn w:val="a"/>
    <w:qFormat/>
    <w:rsid w:val="00356069"/>
    <w:pPr>
      <w:ind w:leftChars="100" w:left="210" w:firstLineChars="100" w:firstLine="240"/>
    </w:pPr>
    <w:rPr>
      <w:rFonts w:ascii="HG丸ｺﾞｼｯｸM-PRO" w:eastAsia="HG丸ｺﾞｼｯｸM-PRO" w:hAnsi="ＭＳ 明朝"/>
      <w:color w:val="000000"/>
      <w:sz w:val="24"/>
      <w:szCs w:val="21"/>
    </w:rPr>
  </w:style>
  <w:style w:type="paragraph" w:styleId="a8">
    <w:name w:val="Balloon Text"/>
    <w:basedOn w:val="a"/>
    <w:link w:val="a9"/>
    <w:uiPriority w:val="99"/>
    <w:semiHidden/>
    <w:unhideWhenUsed/>
    <w:rsid w:val="005C21BE"/>
    <w:rPr>
      <w:rFonts w:ascii="Arial" w:eastAsia="ＭＳ ゴシック" w:hAnsi="Arial"/>
      <w:sz w:val="18"/>
      <w:szCs w:val="18"/>
    </w:rPr>
  </w:style>
  <w:style w:type="character" w:customStyle="1" w:styleId="a9">
    <w:name w:val="吹き出し (文字)"/>
    <w:link w:val="a8"/>
    <w:uiPriority w:val="99"/>
    <w:semiHidden/>
    <w:rsid w:val="005C21BE"/>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0F6"/>
    <w:pPr>
      <w:tabs>
        <w:tab w:val="center" w:pos="4252"/>
        <w:tab w:val="right" w:pos="8504"/>
      </w:tabs>
      <w:snapToGrid w:val="0"/>
    </w:pPr>
  </w:style>
  <w:style w:type="character" w:customStyle="1" w:styleId="a4">
    <w:name w:val="ヘッダー (文字)"/>
    <w:basedOn w:val="a0"/>
    <w:link w:val="a3"/>
    <w:uiPriority w:val="99"/>
    <w:rsid w:val="00F950F6"/>
  </w:style>
  <w:style w:type="paragraph" w:styleId="a5">
    <w:name w:val="footer"/>
    <w:basedOn w:val="a"/>
    <w:link w:val="a6"/>
    <w:uiPriority w:val="99"/>
    <w:unhideWhenUsed/>
    <w:rsid w:val="00F950F6"/>
    <w:pPr>
      <w:tabs>
        <w:tab w:val="center" w:pos="4252"/>
        <w:tab w:val="right" w:pos="8504"/>
      </w:tabs>
      <w:snapToGrid w:val="0"/>
    </w:pPr>
  </w:style>
  <w:style w:type="character" w:customStyle="1" w:styleId="a6">
    <w:name w:val="フッター (文字)"/>
    <w:basedOn w:val="a0"/>
    <w:link w:val="a5"/>
    <w:uiPriority w:val="99"/>
    <w:rsid w:val="00F950F6"/>
  </w:style>
  <w:style w:type="paragraph" w:customStyle="1" w:styleId="a7">
    <w:name w:val="本文標準"/>
    <w:basedOn w:val="a"/>
    <w:qFormat/>
    <w:rsid w:val="00356069"/>
    <w:pPr>
      <w:ind w:leftChars="100" w:left="210" w:firstLineChars="100" w:firstLine="240"/>
    </w:pPr>
    <w:rPr>
      <w:rFonts w:ascii="HG丸ｺﾞｼｯｸM-PRO" w:eastAsia="HG丸ｺﾞｼｯｸM-PRO" w:hAnsi="ＭＳ 明朝"/>
      <w:color w:val="000000"/>
      <w:sz w:val="24"/>
      <w:szCs w:val="21"/>
    </w:rPr>
  </w:style>
  <w:style w:type="paragraph" w:styleId="a8">
    <w:name w:val="Balloon Text"/>
    <w:basedOn w:val="a"/>
    <w:link w:val="a9"/>
    <w:uiPriority w:val="99"/>
    <w:semiHidden/>
    <w:unhideWhenUsed/>
    <w:rsid w:val="005C21BE"/>
    <w:rPr>
      <w:rFonts w:ascii="Arial" w:eastAsia="ＭＳ ゴシック" w:hAnsi="Arial"/>
      <w:sz w:val="18"/>
      <w:szCs w:val="18"/>
    </w:rPr>
  </w:style>
  <w:style w:type="character" w:customStyle="1" w:styleId="a9">
    <w:name w:val="吹き出し (文字)"/>
    <w:link w:val="a8"/>
    <w:uiPriority w:val="99"/>
    <w:semiHidden/>
    <w:rsid w:val="005C21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to.mat</dc:creator>
  <cp:lastModifiedBy>to.mat</cp:lastModifiedBy>
  <cp:revision>2</cp:revision>
  <cp:lastPrinted>2017-08-23T00:17:00Z</cp:lastPrinted>
  <dcterms:created xsi:type="dcterms:W3CDTF">2023-08-05T01:05:00Z</dcterms:created>
  <dcterms:modified xsi:type="dcterms:W3CDTF">2023-08-05T01:05:00Z</dcterms:modified>
</cp:coreProperties>
</file>